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FCE96" w14:textId="77777777" w:rsidR="005765CC" w:rsidRDefault="005765CC" w:rsidP="005765CC">
      <w:pPr>
        <w:pStyle w:val="Nessunaspaziatura"/>
      </w:pPr>
      <w:r>
        <w:rPr>
          <w:noProof/>
        </w:rPr>
        <mc:AlternateContent>
          <mc:Choice Requires="wpg">
            <w:drawing>
              <wp:anchor distT="0" distB="0" distL="114300" distR="114300" simplePos="0" relativeHeight="251659264" behindDoc="1" locked="0" layoutInCell="1" allowOverlap="1" wp14:anchorId="363E40FF" wp14:editId="0D504072">
                <wp:simplePos x="0" y="0"/>
                <wp:positionH relativeFrom="page">
                  <wp:posOffset>436880</wp:posOffset>
                </wp:positionH>
                <wp:positionV relativeFrom="page">
                  <wp:align>center</wp:align>
                </wp:positionV>
                <wp:extent cx="3512820" cy="7181850"/>
                <wp:effectExtent l="6985" t="3175" r="4445" b="635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2820" cy="7181850"/>
                          <a:chOff x="0" y="0"/>
                          <a:chExt cx="21945" cy="91257"/>
                        </a:xfrm>
                      </wpg:grpSpPr>
                      <wps:wsp>
                        <wps:cNvPr id="3" name="Rettangolo 2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 name="Pentagono 2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C8006A" w14:textId="77777777" w:rsidR="00B155BC" w:rsidRPr="00585C86" w:rsidRDefault="00B155BC" w:rsidP="005765CC">
                              <w:pPr>
                                <w:pStyle w:val="Nessunaspaziatura"/>
                                <w:jc w:val="right"/>
                                <w:rPr>
                                  <w:color w:val="FFFFFF"/>
                                  <w:sz w:val="28"/>
                                  <w:szCs w:val="28"/>
                                </w:rPr>
                              </w:pPr>
                              <w:r w:rsidRPr="0029501A">
                                <w:rPr>
                                  <w:rFonts w:cs="Calibri"/>
                                  <w:color w:val="262626"/>
                                  <w:sz w:val="40"/>
                                  <w:szCs w:val="40"/>
                                </w:rPr>
                                <w:t>IL CURRICOLO DI ISTITUTO</w:t>
                              </w:r>
                            </w:p>
                          </w:txbxContent>
                        </wps:txbx>
                        <wps:bodyPr rot="0" vert="horz" wrap="square" lIns="91440" tIns="0" rIns="182880" bIns="0" anchor="ctr" anchorCtr="0" upright="1">
                          <a:noAutofit/>
                        </wps:bodyPr>
                      </wps:wsp>
                      <wpg:grpSp>
                        <wpg:cNvPr id="5" name="Gruppo 25"/>
                        <wpg:cNvGrpSpPr>
                          <a:grpSpLocks/>
                        </wpg:cNvGrpSpPr>
                        <wpg:grpSpPr bwMode="auto">
                          <a:xfrm>
                            <a:off x="762" y="42100"/>
                            <a:ext cx="20574" cy="49103"/>
                            <a:chOff x="806" y="42118"/>
                            <a:chExt cx="13062" cy="31210"/>
                          </a:xfrm>
                        </wpg:grpSpPr>
                        <wpg:grpSp>
                          <wpg:cNvPr id="6" name="Gruppo 26"/>
                          <wpg:cNvGrpSpPr>
                            <a:grpSpLocks noChangeAspect="1"/>
                          </wpg:cNvGrpSpPr>
                          <wpg:grpSpPr bwMode="auto">
                            <a:xfrm>
                              <a:off x="1410" y="42118"/>
                              <a:ext cx="10478" cy="31210"/>
                              <a:chOff x="1410" y="42118"/>
                              <a:chExt cx="10477" cy="31210"/>
                            </a:xfrm>
                          </wpg:grpSpPr>
                          <wps:wsp>
                            <wps:cNvPr id="7" name="Figura a mano libera 27"/>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8" name="Figura a mano libera 28"/>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9" name="Figura a mano libera 29"/>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0" name="Figura a mano libera 30"/>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1" name="Figura a mano libera 31"/>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2" name="Figura a mano libera 128"/>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3" name="Figura a mano libera 129"/>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4" name="Figura a mano libera 130"/>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5" name="Figura a mano libera 131"/>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6" name="Figura a mano libera 132"/>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7" name="Figura a mano  libera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18" name="Figura a mano libera 134"/>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19" name="Gruppo 135"/>
                          <wpg:cNvGrpSpPr>
                            <a:grpSpLocks noChangeAspect="1"/>
                          </wpg:cNvGrpSpPr>
                          <wpg:grpSpPr bwMode="auto">
                            <a:xfrm>
                              <a:off x="806" y="48269"/>
                              <a:ext cx="13063" cy="25059"/>
                              <a:chOff x="806" y="46499"/>
                              <a:chExt cx="8747" cy="16779"/>
                            </a:xfrm>
                          </wpg:grpSpPr>
                          <wps:wsp>
                            <wps:cNvPr id="20" name="Figura a mano libera 136"/>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1" name="Figura a mano libera 137"/>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2" name="Figura a mano libera 138"/>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3" name="Figura a mano libera 139"/>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4" name="Figura a mano libera 140"/>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5" name="Figura a mano libera 141"/>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6" name="Figura a mano libera 14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7" name="Figura a mano libera 14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8" name="Figura a mano libera 14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9" name="Figura a mano libera 14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30" name="Figura a mano libera 14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63E40FF" id="Gruppo 2" o:spid="_x0000_s1026" style="position:absolute;margin-left:34.4pt;margin-top:0;width:276.6pt;height:565.5pt;z-index:-251657216;mso-position-horizontal-relative:page;mso-position-vertical:center;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">
                <v:rect id="Rettangolo 2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2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" adj="18883" fillcolor="#5b9bd5" stroked="f" strokeweight="1pt">
                  <v:textbox inset=",0,14.4pt,0">
                    <w:txbxContent>
                      <w:p w14:paraId="42C8006A" w14:textId="77777777" w:rsidR="00B155BC" w:rsidRPr="00585C86" w:rsidRDefault="00B155BC" w:rsidP="005765CC">
                        <w:pPr>
                          <w:pStyle w:val="Nessunaspaziatura"/>
                          <w:jc w:val="right"/>
                          <w:rPr>
                            <w:color w:val="FFFFFF"/>
                            <w:sz w:val="28"/>
                            <w:szCs w:val="28"/>
                          </w:rPr>
                        </w:pPr>
                        <w:r w:rsidRPr="0029501A">
                          <w:rPr>
                            <w:rFonts w:cs="Calibri"/>
                            <w:color w:val="262626"/>
                            <w:sz w:val="40"/>
                            <w:szCs w:val="40"/>
                          </w:rPr>
                          <w:t>IL CURRICOLO DI ISTITUTO</w:t>
                        </w:r>
                      </w:p>
                    </w:txbxContent>
                  </v:textbox>
                </v:shape>
                <v:group id="Gruppo 2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2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igura a mano libera 2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igura a mano libera 2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igura a mano libera 2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igura a mano libera 3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igura a mano libera 3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igura a mano libera 128"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" path="m,l33,69r-9,l12,35,,xe" fillcolor="#44546a" strokecolor="#44546a" strokeweight="0">
                      <v:path arrowok="t" o:connecttype="custom" o:connectlocs="0,0;831858,1738320;604982,1738320;302491,881761;0,0" o:connectangles="0,0,0,0,0"/>
                    </v:shape>
                    <v:shape id="Figura a mano libera 129"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igura a mano libera 130"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igura a mano libera 131"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igura a mano libera 132"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" path="m,l31,65r-8,l,xe" fillcolor="#44546a" strokecolor="#44546a" strokeweight="0">
                      <v:path arrowok="t" o:connecttype="custom" o:connectlocs="0,0;782645,1638308;580674,1638308;0,0" o:connectangles="0,0,0,0"/>
                    </v:shape>
                    <v:shape id="Figura a mano  libera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XlVwgAAANsAAAAPAAAAZHJzL2Rvd25yZXYueG1sRE9La8JA&#10;EL4X/A/LCN7qRoU2RD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2fXlV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igura a mano libera 134"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uppo 135"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igura a mano libera 136"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igura a mano libera 137"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igura a mano libera 138"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" path="m,l16,72r4,49l18,112,,31,,xe" fillcolor="#44546a" strokecolor="#44546a" strokeweight="0">
                      <v:fill opacity="13107f"/>
                      <v:stroke opacity="13107f"/>
                      <v:path arrowok="t" o:connecttype="custom" o:connectlocs="0,0;402590,1814631;503238,3049595;452914,2822759;0,781307;0,0" o:connectangles="0,0,0,0,0,0"/>
                    </v:shape>
                    <v:shape id="Figura a mano libera 139"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igura a mano libera 140"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igura a mano libera 141"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igura a mano libera 14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igura a mano libera 14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igura a mano libera 14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" path="m,l31,66r-7,l,xe" fillcolor="#44546a" strokecolor="#44546a" strokeweight="0">
                      <v:fill opacity="13107f"/>
                      <v:stroke opacity="13107f"/>
                      <v:path arrowok="t" o:connecttype="custom" o:connectlocs="0,0;781058,1663700;604684,1663700;0,0" o:connectangles="0,0,0,0"/>
                    </v:shape>
                    <v:shape id="Figura a mano libera 14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igura a mano libera 14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792526F5" w14:textId="49328B62" w:rsidR="00E172B1" w:rsidRDefault="00F33B07" w:rsidP="005765CC">
      <w:r>
        <w:rPr>
          <w:noProof/>
          <w:lang w:eastAsia="it-IT"/>
        </w:rPr>
        <mc:AlternateContent>
          <mc:Choice Requires="wps">
            <w:drawing>
              <wp:anchor distT="0" distB="0" distL="114300" distR="114300" simplePos="0" relativeHeight="251661312" behindDoc="0" locked="0" layoutInCell="1" allowOverlap="1" wp14:anchorId="22611298" wp14:editId="0C3CB57A">
                <wp:simplePos x="0" y="0"/>
                <wp:positionH relativeFrom="page">
                  <wp:posOffset>4484536</wp:posOffset>
                </wp:positionH>
                <wp:positionV relativeFrom="page">
                  <wp:posOffset>5422789</wp:posOffset>
                </wp:positionV>
                <wp:extent cx="4763770" cy="620201"/>
                <wp:effectExtent l="0" t="0" r="0" b="8890"/>
                <wp:wrapNone/>
                <wp:docPr id="32" name="Casella di tes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3770" cy="6202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82F21" w14:textId="331A02E6" w:rsidR="00B155BC" w:rsidRDefault="00B155BC" w:rsidP="00F33B07">
                            <w:pPr>
                              <w:pStyle w:val="Nessunaspaziatura"/>
                              <w:jc w:val="center"/>
                              <w:rPr>
                                <w:color w:val="595959"/>
                                <w:sz w:val="36"/>
                                <w:szCs w:val="36"/>
                              </w:rPr>
                            </w:pPr>
                            <w:r w:rsidRPr="00585C86">
                              <w:rPr>
                                <w:color w:val="595959"/>
                                <w:sz w:val="36"/>
                                <w:szCs w:val="36"/>
                              </w:rPr>
                              <w:t>ANNO SCOLASTICO 201</w:t>
                            </w:r>
                            <w:r>
                              <w:rPr>
                                <w:color w:val="595959"/>
                                <w:sz w:val="36"/>
                                <w:szCs w:val="36"/>
                              </w:rPr>
                              <w:t>8</w:t>
                            </w:r>
                            <w:r w:rsidRPr="00585C86">
                              <w:rPr>
                                <w:color w:val="595959"/>
                                <w:sz w:val="36"/>
                                <w:szCs w:val="36"/>
                              </w:rPr>
                              <w:t>/201</w:t>
                            </w:r>
                            <w:r>
                              <w:rPr>
                                <w:color w:val="595959"/>
                                <w:sz w:val="36"/>
                                <w:szCs w:val="36"/>
                              </w:rPr>
                              <w:t>9</w:t>
                            </w:r>
                          </w:p>
                          <w:p w14:paraId="3C0F2085" w14:textId="563B01CE" w:rsidR="00B155BC" w:rsidRPr="000649E7" w:rsidRDefault="00B155BC" w:rsidP="00F33B07">
                            <w:pPr>
                              <w:pStyle w:val="Nessunaspaziatura"/>
                              <w:jc w:val="center"/>
                              <w:rPr>
                                <w:color w:val="0070C0"/>
                                <w:sz w:val="36"/>
                                <w:szCs w:val="36"/>
                              </w:rPr>
                            </w:pPr>
                            <w:r w:rsidRPr="000649E7">
                              <w:rPr>
                                <w:color w:val="0070C0"/>
                                <w:sz w:val="36"/>
                                <w:szCs w:val="36"/>
                              </w:rPr>
                              <w:t>Aggiorna</w:t>
                            </w:r>
                            <w:r>
                              <w:rPr>
                                <w:color w:val="0070C0"/>
                                <w:sz w:val="36"/>
                                <w:szCs w:val="36"/>
                              </w:rPr>
                              <w:t>mento</w:t>
                            </w:r>
                            <w:r w:rsidRPr="000649E7">
                              <w:rPr>
                                <w:color w:val="0070C0"/>
                                <w:sz w:val="36"/>
                                <w:szCs w:val="36"/>
                              </w:rPr>
                              <w:t xml:space="preserve"> a.s.2019/2020</w:t>
                            </w:r>
                          </w:p>
                          <w:p w14:paraId="1A04B133" w14:textId="77777777" w:rsidR="00B155BC" w:rsidRPr="00585C86" w:rsidRDefault="00B155BC" w:rsidP="005765CC">
                            <w:pPr>
                              <w:pStyle w:val="Nessunaspaziatura"/>
                              <w:rPr>
                                <w:color w:val="59595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611298" id="_x0000_t202" coordsize="21600,21600" o:spt="202" path="m,l,21600r21600,l21600,xe">
                <v:stroke joinstyle="miter"/>
                <v:path gradientshapeok="t" o:connecttype="rect"/>
              </v:shapetype>
              <v:shape id="Casella di testo 32" o:spid="_x0000_s1055" type="#_x0000_t202" style="position:absolute;margin-left:353.1pt;margin-top:427pt;width:375.1pt;height:4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" filled="f" stroked="f" strokeweight=".5pt">
                <v:textbox inset="0,0,0,0">
                  <w:txbxContent>
                    <w:p w14:paraId="09082F21" w14:textId="331A02E6" w:rsidR="00B155BC" w:rsidRDefault="00B155BC" w:rsidP="00F33B07">
                      <w:pPr>
                        <w:pStyle w:val="Nessunaspaziatura"/>
                        <w:jc w:val="center"/>
                        <w:rPr>
                          <w:color w:val="595959"/>
                          <w:sz w:val="36"/>
                          <w:szCs w:val="36"/>
                        </w:rPr>
                      </w:pPr>
                      <w:r w:rsidRPr="00585C86">
                        <w:rPr>
                          <w:color w:val="595959"/>
                          <w:sz w:val="36"/>
                          <w:szCs w:val="36"/>
                        </w:rPr>
                        <w:t>ANNO SCOLASTICO 201</w:t>
                      </w:r>
                      <w:r>
                        <w:rPr>
                          <w:color w:val="595959"/>
                          <w:sz w:val="36"/>
                          <w:szCs w:val="36"/>
                        </w:rPr>
                        <w:t>8</w:t>
                      </w:r>
                      <w:r w:rsidRPr="00585C86">
                        <w:rPr>
                          <w:color w:val="595959"/>
                          <w:sz w:val="36"/>
                          <w:szCs w:val="36"/>
                        </w:rPr>
                        <w:t>/201</w:t>
                      </w:r>
                      <w:r>
                        <w:rPr>
                          <w:color w:val="595959"/>
                          <w:sz w:val="36"/>
                          <w:szCs w:val="36"/>
                        </w:rPr>
                        <w:t>9</w:t>
                      </w:r>
                    </w:p>
                    <w:p w14:paraId="3C0F2085" w14:textId="563B01CE" w:rsidR="00B155BC" w:rsidRPr="000649E7" w:rsidRDefault="00B155BC" w:rsidP="00F33B07">
                      <w:pPr>
                        <w:pStyle w:val="Nessunaspaziatura"/>
                        <w:jc w:val="center"/>
                        <w:rPr>
                          <w:color w:val="0070C0"/>
                          <w:sz w:val="36"/>
                          <w:szCs w:val="36"/>
                        </w:rPr>
                      </w:pPr>
                      <w:r w:rsidRPr="000649E7">
                        <w:rPr>
                          <w:color w:val="0070C0"/>
                          <w:sz w:val="36"/>
                          <w:szCs w:val="36"/>
                        </w:rPr>
                        <w:t>Aggiorna</w:t>
                      </w:r>
                      <w:r>
                        <w:rPr>
                          <w:color w:val="0070C0"/>
                          <w:sz w:val="36"/>
                          <w:szCs w:val="36"/>
                        </w:rPr>
                        <w:t>mento</w:t>
                      </w:r>
                      <w:r w:rsidRPr="000649E7">
                        <w:rPr>
                          <w:color w:val="0070C0"/>
                          <w:sz w:val="36"/>
                          <w:szCs w:val="36"/>
                        </w:rPr>
                        <w:t xml:space="preserve"> a.s.2019/2020</w:t>
                      </w:r>
                    </w:p>
                    <w:p w14:paraId="1A04B133" w14:textId="77777777" w:rsidR="00B155BC" w:rsidRPr="00585C86" w:rsidRDefault="00B155BC" w:rsidP="005765CC">
                      <w:pPr>
                        <w:pStyle w:val="Nessunaspaziatura"/>
                        <w:rPr>
                          <w:color w:val="595959"/>
                          <w:sz w:val="20"/>
                          <w:szCs w:val="20"/>
                        </w:rPr>
                      </w:pPr>
                    </w:p>
                  </w:txbxContent>
                </v:textbox>
                <w10:wrap anchorx="page" anchory="page"/>
              </v:shape>
            </w:pict>
          </mc:Fallback>
        </mc:AlternateContent>
      </w:r>
      <w:r w:rsidR="005765CC">
        <w:rPr>
          <w:noProof/>
          <w:lang w:eastAsia="it-IT"/>
        </w:rPr>
        <mc:AlternateContent>
          <mc:Choice Requires="wps">
            <w:drawing>
              <wp:anchor distT="0" distB="0" distL="114300" distR="114300" simplePos="0" relativeHeight="251660288" behindDoc="0" locked="0" layoutInCell="1" allowOverlap="1" wp14:anchorId="5AC505AB" wp14:editId="6CC6596D">
                <wp:simplePos x="0" y="0"/>
                <wp:positionH relativeFrom="page">
                  <wp:posOffset>4493260</wp:posOffset>
                </wp:positionH>
                <wp:positionV relativeFrom="page">
                  <wp:posOffset>1320800</wp:posOffset>
                </wp:positionV>
                <wp:extent cx="5610225" cy="3651250"/>
                <wp:effectExtent l="0" t="0" r="952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65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F5E2EF" w14:textId="77777777" w:rsidR="00B155BC" w:rsidRPr="005765CC" w:rsidRDefault="00B155BC" w:rsidP="005765CC">
                            <w:pPr>
                              <w:pStyle w:val="Nessunaspaziatura"/>
                              <w:shd w:val="clear" w:color="auto" w:fill="EDEDED"/>
                              <w:jc w:val="center"/>
                              <w:rPr>
                                <w:rFonts w:ascii="Calibri Light" w:hAnsi="Calibri Light" w:cs="Calibri Light"/>
                                <w:b/>
                                <w:color w:val="0070C0"/>
                                <w:sz w:val="120"/>
                                <w:szCs w:val="120"/>
                              </w:rPr>
                            </w:pPr>
                            <w:r w:rsidRPr="005765CC">
                              <w:rPr>
                                <w:rFonts w:ascii="Calibri Light" w:hAnsi="Calibri Light" w:cs="Calibri Light"/>
                                <w:b/>
                                <w:color w:val="0070C0"/>
                                <w:sz w:val="120"/>
                                <w:szCs w:val="120"/>
                              </w:rPr>
                              <w:t xml:space="preserve">CURRICOLO DI CITTADINANZA </w:t>
                            </w:r>
                          </w:p>
                          <w:p w14:paraId="040FBD53" w14:textId="77777777" w:rsidR="00B155BC" w:rsidRPr="005765CC" w:rsidRDefault="00B155BC" w:rsidP="005765CC">
                            <w:pPr>
                              <w:pStyle w:val="Nessunaspaziatura"/>
                              <w:shd w:val="clear" w:color="auto" w:fill="EDEDED"/>
                              <w:jc w:val="center"/>
                              <w:rPr>
                                <w:rFonts w:ascii="Calibri Light" w:hAnsi="Calibri Light" w:cs="Calibri Light"/>
                                <w:b/>
                                <w:color w:val="0070C0"/>
                                <w:sz w:val="120"/>
                                <w:szCs w:val="120"/>
                              </w:rPr>
                            </w:pPr>
                            <w:r w:rsidRPr="005765CC">
                              <w:rPr>
                                <w:rFonts w:ascii="Calibri Light" w:hAnsi="Calibri Light" w:cs="Calibri Light"/>
                                <w:b/>
                                <w:color w:val="0070C0"/>
                                <w:sz w:val="120"/>
                                <w:szCs w:val="120"/>
                              </w:rPr>
                              <w:t xml:space="preserve">E </w:t>
                            </w:r>
                            <w:r w:rsidRPr="005765CC">
                              <w:rPr>
                                <w:rFonts w:ascii="Calibri Light" w:hAnsi="Calibri Light"/>
                                <w:b/>
                                <w:color w:val="0070C0"/>
                                <w:sz w:val="120"/>
                                <w:szCs w:val="120"/>
                              </w:rPr>
                              <w:t>COSTITUZIONE</w:t>
                            </w:r>
                          </w:p>
                          <w:p w14:paraId="6ADECC1A" w14:textId="77777777" w:rsidR="00B155BC" w:rsidRPr="00585C86" w:rsidRDefault="00B155BC" w:rsidP="005765CC">
                            <w:pPr>
                              <w:spacing w:before="120"/>
                              <w:rPr>
                                <w:color w:val="404040"/>
                                <w:sz w:val="36"/>
                                <w:szCs w:val="36"/>
                              </w:rPr>
                            </w:pPr>
                            <w:r w:rsidRPr="00585C86">
                              <w:rPr>
                                <w:rFonts w:ascii="Tempus Sans ITC" w:hAnsi="Tempus Sans ITC"/>
                                <w:b/>
                                <w:color w:val="404040"/>
                                <w:sz w:val="40"/>
                                <w:szCs w:val="40"/>
                              </w:rPr>
                              <w:t>ELABORATO DAI DOCENTI DELL’ ISTITUTO COMPRENSIVO “OSCAR DI PRATA” TRENZANO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505AB" id="Casella di testo 1" o:spid="_x0000_s1056" type="#_x0000_t202" style="position:absolute;margin-left:353.8pt;margin-top:104pt;width:441.75pt;height:28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" filled="f" stroked="f" strokeweight=".5pt">
                <v:textbox inset="0,0,0,0">
                  <w:txbxContent>
                    <w:p w14:paraId="50F5E2EF" w14:textId="77777777" w:rsidR="00B155BC" w:rsidRPr="005765CC" w:rsidRDefault="00B155BC" w:rsidP="005765CC">
                      <w:pPr>
                        <w:pStyle w:val="Nessunaspaziatura"/>
                        <w:shd w:val="clear" w:color="auto" w:fill="EDEDED"/>
                        <w:jc w:val="center"/>
                        <w:rPr>
                          <w:rFonts w:ascii="Calibri Light" w:hAnsi="Calibri Light" w:cs="Calibri Light"/>
                          <w:b/>
                          <w:color w:val="0070C0"/>
                          <w:sz w:val="120"/>
                          <w:szCs w:val="120"/>
                        </w:rPr>
                      </w:pPr>
                      <w:r w:rsidRPr="005765CC">
                        <w:rPr>
                          <w:rFonts w:ascii="Calibri Light" w:hAnsi="Calibri Light" w:cs="Calibri Light"/>
                          <w:b/>
                          <w:color w:val="0070C0"/>
                          <w:sz w:val="120"/>
                          <w:szCs w:val="120"/>
                        </w:rPr>
                        <w:t xml:space="preserve">CURRICOLO DI CITTADINANZA </w:t>
                      </w:r>
                    </w:p>
                    <w:p w14:paraId="040FBD53" w14:textId="77777777" w:rsidR="00B155BC" w:rsidRPr="005765CC" w:rsidRDefault="00B155BC" w:rsidP="005765CC">
                      <w:pPr>
                        <w:pStyle w:val="Nessunaspaziatura"/>
                        <w:shd w:val="clear" w:color="auto" w:fill="EDEDED"/>
                        <w:jc w:val="center"/>
                        <w:rPr>
                          <w:rFonts w:ascii="Calibri Light" w:hAnsi="Calibri Light" w:cs="Calibri Light"/>
                          <w:b/>
                          <w:color w:val="0070C0"/>
                          <w:sz w:val="120"/>
                          <w:szCs w:val="120"/>
                        </w:rPr>
                      </w:pPr>
                      <w:r w:rsidRPr="005765CC">
                        <w:rPr>
                          <w:rFonts w:ascii="Calibri Light" w:hAnsi="Calibri Light" w:cs="Calibri Light"/>
                          <w:b/>
                          <w:color w:val="0070C0"/>
                          <w:sz w:val="120"/>
                          <w:szCs w:val="120"/>
                        </w:rPr>
                        <w:t xml:space="preserve">E </w:t>
                      </w:r>
                      <w:r w:rsidRPr="005765CC">
                        <w:rPr>
                          <w:rFonts w:ascii="Calibri Light" w:hAnsi="Calibri Light"/>
                          <w:b/>
                          <w:color w:val="0070C0"/>
                          <w:sz w:val="120"/>
                          <w:szCs w:val="120"/>
                        </w:rPr>
                        <w:t>COSTITUZIONE</w:t>
                      </w:r>
                    </w:p>
                    <w:p w14:paraId="6ADECC1A" w14:textId="77777777" w:rsidR="00B155BC" w:rsidRPr="00585C86" w:rsidRDefault="00B155BC" w:rsidP="005765CC">
                      <w:pPr>
                        <w:spacing w:before="120"/>
                        <w:rPr>
                          <w:color w:val="404040"/>
                          <w:sz w:val="36"/>
                          <w:szCs w:val="36"/>
                        </w:rPr>
                      </w:pPr>
                      <w:r w:rsidRPr="00585C86">
                        <w:rPr>
                          <w:rFonts w:ascii="Tempus Sans ITC" w:hAnsi="Tempus Sans ITC"/>
                          <w:b/>
                          <w:color w:val="404040"/>
                          <w:sz w:val="40"/>
                          <w:szCs w:val="40"/>
                        </w:rPr>
                        <w:t>ELABORATO DAI DOCENTI DELL’ ISTITUTO COMPRENSIVO “OSCAR DI PRATA” TRENZANO</w:t>
                      </w:r>
                    </w:p>
                  </w:txbxContent>
                </v:textbox>
                <w10:wrap anchorx="page" anchory="page"/>
              </v:shape>
            </w:pict>
          </mc:Fallback>
        </mc:AlternateContent>
      </w:r>
      <w:r w:rsidR="005765CC">
        <w:rPr>
          <w:b/>
          <w:sz w:val="48"/>
          <w:szCs w:val="48"/>
        </w:rPr>
        <w:br w:type="page"/>
      </w:r>
    </w:p>
    <w:p w14:paraId="08A13E03" w14:textId="08565C22" w:rsidR="009A7C76" w:rsidRDefault="00A758D8" w:rsidP="005765CC">
      <w:pPr>
        <w:rPr>
          <w:sz w:val="28"/>
          <w:szCs w:val="28"/>
        </w:rPr>
      </w:pPr>
      <w:r w:rsidRPr="00A758D8">
        <w:rPr>
          <w:noProof/>
          <w:sz w:val="28"/>
          <w:szCs w:val="28"/>
        </w:rPr>
        <w:lastRenderedPageBreak/>
        <mc:AlternateContent>
          <mc:Choice Requires="wps">
            <w:drawing>
              <wp:anchor distT="45720" distB="45720" distL="114300" distR="114300" simplePos="0" relativeHeight="251665408" behindDoc="0" locked="0" layoutInCell="1" allowOverlap="1" wp14:anchorId="53401FF9" wp14:editId="75AFC12A">
                <wp:simplePos x="0" y="0"/>
                <wp:positionH relativeFrom="column">
                  <wp:posOffset>107315</wp:posOffset>
                </wp:positionH>
                <wp:positionV relativeFrom="paragraph">
                  <wp:posOffset>3392805</wp:posOffset>
                </wp:positionV>
                <wp:extent cx="9359900" cy="3512820"/>
                <wp:effectExtent l="0" t="0" r="12700" b="11430"/>
                <wp:wrapSquare wrapText="bothSides"/>
                <wp:docPr id="3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0" cy="3512820"/>
                        </a:xfrm>
                        <a:prstGeom prst="rect">
                          <a:avLst/>
                        </a:prstGeom>
                        <a:solidFill>
                          <a:srgbClr val="FFCCFF">
                            <a:alpha val="58824"/>
                          </a:srgbClr>
                        </a:solidFill>
                        <a:ln w="19050">
                          <a:solidFill>
                            <a:srgbClr val="000000"/>
                          </a:solidFill>
                          <a:miter lim="800000"/>
                          <a:headEnd/>
                          <a:tailEnd/>
                        </a:ln>
                      </wps:spPr>
                      <wps:txbx>
                        <w:txbxContent>
                          <w:p w14:paraId="6CFBA91B" w14:textId="77777777" w:rsidR="00B155BC" w:rsidRPr="00A758D8" w:rsidRDefault="00B155BC" w:rsidP="00A758D8">
                            <w:pPr>
                              <w:jc w:val="center"/>
                              <w:rPr>
                                <w:b/>
                                <w:sz w:val="28"/>
                                <w:szCs w:val="28"/>
                              </w:rPr>
                            </w:pPr>
                            <w:r w:rsidRPr="00A758D8">
                              <w:rPr>
                                <w:b/>
                                <w:sz w:val="28"/>
                                <w:szCs w:val="28"/>
                              </w:rPr>
                              <w:t>RIFERIMENTI NORMATIVI:</w:t>
                            </w:r>
                          </w:p>
                          <w:p w14:paraId="0D93640D" w14:textId="77777777" w:rsidR="00B155BC" w:rsidRPr="00A05A1F" w:rsidRDefault="00B155BC" w:rsidP="00A05A1F">
                            <w:pPr>
                              <w:pStyle w:val="Paragrafoelenco"/>
                              <w:numPr>
                                <w:ilvl w:val="0"/>
                                <w:numId w:val="2"/>
                              </w:numPr>
                              <w:rPr>
                                <w:sz w:val="24"/>
                                <w:szCs w:val="24"/>
                              </w:rPr>
                            </w:pPr>
                            <w:r w:rsidRPr="00A05A1F">
                              <w:rPr>
                                <w:sz w:val="24"/>
                                <w:szCs w:val="24"/>
                              </w:rPr>
                              <w:t xml:space="preserve">Indicazioni nazionali per il curricolo del 2012 (DM 254/2012) - Per una nuova cittadinanza </w:t>
                            </w:r>
                          </w:p>
                          <w:p w14:paraId="6A720848" w14:textId="77777777" w:rsidR="00B155BC" w:rsidRPr="00A05A1F" w:rsidRDefault="00B155BC" w:rsidP="00A05A1F">
                            <w:pPr>
                              <w:pStyle w:val="Paragrafoelenco"/>
                              <w:numPr>
                                <w:ilvl w:val="0"/>
                                <w:numId w:val="2"/>
                              </w:numPr>
                              <w:rPr>
                                <w:sz w:val="24"/>
                                <w:szCs w:val="24"/>
                              </w:rPr>
                            </w:pPr>
                            <w:r w:rsidRPr="00A05A1F">
                              <w:rPr>
                                <w:sz w:val="24"/>
                                <w:szCs w:val="24"/>
                              </w:rPr>
                              <w:t xml:space="preserve">Indicazioni nazionali e nuovi scenari - Documento a cura del Comitato Scientifico Nazionale per le Indicazioni Nazionali per il curricolo della scuola dell’infanzia e del primo ciclo di istruzione (pubblicato nel febbraio 2018) </w:t>
                            </w:r>
                          </w:p>
                          <w:p w14:paraId="33B4AFE3" w14:textId="20EC2B42" w:rsidR="00B155BC" w:rsidRDefault="00B155BC" w:rsidP="00A05A1F">
                            <w:pPr>
                              <w:pStyle w:val="Paragrafoelenco"/>
                              <w:numPr>
                                <w:ilvl w:val="0"/>
                                <w:numId w:val="2"/>
                              </w:numPr>
                              <w:rPr>
                                <w:sz w:val="24"/>
                                <w:szCs w:val="24"/>
                              </w:rPr>
                            </w:pPr>
                            <w:r w:rsidRPr="00A05A1F">
                              <w:rPr>
                                <w:sz w:val="24"/>
                                <w:szCs w:val="24"/>
                              </w:rPr>
                              <w:t xml:space="preserve">Raccomandazioni del Parlamento Europeo e del Consiglio del 18/12/2006 (competenze chiave di cittadinanza) </w:t>
                            </w:r>
                          </w:p>
                          <w:p w14:paraId="1F444EA8" w14:textId="5D6CD413" w:rsidR="00B155BC" w:rsidRPr="001B4AE6" w:rsidRDefault="00B155BC" w:rsidP="00A05A1F">
                            <w:pPr>
                              <w:pStyle w:val="Paragrafoelenco"/>
                              <w:numPr>
                                <w:ilvl w:val="0"/>
                                <w:numId w:val="2"/>
                              </w:numPr>
                              <w:rPr>
                                <w:color w:val="0070C0"/>
                                <w:sz w:val="24"/>
                                <w:szCs w:val="24"/>
                              </w:rPr>
                            </w:pPr>
                            <w:bookmarkStart w:id="0" w:name="_Hlk28982101"/>
                            <w:r w:rsidRPr="001B4AE6">
                              <w:rPr>
                                <w:color w:val="0070C0"/>
                                <w:sz w:val="24"/>
                                <w:szCs w:val="24"/>
                              </w:rPr>
                              <w:t xml:space="preserve">NUOVA RACCOMANDAZIONE </w:t>
                            </w:r>
                            <w:proofErr w:type="spellStart"/>
                            <w:r w:rsidRPr="001B4AE6">
                              <w:rPr>
                                <w:color w:val="0070C0"/>
                                <w:sz w:val="24"/>
                                <w:szCs w:val="24"/>
                              </w:rPr>
                              <w:t>ue</w:t>
                            </w:r>
                            <w:proofErr w:type="spellEnd"/>
                            <w:r w:rsidRPr="001B4AE6">
                              <w:rPr>
                                <w:color w:val="0070C0"/>
                                <w:sz w:val="24"/>
                                <w:szCs w:val="24"/>
                              </w:rPr>
                              <w:t xml:space="preserve"> 22-5-2018 Competenze chiave per l’apprendimento permanente</w:t>
                            </w:r>
                          </w:p>
                          <w:p w14:paraId="35CC695D" w14:textId="77777777" w:rsidR="00B155BC" w:rsidRPr="00A05A1F" w:rsidRDefault="00B155BC" w:rsidP="00A05A1F">
                            <w:pPr>
                              <w:pStyle w:val="Paragrafoelenco"/>
                              <w:numPr>
                                <w:ilvl w:val="0"/>
                                <w:numId w:val="2"/>
                              </w:numPr>
                              <w:rPr>
                                <w:sz w:val="24"/>
                                <w:szCs w:val="24"/>
                              </w:rPr>
                            </w:pPr>
                            <w:bookmarkStart w:id="1" w:name="_Hlk536459275"/>
                            <w:bookmarkEnd w:id="0"/>
                            <w:r w:rsidRPr="00A05A1F">
                              <w:rPr>
                                <w:sz w:val="24"/>
                                <w:szCs w:val="24"/>
                              </w:rPr>
                              <w:t>Circolare Ministeriale n. 100 del’11/12/2008 - Prime informazioni sull'insegnamento di “Cittadinanza e Costituzione”</w:t>
                            </w:r>
                            <w:bookmarkEnd w:id="1"/>
                            <w:r w:rsidRPr="00A05A1F">
                              <w:rPr>
                                <w:sz w:val="24"/>
                                <w:szCs w:val="24"/>
                              </w:rPr>
                              <w:t xml:space="preserve"> </w:t>
                            </w:r>
                          </w:p>
                          <w:p w14:paraId="7DF2DCB6" w14:textId="77777777" w:rsidR="00B155BC" w:rsidRDefault="00B155BC" w:rsidP="00A05A1F">
                            <w:pPr>
                              <w:pStyle w:val="Paragrafoelenco"/>
                              <w:numPr>
                                <w:ilvl w:val="0"/>
                                <w:numId w:val="2"/>
                              </w:numPr>
                              <w:rPr>
                                <w:sz w:val="24"/>
                                <w:szCs w:val="24"/>
                              </w:rPr>
                            </w:pPr>
                            <w:r w:rsidRPr="00A05A1F">
                              <w:rPr>
                                <w:sz w:val="24"/>
                                <w:szCs w:val="24"/>
                              </w:rPr>
                              <w:t xml:space="preserve">Legge n.107/2015 di riforma della scuola </w:t>
                            </w:r>
                          </w:p>
                          <w:p w14:paraId="690A40B4" w14:textId="77777777" w:rsidR="00B155BC" w:rsidRPr="00BB26DC" w:rsidRDefault="00B155BC" w:rsidP="00BB26DC">
                            <w:pPr>
                              <w:pStyle w:val="Paragrafoelenco"/>
                              <w:numPr>
                                <w:ilvl w:val="0"/>
                                <w:numId w:val="2"/>
                              </w:numPr>
                              <w:rPr>
                                <w:sz w:val="24"/>
                                <w:szCs w:val="24"/>
                              </w:rPr>
                            </w:pPr>
                            <w:r w:rsidRPr="00A05A1F">
                              <w:rPr>
                                <w:sz w:val="24"/>
                                <w:szCs w:val="24"/>
                              </w:rPr>
                              <w:t xml:space="preserve">Life skills per l'Organizzazione Mondiale della Sanità del 1993 </w:t>
                            </w:r>
                          </w:p>
                          <w:p w14:paraId="49612CB4" w14:textId="656C667C" w:rsidR="00B155BC" w:rsidRDefault="00B155BC" w:rsidP="00A05A1F">
                            <w:pPr>
                              <w:pStyle w:val="Paragrafoelenco"/>
                              <w:numPr>
                                <w:ilvl w:val="0"/>
                                <w:numId w:val="2"/>
                              </w:numPr>
                              <w:rPr>
                                <w:sz w:val="24"/>
                                <w:szCs w:val="24"/>
                              </w:rPr>
                            </w:pPr>
                            <w:r w:rsidRPr="00A05A1F">
                              <w:rPr>
                                <w:sz w:val="24"/>
                                <w:szCs w:val="24"/>
                              </w:rPr>
                              <w:t>Piano Nazionale educazione al rispetto (nota MIUR 27.10.2017, prot. n. 5515)</w:t>
                            </w:r>
                          </w:p>
                          <w:p w14:paraId="0AA49E3C" w14:textId="7D916C1B" w:rsidR="00B155BC" w:rsidRPr="001B4AE6" w:rsidRDefault="00B155BC" w:rsidP="00A05A1F">
                            <w:pPr>
                              <w:pStyle w:val="Paragrafoelenco"/>
                              <w:numPr>
                                <w:ilvl w:val="0"/>
                                <w:numId w:val="2"/>
                              </w:numPr>
                              <w:rPr>
                                <w:color w:val="0070C0"/>
                                <w:sz w:val="24"/>
                                <w:szCs w:val="24"/>
                              </w:rPr>
                            </w:pPr>
                            <w:bookmarkStart w:id="2" w:name="_Hlk28985606"/>
                            <w:r w:rsidRPr="001B4AE6">
                              <w:rPr>
                                <w:color w:val="0070C0"/>
                                <w:sz w:val="24"/>
                                <w:szCs w:val="24"/>
                              </w:rPr>
                              <w:t>L’Agenda 2030 dell’Onu e gli Obiettivi di Sviluppo Sostenibile</w:t>
                            </w:r>
                            <w:r>
                              <w:rPr>
                                <w:color w:val="0070C0"/>
                                <w:sz w:val="24"/>
                                <w:szCs w:val="24"/>
                              </w:rPr>
                              <w:t xml:space="preserve"> </w:t>
                            </w:r>
                            <w:bookmarkEnd w:id="2"/>
                            <w:r w:rsidRPr="00D47CCD">
                              <w:rPr>
                                <w:color w:val="0070C0"/>
                                <w:sz w:val="24"/>
                                <w:szCs w:val="24"/>
                              </w:rPr>
                              <w:t>sottoscritto nel settembre 2015 dai governi dei 193 Paesi membri dell’ONU</w:t>
                            </w:r>
                          </w:p>
                          <w:p w14:paraId="2FFCE423" w14:textId="4EED429E" w:rsidR="00B155BC" w:rsidRDefault="00B155BC" w:rsidP="00A05A1F">
                            <w:pPr>
                              <w:pStyle w:val="Paragrafoelenco"/>
                              <w:numPr>
                                <w:ilvl w:val="0"/>
                                <w:numId w:val="2"/>
                              </w:numPr>
                              <w:rPr>
                                <w:sz w:val="24"/>
                                <w:szCs w:val="24"/>
                              </w:rPr>
                            </w:pPr>
                            <w:r w:rsidRPr="00A05A1F">
                              <w:rPr>
                                <w:sz w:val="24"/>
                                <w:szCs w:val="24"/>
                              </w:rPr>
                              <w:t xml:space="preserve">Linee Guida per la certificazione delle Competenze nel primo ciclo di istruzione del 2017 </w:t>
                            </w:r>
                          </w:p>
                          <w:p w14:paraId="7F217625" w14:textId="614BE81D" w:rsidR="00B155BC" w:rsidRPr="00D47CCD" w:rsidRDefault="00B155BC" w:rsidP="00A05A1F">
                            <w:pPr>
                              <w:pStyle w:val="Paragrafoelenco"/>
                              <w:numPr>
                                <w:ilvl w:val="0"/>
                                <w:numId w:val="2"/>
                              </w:numPr>
                              <w:rPr>
                                <w:color w:val="0070C0"/>
                                <w:sz w:val="24"/>
                                <w:szCs w:val="24"/>
                              </w:rPr>
                            </w:pPr>
                            <w:r w:rsidRPr="00D47CCD">
                              <w:rPr>
                                <w:color w:val="0070C0"/>
                                <w:sz w:val="24"/>
                                <w:szCs w:val="24"/>
                              </w:rPr>
                              <w:t>LEGGE EDUCAZIONE CIVICA 20 agosto 2019, n. 92</w:t>
                            </w:r>
                          </w:p>
                          <w:p w14:paraId="13C8D807" w14:textId="77777777" w:rsidR="00B155BC" w:rsidRDefault="00B155BC" w:rsidP="00A05A1F">
                            <w:pPr>
                              <w:pStyle w:val="Paragrafoelenco"/>
                              <w:numPr>
                                <w:ilvl w:val="0"/>
                                <w:numId w:val="2"/>
                              </w:numPr>
                              <w:rPr>
                                <w:sz w:val="24"/>
                                <w:szCs w:val="24"/>
                              </w:rPr>
                            </w:pPr>
                            <w:r>
                              <w:rPr>
                                <w:sz w:val="24"/>
                                <w:szCs w:val="24"/>
                              </w:rPr>
                              <w:t xml:space="preserve">Istituto Comprensivo “Oscar di Prata” di Trenzano - </w:t>
                            </w:r>
                            <w:r w:rsidRPr="002F4173">
                              <w:rPr>
                                <w:sz w:val="24"/>
                                <w:szCs w:val="24"/>
                              </w:rPr>
                              <w:t>primaria-patto-educativo-classi-1-2-3</w:t>
                            </w:r>
                            <w:r>
                              <w:rPr>
                                <w:sz w:val="24"/>
                                <w:szCs w:val="24"/>
                              </w:rPr>
                              <w:t xml:space="preserve">; </w:t>
                            </w:r>
                            <w:r w:rsidRPr="002F4173">
                              <w:rPr>
                                <w:sz w:val="24"/>
                                <w:szCs w:val="24"/>
                              </w:rPr>
                              <w:t>primaria-patto-educativo-classi-</w:t>
                            </w:r>
                            <w:r>
                              <w:rPr>
                                <w:sz w:val="24"/>
                                <w:szCs w:val="24"/>
                              </w:rPr>
                              <w:t>4-5</w:t>
                            </w:r>
                          </w:p>
                          <w:p w14:paraId="1B1438B2" w14:textId="77777777" w:rsidR="00B155BC" w:rsidRPr="00A05A1F" w:rsidRDefault="00B155BC" w:rsidP="00A05A1F">
                            <w:pPr>
                              <w:pStyle w:val="Paragrafoelenco"/>
                              <w:numPr>
                                <w:ilvl w:val="0"/>
                                <w:numId w:val="2"/>
                              </w:numPr>
                              <w:rPr>
                                <w:sz w:val="24"/>
                                <w:szCs w:val="24"/>
                              </w:rPr>
                            </w:pPr>
                            <w:r>
                              <w:rPr>
                                <w:sz w:val="24"/>
                                <w:szCs w:val="24"/>
                              </w:rPr>
                              <w:t>Istituto Comprensivo “Oscar di Prata” di Trenzano secondaria- patto educativo di corresponsabilità.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01FF9" id="Casella di testo 2" o:spid="_x0000_s1057" type="#_x0000_t202" style="position:absolute;margin-left:8.45pt;margin-top:267.15pt;width:737pt;height:27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" fillcolor="#fcf" strokeweight="1.5pt">
                <v:fill opacity="38550f"/>
                <v:textbox>
                  <w:txbxContent>
                    <w:p w14:paraId="6CFBA91B" w14:textId="77777777" w:rsidR="00B155BC" w:rsidRPr="00A758D8" w:rsidRDefault="00B155BC" w:rsidP="00A758D8">
                      <w:pPr>
                        <w:jc w:val="center"/>
                        <w:rPr>
                          <w:b/>
                          <w:sz w:val="28"/>
                          <w:szCs w:val="28"/>
                        </w:rPr>
                      </w:pPr>
                      <w:r w:rsidRPr="00A758D8">
                        <w:rPr>
                          <w:b/>
                          <w:sz w:val="28"/>
                          <w:szCs w:val="28"/>
                        </w:rPr>
                        <w:t>RIFERIMENTI NORMATIVI:</w:t>
                      </w:r>
                    </w:p>
                    <w:p w14:paraId="0D93640D" w14:textId="77777777" w:rsidR="00B155BC" w:rsidRPr="00A05A1F" w:rsidRDefault="00B155BC" w:rsidP="00A05A1F">
                      <w:pPr>
                        <w:pStyle w:val="Paragrafoelenco"/>
                        <w:numPr>
                          <w:ilvl w:val="0"/>
                          <w:numId w:val="2"/>
                        </w:numPr>
                        <w:rPr>
                          <w:sz w:val="24"/>
                          <w:szCs w:val="24"/>
                        </w:rPr>
                      </w:pPr>
                      <w:r w:rsidRPr="00A05A1F">
                        <w:rPr>
                          <w:sz w:val="24"/>
                          <w:szCs w:val="24"/>
                        </w:rPr>
                        <w:t xml:space="preserve">Indicazioni nazionali per il curricolo del 2012 (DM 254/2012) - Per una nuova cittadinanza </w:t>
                      </w:r>
                    </w:p>
                    <w:p w14:paraId="6A720848" w14:textId="77777777" w:rsidR="00B155BC" w:rsidRPr="00A05A1F" w:rsidRDefault="00B155BC" w:rsidP="00A05A1F">
                      <w:pPr>
                        <w:pStyle w:val="Paragrafoelenco"/>
                        <w:numPr>
                          <w:ilvl w:val="0"/>
                          <w:numId w:val="2"/>
                        </w:numPr>
                        <w:rPr>
                          <w:sz w:val="24"/>
                          <w:szCs w:val="24"/>
                        </w:rPr>
                      </w:pPr>
                      <w:r w:rsidRPr="00A05A1F">
                        <w:rPr>
                          <w:sz w:val="24"/>
                          <w:szCs w:val="24"/>
                        </w:rPr>
                        <w:t xml:space="preserve">Indicazioni nazionali e nuovi scenari - Documento a cura del Comitato Scientifico Nazionale per le Indicazioni Nazionali per il curricolo della scuola dell’infanzia e del primo ciclo di istruzione (pubblicato nel febbraio 2018) </w:t>
                      </w:r>
                    </w:p>
                    <w:p w14:paraId="33B4AFE3" w14:textId="20EC2B42" w:rsidR="00B155BC" w:rsidRDefault="00B155BC" w:rsidP="00A05A1F">
                      <w:pPr>
                        <w:pStyle w:val="Paragrafoelenco"/>
                        <w:numPr>
                          <w:ilvl w:val="0"/>
                          <w:numId w:val="2"/>
                        </w:numPr>
                        <w:rPr>
                          <w:sz w:val="24"/>
                          <w:szCs w:val="24"/>
                        </w:rPr>
                      </w:pPr>
                      <w:r w:rsidRPr="00A05A1F">
                        <w:rPr>
                          <w:sz w:val="24"/>
                          <w:szCs w:val="24"/>
                        </w:rPr>
                        <w:t xml:space="preserve">Raccomandazioni del Parlamento Europeo e del Consiglio del 18/12/2006 (competenze chiave di cittadinanza) </w:t>
                      </w:r>
                    </w:p>
                    <w:p w14:paraId="1F444EA8" w14:textId="5D6CD413" w:rsidR="00B155BC" w:rsidRPr="001B4AE6" w:rsidRDefault="00B155BC" w:rsidP="00A05A1F">
                      <w:pPr>
                        <w:pStyle w:val="Paragrafoelenco"/>
                        <w:numPr>
                          <w:ilvl w:val="0"/>
                          <w:numId w:val="2"/>
                        </w:numPr>
                        <w:rPr>
                          <w:color w:val="0070C0"/>
                          <w:sz w:val="24"/>
                          <w:szCs w:val="24"/>
                        </w:rPr>
                      </w:pPr>
                      <w:bookmarkStart w:id="3" w:name="_Hlk28982101"/>
                      <w:r w:rsidRPr="001B4AE6">
                        <w:rPr>
                          <w:color w:val="0070C0"/>
                          <w:sz w:val="24"/>
                          <w:szCs w:val="24"/>
                        </w:rPr>
                        <w:t xml:space="preserve">NUOVA RACCOMANDAZIONE </w:t>
                      </w:r>
                      <w:proofErr w:type="spellStart"/>
                      <w:r w:rsidRPr="001B4AE6">
                        <w:rPr>
                          <w:color w:val="0070C0"/>
                          <w:sz w:val="24"/>
                          <w:szCs w:val="24"/>
                        </w:rPr>
                        <w:t>ue</w:t>
                      </w:r>
                      <w:proofErr w:type="spellEnd"/>
                      <w:r w:rsidRPr="001B4AE6">
                        <w:rPr>
                          <w:color w:val="0070C0"/>
                          <w:sz w:val="24"/>
                          <w:szCs w:val="24"/>
                        </w:rPr>
                        <w:t xml:space="preserve"> 22-5-2018 Competenze chiave per l’apprendimento permanente</w:t>
                      </w:r>
                    </w:p>
                    <w:p w14:paraId="35CC695D" w14:textId="77777777" w:rsidR="00B155BC" w:rsidRPr="00A05A1F" w:rsidRDefault="00B155BC" w:rsidP="00A05A1F">
                      <w:pPr>
                        <w:pStyle w:val="Paragrafoelenco"/>
                        <w:numPr>
                          <w:ilvl w:val="0"/>
                          <w:numId w:val="2"/>
                        </w:numPr>
                        <w:rPr>
                          <w:sz w:val="24"/>
                          <w:szCs w:val="24"/>
                        </w:rPr>
                      </w:pPr>
                      <w:bookmarkStart w:id="4" w:name="_Hlk536459275"/>
                      <w:bookmarkEnd w:id="3"/>
                      <w:r w:rsidRPr="00A05A1F">
                        <w:rPr>
                          <w:sz w:val="24"/>
                          <w:szCs w:val="24"/>
                        </w:rPr>
                        <w:t>Circolare Ministeriale n. 100 del’11/12/2008 - Prime informazioni sull'insegnamento di “Cittadinanza e Costituzione”</w:t>
                      </w:r>
                      <w:bookmarkEnd w:id="4"/>
                      <w:r w:rsidRPr="00A05A1F">
                        <w:rPr>
                          <w:sz w:val="24"/>
                          <w:szCs w:val="24"/>
                        </w:rPr>
                        <w:t xml:space="preserve"> </w:t>
                      </w:r>
                    </w:p>
                    <w:p w14:paraId="7DF2DCB6" w14:textId="77777777" w:rsidR="00B155BC" w:rsidRDefault="00B155BC" w:rsidP="00A05A1F">
                      <w:pPr>
                        <w:pStyle w:val="Paragrafoelenco"/>
                        <w:numPr>
                          <w:ilvl w:val="0"/>
                          <w:numId w:val="2"/>
                        </w:numPr>
                        <w:rPr>
                          <w:sz w:val="24"/>
                          <w:szCs w:val="24"/>
                        </w:rPr>
                      </w:pPr>
                      <w:r w:rsidRPr="00A05A1F">
                        <w:rPr>
                          <w:sz w:val="24"/>
                          <w:szCs w:val="24"/>
                        </w:rPr>
                        <w:t xml:space="preserve">Legge n.107/2015 di riforma della scuola </w:t>
                      </w:r>
                    </w:p>
                    <w:p w14:paraId="690A40B4" w14:textId="77777777" w:rsidR="00B155BC" w:rsidRPr="00BB26DC" w:rsidRDefault="00B155BC" w:rsidP="00BB26DC">
                      <w:pPr>
                        <w:pStyle w:val="Paragrafoelenco"/>
                        <w:numPr>
                          <w:ilvl w:val="0"/>
                          <w:numId w:val="2"/>
                        </w:numPr>
                        <w:rPr>
                          <w:sz w:val="24"/>
                          <w:szCs w:val="24"/>
                        </w:rPr>
                      </w:pPr>
                      <w:r w:rsidRPr="00A05A1F">
                        <w:rPr>
                          <w:sz w:val="24"/>
                          <w:szCs w:val="24"/>
                        </w:rPr>
                        <w:t xml:space="preserve">Life skills per l'Organizzazione Mondiale della Sanità del 1993 </w:t>
                      </w:r>
                    </w:p>
                    <w:p w14:paraId="49612CB4" w14:textId="656C667C" w:rsidR="00B155BC" w:rsidRDefault="00B155BC" w:rsidP="00A05A1F">
                      <w:pPr>
                        <w:pStyle w:val="Paragrafoelenco"/>
                        <w:numPr>
                          <w:ilvl w:val="0"/>
                          <w:numId w:val="2"/>
                        </w:numPr>
                        <w:rPr>
                          <w:sz w:val="24"/>
                          <w:szCs w:val="24"/>
                        </w:rPr>
                      </w:pPr>
                      <w:r w:rsidRPr="00A05A1F">
                        <w:rPr>
                          <w:sz w:val="24"/>
                          <w:szCs w:val="24"/>
                        </w:rPr>
                        <w:t>Piano Nazionale educazione al rispetto (nota MIUR 27.10.2017, prot. n. 5515)</w:t>
                      </w:r>
                    </w:p>
                    <w:p w14:paraId="0AA49E3C" w14:textId="7D916C1B" w:rsidR="00B155BC" w:rsidRPr="001B4AE6" w:rsidRDefault="00B155BC" w:rsidP="00A05A1F">
                      <w:pPr>
                        <w:pStyle w:val="Paragrafoelenco"/>
                        <w:numPr>
                          <w:ilvl w:val="0"/>
                          <w:numId w:val="2"/>
                        </w:numPr>
                        <w:rPr>
                          <w:color w:val="0070C0"/>
                          <w:sz w:val="24"/>
                          <w:szCs w:val="24"/>
                        </w:rPr>
                      </w:pPr>
                      <w:bookmarkStart w:id="5" w:name="_Hlk28985606"/>
                      <w:r w:rsidRPr="001B4AE6">
                        <w:rPr>
                          <w:color w:val="0070C0"/>
                          <w:sz w:val="24"/>
                          <w:szCs w:val="24"/>
                        </w:rPr>
                        <w:t>L’Agenda 2030 dell’Onu e gli Obiettivi di Sviluppo Sostenibile</w:t>
                      </w:r>
                      <w:r>
                        <w:rPr>
                          <w:color w:val="0070C0"/>
                          <w:sz w:val="24"/>
                          <w:szCs w:val="24"/>
                        </w:rPr>
                        <w:t xml:space="preserve"> </w:t>
                      </w:r>
                      <w:bookmarkEnd w:id="5"/>
                      <w:r w:rsidRPr="00D47CCD">
                        <w:rPr>
                          <w:color w:val="0070C0"/>
                          <w:sz w:val="24"/>
                          <w:szCs w:val="24"/>
                        </w:rPr>
                        <w:t>sottoscritto nel settembre 2015 dai governi dei 193 Paesi membri dell’ONU</w:t>
                      </w:r>
                    </w:p>
                    <w:p w14:paraId="2FFCE423" w14:textId="4EED429E" w:rsidR="00B155BC" w:rsidRDefault="00B155BC" w:rsidP="00A05A1F">
                      <w:pPr>
                        <w:pStyle w:val="Paragrafoelenco"/>
                        <w:numPr>
                          <w:ilvl w:val="0"/>
                          <w:numId w:val="2"/>
                        </w:numPr>
                        <w:rPr>
                          <w:sz w:val="24"/>
                          <w:szCs w:val="24"/>
                        </w:rPr>
                      </w:pPr>
                      <w:r w:rsidRPr="00A05A1F">
                        <w:rPr>
                          <w:sz w:val="24"/>
                          <w:szCs w:val="24"/>
                        </w:rPr>
                        <w:t xml:space="preserve">Linee Guida per la certificazione delle Competenze nel primo ciclo di istruzione del 2017 </w:t>
                      </w:r>
                    </w:p>
                    <w:p w14:paraId="7F217625" w14:textId="614BE81D" w:rsidR="00B155BC" w:rsidRPr="00D47CCD" w:rsidRDefault="00B155BC" w:rsidP="00A05A1F">
                      <w:pPr>
                        <w:pStyle w:val="Paragrafoelenco"/>
                        <w:numPr>
                          <w:ilvl w:val="0"/>
                          <w:numId w:val="2"/>
                        </w:numPr>
                        <w:rPr>
                          <w:color w:val="0070C0"/>
                          <w:sz w:val="24"/>
                          <w:szCs w:val="24"/>
                        </w:rPr>
                      </w:pPr>
                      <w:r w:rsidRPr="00D47CCD">
                        <w:rPr>
                          <w:color w:val="0070C0"/>
                          <w:sz w:val="24"/>
                          <w:szCs w:val="24"/>
                        </w:rPr>
                        <w:t>LEGGE EDUCAZIONE CIVICA 20 agosto 2019, n. 92</w:t>
                      </w:r>
                    </w:p>
                    <w:p w14:paraId="13C8D807" w14:textId="77777777" w:rsidR="00B155BC" w:rsidRDefault="00B155BC" w:rsidP="00A05A1F">
                      <w:pPr>
                        <w:pStyle w:val="Paragrafoelenco"/>
                        <w:numPr>
                          <w:ilvl w:val="0"/>
                          <w:numId w:val="2"/>
                        </w:numPr>
                        <w:rPr>
                          <w:sz w:val="24"/>
                          <w:szCs w:val="24"/>
                        </w:rPr>
                      </w:pPr>
                      <w:r>
                        <w:rPr>
                          <w:sz w:val="24"/>
                          <w:szCs w:val="24"/>
                        </w:rPr>
                        <w:t xml:space="preserve">Istituto Comprensivo “Oscar di Prata” di Trenzano - </w:t>
                      </w:r>
                      <w:r w:rsidRPr="002F4173">
                        <w:rPr>
                          <w:sz w:val="24"/>
                          <w:szCs w:val="24"/>
                        </w:rPr>
                        <w:t>primaria-patto-educativo-classi-1-2-3</w:t>
                      </w:r>
                      <w:r>
                        <w:rPr>
                          <w:sz w:val="24"/>
                          <w:szCs w:val="24"/>
                        </w:rPr>
                        <w:t xml:space="preserve">; </w:t>
                      </w:r>
                      <w:r w:rsidRPr="002F4173">
                        <w:rPr>
                          <w:sz w:val="24"/>
                          <w:szCs w:val="24"/>
                        </w:rPr>
                        <w:t>primaria-patto-educativo-classi-</w:t>
                      </w:r>
                      <w:r>
                        <w:rPr>
                          <w:sz w:val="24"/>
                          <w:szCs w:val="24"/>
                        </w:rPr>
                        <w:t>4-5</w:t>
                      </w:r>
                    </w:p>
                    <w:p w14:paraId="1B1438B2" w14:textId="77777777" w:rsidR="00B155BC" w:rsidRPr="00A05A1F" w:rsidRDefault="00B155BC" w:rsidP="00A05A1F">
                      <w:pPr>
                        <w:pStyle w:val="Paragrafoelenco"/>
                        <w:numPr>
                          <w:ilvl w:val="0"/>
                          <w:numId w:val="2"/>
                        </w:numPr>
                        <w:rPr>
                          <w:sz w:val="24"/>
                          <w:szCs w:val="24"/>
                        </w:rPr>
                      </w:pPr>
                      <w:r>
                        <w:rPr>
                          <w:sz w:val="24"/>
                          <w:szCs w:val="24"/>
                        </w:rPr>
                        <w:t>Istituto Comprensivo “Oscar di Prata” di Trenzano secondaria- patto educativo di corresponsabilità.</w:t>
                      </w:r>
                    </w:p>
                  </w:txbxContent>
                </v:textbox>
                <w10:wrap type="square"/>
              </v:shape>
            </w:pict>
          </mc:Fallback>
        </mc:AlternateContent>
      </w:r>
      <w:r w:rsidR="00DD3CAA" w:rsidRPr="00DD3CAA">
        <w:rPr>
          <w:noProof/>
          <w:sz w:val="28"/>
          <w:szCs w:val="28"/>
        </w:rPr>
        <mc:AlternateContent>
          <mc:Choice Requires="wps">
            <w:drawing>
              <wp:anchor distT="45720" distB="45720" distL="114300" distR="114300" simplePos="0" relativeHeight="251663360" behindDoc="0" locked="0" layoutInCell="1" allowOverlap="1" wp14:anchorId="4241EB55" wp14:editId="75EE04A0">
                <wp:simplePos x="0" y="0"/>
                <wp:positionH relativeFrom="column">
                  <wp:posOffset>86360</wp:posOffset>
                </wp:positionH>
                <wp:positionV relativeFrom="paragraph">
                  <wp:posOffset>181610</wp:posOffset>
                </wp:positionV>
                <wp:extent cx="9391650" cy="2990850"/>
                <wp:effectExtent l="19050" t="19050" r="19050"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2990850"/>
                        </a:xfrm>
                        <a:prstGeom prst="rect">
                          <a:avLst/>
                        </a:prstGeom>
                        <a:solidFill>
                          <a:srgbClr val="FFFFCC">
                            <a:alpha val="7059"/>
                          </a:srgbClr>
                        </a:solidFill>
                        <a:ln w="28575">
                          <a:solidFill>
                            <a:srgbClr val="000000"/>
                          </a:solidFill>
                          <a:miter lim="800000"/>
                          <a:headEnd/>
                          <a:tailEnd/>
                        </a:ln>
                      </wps:spPr>
                      <wps:txbx>
                        <w:txbxContent>
                          <w:p w14:paraId="4B44F2D1" w14:textId="77777777" w:rsidR="00B155BC" w:rsidRPr="00DD3CAA" w:rsidRDefault="00B155BC" w:rsidP="00DD3CAA">
                            <w:pPr>
                              <w:autoSpaceDE w:val="0"/>
                              <w:autoSpaceDN w:val="0"/>
                              <w:adjustRightInd w:val="0"/>
                              <w:spacing w:after="0" w:line="240" w:lineRule="auto"/>
                              <w:rPr>
                                <w:rFonts w:cs="AGaramond-Regular"/>
                                <w:sz w:val="24"/>
                                <w:szCs w:val="24"/>
                              </w:rPr>
                            </w:pPr>
                            <w:r w:rsidRPr="005765CC">
                              <w:rPr>
                                <w:sz w:val="28"/>
                                <w:szCs w:val="28"/>
                              </w:rPr>
                              <w:t>L’</w:t>
                            </w:r>
                            <w:r w:rsidRPr="005765CC">
                              <w:rPr>
                                <w:b/>
                                <w:sz w:val="32"/>
                                <w:szCs w:val="32"/>
                              </w:rPr>
                              <w:t>educazione alla cittadinanza</w:t>
                            </w:r>
                            <w:r>
                              <w:rPr>
                                <w:sz w:val="28"/>
                                <w:szCs w:val="28"/>
                              </w:rPr>
                              <w:t xml:space="preserve"> </w:t>
                            </w:r>
                            <w:r w:rsidRPr="005765CC">
                              <w:rPr>
                                <w:b/>
                                <w:sz w:val="32"/>
                                <w:szCs w:val="32"/>
                              </w:rPr>
                              <w:t>attiva</w:t>
                            </w:r>
                            <w:r w:rsidRPr="005765CC">
                              <w:rPr>
                                <w:b/>
                                <w:sz w:val="28"/>
                                <w:szCs w:val="28"/>
                              </w:rPr>
                              <w:t xml:space="preserve"> e </w:t>
                            </w:r>
                            <w:r w:rsidRPr="005765CC">
                              <w:rPr>
                                <w:b/>
                                <w:sz w:val="32"/>
                                <w:szCs w:val="32"/>
                              </w:rPr>
                              <w:t xml:space="preserve">costituzione </w:t>
                            </w:r>
                            <w:r w:rsidRPr="005765CC">
                              <w:rPr>
                                <w:sz w:val="28"/>
                                <w:szCs w:val="28"/>
                              </w:rPr>
                              <w:t xml:space="preserve">persegue le seguenti </w:t>
                            </w:r>
                            <w:r w:rsidRPr="005765CC">
                              <w:rPr>
                                <w:b/>
                                <w:sz w:val="32"/>
                                <w:szCs w:val="32"/>
                              </w:rPr>
                              <w:t>finalità</w:t>
                            </w:r>
                            <w:r w:rsidRPr="005765CC">
                              <w:rPr>
                                <w:sz w:val="28"/>
                                <w:szCs w:val="28"/>
                              </w:rPr>
                              <w:t xml:space="preserve"> </w:t>
                            </w:r>
                            <w:r>
                              <w:rPr>
                                <w:sz w:val="28"/>
                                <w:szCs w:val="28"/>
                              </w:rPr>
                              <w:t>(tratte da</w:t>
                            </w:r>
                            <w:r>
                              <w:rPr>
                                <w:rFonts w:ascii="AGaramond-Regular" w:hAnsi="AGaramond-Regular" w:cs="AGaramond-Regular"/>
                                <w:sz w:val="64"/>
                                <w:szCs w:val="64"/>
                              </w:rPr>
                              <w:t xml:space="preserve"> </w:t>
                            </w:r>
                            <w:r>
                              <w:rPr>
                                <w:rFonts w:cs="AGaramond-Regular"/>
                                <w:sz w:val="24"/>
                                <w:szCs w:val="24"/>
                              </w:rPr>
                              <w:t>“I</w:t>
                            </w:r>
                            <w:r w:rsidRPr="00DD3CAA">
                              <w:rPr>
                                <w:rFonts w:cs="AGaramond-Regular"/>
                                <w:sz w:val="24"/>
                                <w:szCs w:val="24"/>
                              </w:rPr>
                              <w:t>ndicazioni nazionali</w:t>
                            </w:r>
                          </w:p>
                          <w:p w14:paraId="2F240DAD" w14:textId="77777777" w:rsidR="00B155BC" w:rsidRDefault="00B155BC" w:rsidP="00DD3CAA">
                            <w:pPr>
                              <w:autoSpaceDE w:val="0"/>
                              <w:autoSpaceDN w:val="0"/>
                              <w:adjustRightInd w:val="0"/>
                              <w:spacing w:after="0" w:line="240" w:lineRule="auto"/>
                              <w:rPr>
                                <w:rFonts w:cs="AGaramond-Regular"/>
                                <w:sz w:val="24"/>
                                <w:szCs w:val="24"/>
                              </w:rPr>
                            </w:pPr>
                            <w:r w:rsidRPr="00DD3CAA">
                              <w:rPr>
                                <w:rFonts w:cs="AGaramond-Regular"/>
                                <w:sz w:val="24"/>
                                <w:szCs w:val="24"/>
                              </w:rPr>
                              <w:t>per il curricolo</w:t>
                            </w:r>
                            <w:r>
                              <w:rPr>
                                <w:rFonts w:cs="AGaramond-Regular"/>
                                <w:sz w:val="24"/>
                                <w:szCs w:val="24"/>
                              </w:rPr>
                              <w:t xml:space="preserve"> </w:t>
                            </w:r>
                            <w:r w:rsidRPr="00DD3CAA">
                              <w:rPr>
                                <w:rFonts w:cs="AGaramond-Regular"/>
                                <w:sz w:val="24"/>
                                <w:szCs w:val="24"/>
                              </w:rPr>
                              <w:t>della scuola dell’infanzia</w:t>
                            </w:r>
                            <w:r>
                              <w:rPr>
                                <w:rFonts w:cs="AGaramond-Regular"/>
                                <w:sz w:val="24"/>
                                <w:szCs w:val="24"/>
                              </w:rPr>
                              <w:t xml:space="preserve"> </w:t>
                            </w:r>
                            <w:r w:rsidRPr="00DD3CAA">
                              <w:rPr>
                                <w:rFonts w:cs="AGaramond-Regular"/>
                                <w:sz w:val="24"/>
                                <w:szCs w:val="24"/>
                              </w:rPr>
                              <w:t>e del primo ciclo d’istruzione</w:t>
                            </w:r>
                            <w:r>
                              <w:rPr>
                                <w:rFonts w:cs="AGaramond-Regular"/>
                                <w:sz w:val="24"/>
                                <w:szCs w:val="24"/>
                              </w:rPr>
                              <w:t>”)</w:t>
                            </w:r>
                            <w:r w:rsidRPr="00A758D8">
                              <w:rPr>
                                <w:rFonts w:cs="AGaramond-Regular"/>
                                <w:b/>
                                <w:sz w:val="28"/>
                                <w:szCs w:val="28"/>
                              </w:rPr>
                              <w:t>:</w:t>
                            </w:r>
                          </w:p>
                          <w:p w14:paraId="152D5FD8" w14:textId="77777777" w:rsidR="00B155BC" w:rsidRPr="00DD3CAA" w:rsidRDefault="00B155BC" w:rsidP="00DD3CAA">
                            <w:pPr>
                              <w:autoSpaceDE w:val="0"/>
                              <w:autoSpaceDN w:val="0"/>
                              <w:adjustRightInd w:val="0"/>
                              <w:spacing w:after="0" w:line="240" w:lineRule="auto"/>
                              <w:rPr>
                                <w:rFonts w:cs="AGaramond-Regular"/>
                                <w:sz w:val="24"/>
                                <w:szCs w:val="24"/>
                              </w:rPr>
                            </w:pPr>
                          </w:p>
                          <w:p w14:paraId="08C2AB94" w14:textId="77777777" w:rsidR="00B155BC" w:rsidRPr="005765CC" w:rsidRDefault="00B155BC" w:rsidP="00DD3CAA">
                            <w:pPr>
                              <w:rPr>
                                <w:sz w:val="28"/>
                                <w:szCs w:val="28"/>
                              </w:rPr>
                            </w:pPr>
                            <w:bookmarkStart w:id="3" w:name="_Hlk536188314"/>
                            <w:bookmarkStart w:id="4" w:name="_Hlk536188315"/>
                            <w:bookmarkStart w:id="5" w:name="_Hlk536188316"/>
                            <w:bookmarkStart w:id="6" w:name="_Hlk536188317"/>
                            <w:bookmarkStart w:id="7" w:name="_Hlk536188318"/>
                            <w:bookmarkStart w:id="8" w:name="_Hlk536188319"/>
                            <w:bookmarkStart w:id="9" w:name="_Hlk536188320"/>
                            <w:bookmarkStart w:id="10" w:name="_Hlk536188321"/>
                            <w:bookmarkStart w:id="11" w:name="_Hlk536188322"/>
                            <w:bookmarkStart w:id="12" w:name="_Hlk536188323"/>
                            <w:bookmarkStart w:id="13" w:name="_Hlk536188324"/>
                            <w:bookmarkStart w:id="14" w:name="_Hlk536188325"/>
                            <w:bookmarkStart w:id="15" w:name="_Hlk536188326"/>
                            <w:bookmarkStart w:id="16" w:name="_Hlk536188327"/>
                            <w:bookmarkStart w:id="17" w:name="_Hlk536188328"/>
                            <w:bookmarkStart w:id="18" w:name="_Hlk536188329"/>
                            <w:bookmarkStart w:id="19" w:name="_Hlk536188330"/>
                            <w:bookmarkStart w:id="20" w:name="_Hlk536188331"/>
                            <w:bookmarkStart w:id="21" w:name="_Hlk536188332"/>
                            <w:bookmarkStart w:id="22" w:name="_Hlk536188333"/>
                            <w:bookmarkStart w:id="23" w:name="_Hlk536188334"/>
                            <w:bookmarkStart w:id="24" w:name="_Hlk536188335"/>
                            <w:r w:rsidRPr="005765CC">
                              <w:rPr>
                                <w:sz w:val="28"/>
                                <w:szCs w:val="28"/>
                              </w:rPr>
                              <w:t xml:space="preserve">- </w:t>
                            </w:r>
                            <w:r w:rsidRPr="00DD3CAA">
                              <w:rPr>
                                <w:sz w:val="28"/>
                                <w:szCs w:val="28"/>
                              </w:rPr>
                              <w:t>SVILUPPARE</w:t>
                            </w:r>
                            <w:r w:rsidRPr="005765CC">
                              <w:rPr>
                                <w:sz w:val="28"/>
                                <w:szCs w:val="28"/>
                              </w:rPr>
                              <w:t xml:space="preserve"> un’</w:t>
                            </w:r>
                            <w:r w:rsidRPr="00DD3CAA">
                              <w:rPr>
                                <w:b/>
                                <w:sz w:val="28"/>
                                <w:szCs w:val="28"/>
                              </w:rPr>
                              <w:t>adesione consapevole a valori condivisi</w:t>
                            </w:r>
                            <w:r w:rsidRPr="005765CC">
                              <w:rPr>
                                <w:sz w:val="28"/>
                                <w:szCs w:val="28"/>
                              </w:rPr>
                              <w:t>, con atteggiamenti cooperativi e collaborativi che costituiscono la condizione per praticare la convivenza civile</w:t>
                            </w:r>
                            <w:r>
                              <w:rPr>
                                <w:sz w:val="28"/>
                                <w:szCs w:val="28"/>
                              </w:rPr>
                              <w:t>;</w:t>
                            </w:r>
                            <w:r w:rsidRPr="005765CC">
                              <w:rPr>
                                <w:sz w:val="28"/>
                                <w:szCs w:val="28"/>
                              </w:rPr>
                              <w:t xml:space="preserve"> </w:t>
                            </w:r>
                          </w:p>
                          <w:p w14:paraId="2F3CF288" w14:textId="77777777" w:rsidR="00B155BC" w:rsidRPr="005765CC" w:rsidRDefault="00B155BC" w:rsidP="00DD3CAA">
                            <w:pPr>
                              <w:rPr>
                                <w:sz w:val="28"/>
                                <w:szCs w:val="28"/>
                              </w:rPr>
                            </w:pPr>
                            <w:r w:rsidRPr="005765CC">
                              <w:rPr>
                                <w:sz w:val="28"/>
                                <w:szCs w:val="28"/>
                              </w:rPr>
                              <w:t xml:space="preserve">-  COSTRUIRE il </w:t>
                            </w:r>
                            <w:r w:rsidRPr="00DD3CAA">
                              <w:rPr>
                                <w:b/>
                                <w:sz w:val="28"/>
                                <w:szCs w:val="28"/>
                              </w:rPr>
                              <w:t>senso di legalità</w:t>
                            </w:r>
                            <w:r>
                              <w:rPr>
                                <w:b/>
                                <w:sz w:val="28"/>
                                <w:szCs w:val="28"/>
                              </w:rPr>
                              <w:t>;</w:t>
                            </w:r>
                            <w:r w:rsidRPr="005765CC">
                              <w:rPr>
                                <w:sz w:val="28"/>
                                <w:szCs w:val="28"/>
                              </w:rPr>
                              <w:t xml:space="preserve">  </w:t>
                            </w:r>
                          </w:p>
                          <w:p w14:paraId="503113DC" w14:textId="77777777" w:rsidR="00B155BC" w:rsidRPr="005765CC" w:rsidRDefault="00B155BC" w:rsidP="00DD3CAA">
                            <w:pPr>
                              <w:rPr>
                                <w:sz w:val="28"/>
                                <w:szCs w:val="28"/>
                              </w:rPr>
                            </w:pPr>
                            <w:r w:rsidRPr="005765CC">
                              <w:rPr>
                                <w:sz w:val="28"/>
                                <w:szCs w:val="28"/>
                              </w:rPr>
                              <w:t>- SVILUPPARE un’</w:t>
                            </w:r>
                            <w:r w:rsidRPr="00DD3CAA">
                              <w:rPr>
                                <w:b/>
                                <w:sz w:val="28"/>
                                <w:szCs w:val="28"/>
                              </w:rPr>
                              <w:t xml:space="preserve">etica della responsabilità </w:t>
                            </w:r>
                            <w:r w:rsidRPr="005765CC">
                              <w:rPr>
                                <w:sz w:val="28"/>
                                <w:szCs w:val="28"/>
                              </w:rPr>
                              <w:t>che si realizza nel dovere di scegliere e agire in modo consapevole e che implica l’impegno a elaborare idee e a promuovere azioni finalizzate al miglioramento continuo di sé e del proprio contesto di vita</w:t>
                            </w:r>
                            <w:r>
                              <w:rPr>
                                <w:sz w:val="28"/>
                                <w:szCs w:val="28"/>
                              </w:rPr>
                              <w:t>;</w:t>
                            </w:r>
                            <w:r w:rsidRPr="005765CC">
                              <w:rPr>
                                <w:sz w:val="28"/>
                                <w:szCs w:val="28"/>
                              </w:rPr>
                              <w:t xml:space="preserve">  </w:t>
                            </w:r>
                          </w:p>
                          <w:p w14:paraId="05D3D191" w14:textId="77777777" w:rsidR="00B155BC" w:rsidRDefault="00B155BC" w:rsidP="00DD3CAA">
                            <w:r w:rsidRPr="005765CC">
                              <w:rPr>
                                <w:sz w:val="28"/>
                                <w:szCs w:val="28"/>
                              </w:rPr>
                              <w:t xml:space="preserve">- PROMUOVERE </w:t>
                            </w:r>
                            <w:r w:rsidRPr="00DD3CAA">
                              <w:rPr>
                                <w:b/>
                                <w:sz w:val="28"/>
                                <w:szCs w:val="28"/>
                              </w:rPr>
                              <w:t>senso di benessere</w:t>
                            </w:r>
                            <w:r w:rsidRPr="005765CC">
                              <w:rPr>
                                <w:sz w:val="28"/>
                                <w:szCs w:val="28"/>
                              </w:rPr>
                              <w:t xml:space="preserve"> e PREVENIRE </w:t>
                            </w:r>
                            <w:r w:rsidRPr="00DD3CAA">
                              <w:rPr>
                                <w:b/>
                                <w:sz w:val="28"/>
                                <w:szCs w:val="28"/>
                              </w:rPr>
                              <w:t>il disagio per favorire l’acquisizione di competenze sociali</w:t>
                            </w:r>
                            <w:r w:rsidRPr="005765CC">
                              <w:rPr>
                                <w:sz w:val="28"/>
                                <w:szCs w:val="28"/>
                              </w:rPr>
                              <w:t xml:space="preserve">: prendersi cura di sé, degli altri, dell’ambiente e </w:t>
                            </w:r>
                            <w:r w:rsidRPr="00D95E37">
                              <w:rPr>
                                <w:b/>
                                <w:sz w:val="28"/>
                                <w:szCs w:val="28"/>
                              </w:rPr>
                              <w:t>favorire forme di collaborazione e di solidarietà</w:t>
                            </w:r>
                            <w:r>
                              <w:rPr>
                                <w:sz w:val="28"/>
                                <w:szCs w:val="28"/>
                              </w:rPr>
                              <w:t>.</w:t>
                            </w:r>
                            <w:r w:rsidRPr="005765CC">
                              <w:rPr>
                                <w:sz w:val="28"/>
                                <w:szCs w:val="28"/>
                              </w:rPr>
                              <w:t xml:space="preserv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1EB55" id="_x0000_s1058" type="#_x0000_t202" style="position:absolute;margin-left:6.8pt;margin-top:14.3pt;width:739.5pt;height:2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" fillcolor="#ffc" strokeweight="2.25pt">
                <v:fill opacity="4626f"/>
                <v:textbox>
                  <w:txbxContent>
                    <w:p w14:paraId="4B44F2D1" w14:textId="77777777" w:rsidR="00B155BC" w:rsidRPr="00DD3CAA" w:rsidRDefault="00B155BC" w:rsidP="00DD3CAA">
                      <w:pPr>
                        <w:autoSpaceDE w:val="0"/>
                        <w:autoSpaceDN w:val="0"/>
                        <w:adjustRightInd w:val="0"/>
                        <w:spacing w:after="0" w:line="240" w:lineRule="auto"/>
                        <w:rPr>
                          <w:rFonts w:cs="AGaramond-Regular"/>
                          <w:sz w:val="24"/>
                          <w:szCs w:val="24"/>
                        </w:rPr>
                      </w:pPr>
                      <w:r w:rsidRPr="005765CC">
                        <w:rPr>
                          <w:sz w:val="28"/>
                          <w:szCs w:val="28"/>
                        </w:rPr>
                        <w:t>L’</w:t>
                      </w:r>
                      <w:r w:rsidRPr="005765CC">
                        <w:rPr>
                          <w:b/>
                          <w:sz w:val="32"/>
                          <w:szCs w:val="32"/>
                        </w:rPr>
                        <w:t>educazione alla cittadinanza</w:t>
                      </w:r>
                      <w:r>
                        <w:rPr>
                          <w:sz w:val="28"/>
                          <w:szCs w:val="28"/>
                        </w:rPr>
                        <w:t xml:space="preserve"> </w:t>
                      </w:r>
                      <w:r w:rsidRPr="005765CC">
                        <w:rPr>
                          <w:b/>
                          <w:sz w:val="32"/>
                          <w:szCs w:val="32"/>
                        </w:rPr>
                        <w:t>attiva</w:t>
                      </w:r>
                      <w:r w:rsidRPr="005765CC">
                        <w:rPr>
                          <w:b/>
                          <w:sz w:val="28"/>
                          <w:szCs w:val="28"/>
                        </w:rPr>
                        <w:t xml:space="preserve"> e </w:t>
                      </w:r>
                      <w:r w:rsidRPr="005765CC">
                        <w:rPr>
                          <w:b/>
                          <w:sz w:val="32"/>
                          <w:szCs w:val="32"/>
                        </w:rPr>
                        <w:t xml:space="preserve">costituzione </w:t>
                      </w:r>
                      <w:r w:rsidRPr="005765CC">
                        <w:rPr>
                          <w:sz w:val="28"/>
                          <w:szCs w:val="28"/>
                        </w:rPr>
                        <w:t xml:space="preserve">persegue le seguenti </w:t>
                      </w:r>
                      <w:r w:rsidRPr="005765CC">
                        <w:rPr>
                          <w:b/>
                          <w:sz w:val="32"/>
                          <w:szCs w:val="32"/>
                        </w:rPr>
                        <w:t>finalità</w:t>
                      </w:r>
                      <w:r w:rsidRPr="005765CC">
                        <w:rPr>
                          <w:sz w:val="28"/>
                          <w:szCs w:val="28"/>
                        </w:rPr>
                        <w:t xml:space="preserve"> </w:t>
                      </w:r>
                      <w:r>
                        <w:rPr>
                          <w:sz w:val="28"/>
                          <w:szCs w:val="28"/>
                        </w:rPr>
                        <w:t>(tratte da</w:t>
                      </w:r>
                      <w:r>
                        <w:rPr>
                          <w:rFonts w:ascii="AGaramond-Regular" w:hAnsi="AGaramond-Regular" w:cs="AGaramond-Regular"/>
                          <w:sz w:val="64"/>
                          <w:szCs w:val="64"/>
                        </w:rPr>
                        <w:t xml:space="preserve"> </w:t>
                      </w:r>
                      <w:r>
                        <w:rPr>
                          <w:rFonts w:cs="AGaramond-Regular"/>
                          <w:sz w:val="24"/>
                          <w:szCs w:val="24"/>
                        </w:rPr>
                        <w:t>“I</w:t>
                      </w:r>
                      <w:r w:rsidRPr="00DD3CAA">
                        <w:rPr>
                          <w:rFonts w:cs="AGaramond-Regular"/>
                          <w:sz w:val="24"/>
                          <w:szCs w:val="24"/>
                        </w:rPr>
                        <w:t>ndicazioni nazionali</w:t>
                      </w:r>
                    </w:p>
                    <w:p w14:paraId="2F240DAD" w14:textId="77777777" w:rsidR="00B155BC" w:rsidRDefault="00B155BC" w:rsidP="00DD3CAA">
                      <w:pPr>
                        <w:autoSpaceDE w:val="0"/>
                        <w:autoSpaceDN w:val="0"/>
                        <w:adjustRightInd w:val="0"/>
                        <w:spacing w:after="0" w:line="240" w:lineRule="auto"/>
                        <w:rPr>
                          <w:rFonts w:cs="AGaramond-Regular"/>
                          <w:sz w:val="24"/>
                          <w:szCs w:val="24"/>
                        </w:rPr>
                      </w:pPr>
                      <w:r w:rsidRPr="00DD3CAA">
                        <w:rPr>
                          <w:rFonts w:cs="AGaramond-Regular"/>
                          <w:sz w:val="24"/>
                          <w:szCs w:val="24"/>
                        </w:rPr>
                        <w:t>per il curricolo</w:t>
                      </w:r>
                      <w:r>
                        <w:rPr>
                          <w:rFonts w:cs="AGaramond-Regular"/>
                          <w:sz w:val="24"/>
                          <w:szCs w:val="24"/>
                        </w:rPr>
                        <w:t xml:space="preserve"> </w:t>
                      </w:r>
                      <w:r w:rsidRPr="00DD3CAA">
                        <w:rPr>
                          <w:rFonts w:cs="AGaramond-Regular"/>
                          <w:sz w:val="24"/>
                          <w:szCs w:val="24"/>
                        </w:rPr>
                        <w:t>della scuola dell’infanzia</w:t>
                      </w:r>
                      <w:r>
                        <w:rPr>
                          <w:rFonts w:cs="AGaramond-Regular"/>
                          <w:sz w:val="24"/>
                          <w:szCs w:val="24"/>
                        </w:rPr>
                        <w:t xml:space="preserve"> </w:t>
                      </w:r>
                      <w:r w:rsidRPr="00DD3CAA">
                        <w:rPr>
                          <w:rFonts w:cs="AGaramond-Regular"/>
                          <w:sz w:val="24"/>
                          <w:szCs w:val="24"/>
                        </w:rPr>
                        <w:t>e del primo ciclo d’istruzione</w:t>
                      </w:r>
                      <w:r>
                        <w:rPr>
                          <w:rFonts w:cs="AGaramond-Regular"/>
                          <w:sz w:val="24"/>
                          <w:szCs w:val="24"/>
                        </w:rPr>
                        <w:t>”)</w:t>
                      </w:r>
                      <w:r w:rsidRPr="00A758D8">
                        <w:rPr>
                          <w:rFonts w:cs="AGaramond-Regular"/>
                          <w:b/>
                          <w:sz w:val="28"/>
                          <w:szCs w:val="28"/>
                        </w:rPr>
                        <w:t>:</w:t>
                      </w:r>
                    </w:p>
                    <w:p w14:paraId="152D5FD8" w14:textId="77777777" w:rsidR="00B155BC" w:rsidRPr="00DD3CAA" w:rsidRDefault="00B155BC" w:rsidP="00DD3CAA">
                      <w:pPr>
                        <w:autoSpaceDE w:val="0"/>
                        <w:autoSpaceDN w:val="0"/>
                        <w:adjustRightInd w:val="0"/>
                        <w:spacing w:after="0" w:line="240" w:lineRule="auto"/>
                        <w:rPr>
                          <w:rFonts w:cs="AGaramond-Regular"/>
                          <w:sz w:val="24"/>
                          <w:szCs w:val="24"/>
                        </w:rPr>
                      </w:pPr>
                    </w:p>
                    <w:p w14:paraId="08C2AB94" w14:textId="77777777" w:rsidR="00B155BC" w:rsidRPr="005765CC" w:rsidRDefault="00B155BC" w:rsidP="00DD3CAA">
                      <w:pPr>
                        <w:rPr>
                          <w:sz w:val="28"/>
                          <w:szCs w:val="28"/>
                        </w:rPr>
                      </w:pPr>
                      <w:bookmarkStart w:id="28" w:name="_Hlk536188314"/>
                      <w:bookmarkStart w:id="29" w:name="_Hlk536188315"/>
                      <w:bookmarkStart w:id="30" w:name="_Hlk536188316"/>
                      <w:bookmarkStart w:id="31" w:name="_Hlk536188317"/>
                      <w:bookmarkStart w:id="32" w:name="_Hlk536188318"/>
                      <w:bookmarkStart w:id="33" w:name="_Hlk536188319"/>
                      <w:bookmarkStart w:id="34" w:name="_Hlk536188320"/>
                      <w:bookmarkStart w:id="35" w:name="_Hlk536188321"/>
                      <w:bookmarkStart w:id="36" w:name="_Hlk536188322"/>
                      <w:bookmarkStart w:id="37" w:name="_Hlk536188323"/>
                      <w:bookmarkStart w:id="38" w:name="_Hlk536188324"/>
                      <w:bookmarkStart w:id="39" w:name="_Hlk536188325"/>
                      <w:bookmarkStart w:id="40" w:name="_Hlk536188326"/>
                      <w:bookmarkStart w:id="41" w:name="_Hlk536188327"/>
                      <w:bookmarkStart w:id="42" w:name="_Hlk536188328"/>
                      <w:bookmarkStart w:id="43" w:name="_Hlk536188329"/>
                      <w:bookmarkStart w:id="44" w:name="_Hlk536188330"/>
                      <w:bookmarkStart w:id="45" w:name="_Hlk536188331"/>
                      <w:bookmarkStart w:id="46" w:name="_Hlk536188332"/>
                      <w:bookmarkStart w:id="47" w:name="_Hlk536188333"/>
                      <w:bookmarkStart w:id="48" w:name="_Hlk536188334"/>
                      <w:bookmarkStart w:id="49" w:name="_Hlk536188335"/>
                      <w:r w:rsidRPr="005765CC">
                        <w:rPr>
                          <w:sz w:val="28"/>
                          <w:szCs w:val="28"/>
                        </w:rPr>
                        <w:t xml:space="preserve">- </w:t>
                      </w:r>
                      <w:r w:rsidRPr="00DD3CAA">
                        <w:rPr>
                          <w:sz w:val="28"/>
                          <w:szCs w:val="28"/>
                        </w:rPr>
                        <w:t>SVILUPPARE</w:t>
                      </w:r>
                      <w:r w:rsidRPr="005765CC">
                        <w:rPr>
                          <w:sz w:val="28"/>
                          <w:szCs w:val="28"/>
                        </w:rPr>
                        <w:t xml:space="preserve"> un’</w:t>
                      </w:r>
                      <w:r w:rsidRPr="00DD3CAA">
                        <w:rPr>
                          <w:b/>
                          <w:sz w:val="28"/>
                          <w:szCs w:val="28"/>
                        </w:rPr>
                        <w:t>adesione consapevole a valori condivisi</w:t>
                      </w:r>
                      <w:r w:rsidRPr="005765CC">
                        <w:rPr>
                          <w:sz w:val="28"/>
                          <w:szCs w:val="28"/>
                        </w:rPr>
                        <w:t>, con atteggiamenti cooperativi e collaborativi che costituiscono la condizione per praticare la convivenza civile</w:t>
                      </w:r>
                      <w:r>
                        <w:rPr>
                          <w:sz w:val="28"/>
                          <w:szCs w:val="28"/>
                        </w:rPr>
                        <w:t>;</w:t>
                      </w:r>
                      <w:r w:rsidRPr="005765CC">
                        <w:rPr>
                          <w:sz w:val="28"/>
                          <w:szCs w:val="28"/>
                        </w:rPr>
                        <w:t xml:space="preserve"> </w:t>
                      </w:r>
                    </w:p>
                    <w:p w14:paraId="2F3CF288" w14:textId="77777777" w:rsidR="00B155BC" w:rsidRPr="005765CC" w:rsidRDefault="00B155BC" w:rsidP="00DD3CAA">
                      <w:pPr>
                        <w:rPr>
                          <w:sz w:val="28"/>
                          <w:szCs w:val="28"/>
                        </w:rPr>
                      </w:pPr>
                      <w:r w:rsidRPr="005765CC">
                        <w:rPr>
                          <w:sz w:val="28"/>
                          <w:szCs w:val="28"/>
                        </w:rPr>
                        <w:t xml:space="preserve">-  COSTRUIRE il </w:t>
                      </w:r>
                      <w:r w:rsidRPr="00DD3CAA">
                        <w:rPr>
                          <w:b/>
                          <w:sz w:val="28"/>
                          <w:szCs w:val="28"/>
                        </w:rPr>
                        <w:t>senso di legalità</w:t>
                      </w:r>
                      <w:r>
                        <w:rPr>
                          <w:b/>
                          <w:sz w:val="28"/>
                          <w:szCs w:val="28"/>
                        </w:rPr>
                        <w:t>;</w:t>
                      </w:r>
                      <w:r w:rsidRPr="005765CC">
                        <w:rPr>
                          <w:sz w:val="28"/>
                          <w:szCs w:val="28"/>
                        </w:rPr>
                        <w:t xml:space="preserve">  </w:t>
                      </w:r>
                    </w:p>
                    <w:p w14:paraId="503113DC" w14:textId="77777777" w:rsidR="00B155BC" w:rsidRPr="005765CC" w:rsidRDefault="00B155BC" w:rsidP="00DD3CAA">
                      <w:pPr>
                        <w:rPr>
                          <w:sz w:val="28"/>
                          <w:szCs w:val="28"/>
                        </w:rPr>
                      </w:pPr>
                      <w:r w:rsidRPr="005765CC">
                        <w:rPr>
                          <w:sz w:val="28"/>
                          <w:szCs w:val="28"/>
                        </w:rPr>
                        <w:t>- SVILUPPARE un’</w:t>
                      </w:r>
                      <w:r w:rsidRPr="00DD3CAA">
                        <w:rPr>
                          <w:b/>
                          <w:sz w:val="28"/>
                          <w:szCs w:val="28"/>
                        </w:rPr>
                        <w:t xml:space="preserve">etica della responsabilità </w:t>
                      </w:r>
                      <w:r w:rsidRPr="005765CC">
                        <w:rPr>
                          <w:sz w:val="28"/>
                          <w:szCs w:val="28"/>
                        </w:rPr>
                        <w:t>che si realizza nel dovere di scegliere e agire in modo consapevole e che implica l’impegno a elaborare idee e a promuovere azioni finalizzate al miglioramento continuo di sé e del proprio contesto di vita</w:t>
                      </w:r>
                      <w:r>
                        <w:rPr>
                          <w:sz w:val="28"/>
                          <w:szCs w:val="28"/>
                        </w:rPr>
                        <w:t>;</w:t>
                      </w:r>
                      <w:r w:rsidRPr="005765CC">
                        <w:rPr>
                          <w:sz w:val="28"/>
                          <w:szCs w:val="28"/>
                        </w:rPr>
                        <w:t xml:space="preserve">  </w:t>
                      </w:r>
                    </w:p>
                    <w:p w14:paraId="05D3D191" w14:textId="77777777" w:rsidR="00B155BC" w:rsidRDefault="00B155BC" w:rsidP="00DD3CAA">
                      <w:r w:rsidRPr="005765CC">
                        <w:rPr>
                          <w:sz w:val="28"/>
                          <w:szCs w:val="28"/>
                        </w:rPr>
                        <w:t xml:space="preserve">- PROMUOVERE </w:t>
                      </w:r>
                      <w:r w:rsidRPr="00DD3CAA">
                        <w:rPr>
                          <w:b/>
                          <w:sz w:val="28"/>
                          <w:szCs w:val="28"/>
                        </w:rPr>
                        <w:t>senso di benessere</w:t>
                      </w:r>
                      <w:r w:rsidRPr="005765CC">
                        <w:rPr>
                          <w:sz w:val="28"/>
                          <w:szCs w:val="28"/>
                        </w:rPr>
                        <w:t xml:space="preserve"> e PREVENIRE </w:t>
                      </w:r>
                      <w:r w:rsidRPr="00DD3CAA">
                        <w:rPr>
                          <w:b/>
                          <w:sz w:val="28"/>
                          <w:szCs w:val="28"/>
                        </w:rPr>
                        <w:t>il disagio per favorire l’acquisizione di competenze sociali</w:t>
                      </w:r>
                      <w:r w:rsidRPr="005765CC">
                        <w:rPr>
                          <w:sz w:val="28"/>
                          <w:szCs w:val="28"/>
                        </w:rPr>
                        <w:t xml:space="preserve">: prendersi cura di sé, degli altri, dell’ambiente e </w:t>
                      </w:r>
                      <w:r w:rsidRPr="00D95E37">
                        <w:rPr>
                          <w:b/>
                          <w:sz w:val="28"/>
                          <w:szCs w:val="28"/>
                        </w:rPr>
                        <w:t>favorire forme di collaborazione e di solidarietà</w:t>
                      </w:r>
                      <w:r>
                        <w:rPr>
                          <w:sz w:val="28"/>
                          <w:szCs w:val="28"/>
                        </w:rPr>
                        <w:t>.</w:t>
                      </w:r>
                      <w:r w:rsidRPr="005765CC">
                        <w:rPr>
                          <w:sz w:val="28"/>
                          <w:szCs w:val="28"/>
                        </w:rPr>
                        <w:t xml:space="preserve">  </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xbxContent>
                </v:textbox>
                <w10:wrap type="square"/>
              </v:shape>
            </w:pict>
          </mc:Fallback>
        </mc:AlternateContent>
      </w:r>
      <w:r w:rsidR="005765CC" w:rsidRPr="005765CC">
        <w:rPr>
          <w:sz w:val="28"/>
          <w:szCs w:val="28"/>
        </w:rPr>
        <w:t xml:space="preserve"> </w:t>
      </w:r>
    </w:p>
    <w:p w14:paraId="74192E62" w14:textId="77777777" w:rsidR="00D47CCD" w:rsidRPr="005765CC" w:rsidRDefault="00D47CCD" w:rsidP="005765CC">
      <w:pPr>
        <w:rPr>
          <w:sz w:val="28"/>
          <w:szCs w:val="28"/>
        </w:rPr>
      </w:pPr>
    </w:p>
    <w:p w14:paraId="2CD49F61" w14:textId="77777777" w:rsidR="002264EC" w:rsidRPr="00C149F4" w:rsidRDefault="002264EC" w:rsidP="002264EC">
      <w:pPr>
        <w:jc w:val="center"/>
        <w:rPr>
          <w:b/>
          <w:sz w:val="32"/>
          <w:szCs w:val="32"/>
        </w:rPr>
      </w:pPr>
      <w:bookmarkStart w:id="25" w:name="_Hlk2861981"/>
      <w:r w:rsidRPr="00C149F4">
        <w:rPr>
          <w:b/>
          <w:sz w:val="32"/>
          <w:szCs w:val="32"/>
        </w:rPr>
        <w:t>INTRODUZIONE</w:t>
      </w:r>
    </w:p>
    <w:p w14:paraId="73F31F1B" w14:textId="77777777" w:rsidR="002264EC" w:rsidRPr="00BB26DC" w:rsidRDefault="002264EC" w:rsidP="002264EC">
      <w:pPr>
        <w:rPr>
          <w:sz w:val="28"/>
          <w:szCs w:val="28"/>
        </w:rPr>
      </w:pPr>
      <w:r w:rsidRPr="00BB26DC">
        <w:rPr>
          <w:sz w:val="28"/>
          <w:szCs w:val="28"/>
        </w:rPr>
        <w:t xml:space="preserve">La definizione del </w:t>
      </w:r>
      <w:r w:rsidRPr="00BB26DC">
        <w:rPr>
          <w:b/>
          <w:sz w:val="28"/>
          <w:szCs w:val="28"/>
        </w:rPr>
        <w:t>curricolo verticale di cittadinanza</w:t>
      </w:r>
      <w:r w:rsidRPr="00BB26DC">
        <w:rPr>
          <w:sz w:val="28"/>
          <w:szCs w:val="28"/>
        </w:rPr>
        <w:t xml:space="preserve"> assume un significato particolare alla luce del rinnovato rilievo che le è stato dato dal recent</w:t>
      </w:r>
      <w:r w:rsidR="006E71A5">
        <w:rPr>
          <w:sz w:val="28"/>
          <w:szCs w:val="28"/>
        </w:rPr>
        <w:t>e</w:t>
      </w:r>
      <w:r w:rsidRPr="00BB26DC">
        <w:rPr>
          <w:sz w:val="28"/>
          <w:szCs w:val="28"/>
        </w:rPr>
        <w:t xml:space="preserve"> documento </w:t>
      </w:r>
      <w:r w:rsidRPr="00BB26DC">
        <w:rPr>
          <w:i/>
          <w:sz w:val="28"/>
          <w:szCs w:val="28"/>
        </w:rPr>
        <w:t>Indicazioni nazionali e nuovi scenari</w:t>
      </w:r>
      <w:r w:rsidR="006E71A5">
        <w:rPr>
          <w:i/>
          <w:sz w:val="28"/>
          <w:szCs w:val="28"/>
        </w:rPr>
        <w:t xml:space="preserve"> </w:t>
      </w:r>
      <w:r w:rsidR="006E71A5">
        <w:rPr>
          <w:sz w:val="28"/>
          <w:szCs w:val="28"/>
        </w:rPr>
        <w:t>(febbraio 2018).</w:t>
      </w:r>
      <w:r w:rsidRPr="00BB26DC">
        <w:rPr>
          <w:sz w:val="28"/>
          <w:szCs w:val="28"/>
        </w:rPr>
        <w:t xml:space="preserve"> La Commissione</w:t>
      </w:r>
      <w:r w:rsidR="003E0C27">
        <w:rPr>
          <w:sz w:val="28"/>
          <w:szCs w:val="28"/>
        </w:rPr>
        <w:t>,</w:t>
      </w:r>
      <w:r w:rsidRPr="00BB26DC">
        <w:rPr>
          <w:sz w:val="28"/>
          <w:szCs w:val="28"/>
        </w:rPr>
        <w:t xml:space="preserve"> </w:t>
      </w:r>
      <w:r w:rsidR="003E0C27">
        <w:rPr>
          <w:sz w:val="28"/>
          <w:szCs w:val="28"/>
        </w:rPr>
        <w:t xml:space="preserve">incaricata di predisporlo, </w:t>
      </w:r>
      <w:r w:rsidRPr="00BB26DC">
        <w:rPr>
          <w:sz w:val="28"/>
          <w:szCs w:val="28"/>
        </w:rPr>
        <w:t xml:space="preserve">ha inteso dare risalto ai due nuclei fondamentali della disciplina: </w:t>
      </w:r>
    </w:p>
    <w:p w14:paraId="50FD4AF7" w14:textId="77777777" w:rsidR="002264EC" w:rsidRPr="00BB26DC" w:rsidRDefault="002264EC" w:rsidP="002264EC">
      <w:pPr>
        <w:pStyle w:val="Paragrafoelenco"/>
        <w:numPr>
          <w:ilvl w:val="0"/>
          <w:numId w:val="1"/>
        </w:numPr>
        <w:rPr>
          <w:sz w:val="28"/>
          <w:szCs w:val="28"/>
        </w:rPr>
      </w:pPr>
      <w:r w:rsidRPr="00BB26DC">
        <w:rPr>
          <w:b/>
          <w:sz w:val="28"/>
          <w:szCs w:val="28"/>
        </w:rPr>
        <w:t>CITTADINANZA</w:t>
      </w:r>
      <w:r w:rsidRPr="00BB26DC">
        <w:rPr>
          <w:sz w:val="28"/>
          <w:szCs w:val="28"/>
        </w:rPr>
        <w:t xml:space="preserve"> come insieme delle forme di comportamento che consentono una partecipazione costruttiva alla vita democratica della società;</w:t>
      </w:r>
    </w:p>
    <w:p w14:paraId="2031BED3" w14:textId="77777777" w:rsidR="002264EC" w:rsidRPr="00BB26DC" w:rsidRDefault="002264EC" w:rsidP="002264EC">
      <w:pPr>
        <w:pStyle w:val="Paragrafoelenco"/>
        <w:numPr>
          <w:ilvl w:val="0"/>
          <w:numId w:val="1"/>
        </w:numPr>
        <w:rPr>
          <w:sz w:val="28"/>
          <w:szCs w:val="28"/>
        </w:rPr>
      </w:pPr>
      <w:r w:rsidRPr="00BB26DC">
        <w:rPr>
          <w:b/>
          <w:sz w:val="28"/>
          <w:szCs w:val="28"/>
        </w:rPr>
        <w:t>COSTITUZIONE</w:t>
      </w:r>
      <w:r w:rsidRPr="00BB26DC">
        <w:rPr>
          <w:sz w:val="28"/>
          <w:szCs w:val="28"/>
        </w:rPr>
        <w:t xml:space="preserve"> come conoscenza delle norme che regolano la vita dello stato, con l'obiettivo di rilanciare la Costituzione come mappa di valori e strumento fondamentale per interpretare e vivere la cittadinanza, a partire dalla IV e V primaria, ma soprattutto nella secondaria di I grado.   </w:t>
      </w:r>
    </w:p>
    <w:p w14:paraId="2F725701" w14:textId="77777777" w:rsidR="002264EC" w:rsidRPr="00BB26DC" w:rsidRDefault="002264EC" w:rsidP="002264EC">
      <w:pPr>
        <w:rPr>
          <w:sz w:val="28"/>
          <w:szCs w:val="28"/>
        </w:rPr>
      </w:pPr>
      <w:r w:rsidRPr="00BB26DC">
        <w:rPr>
          <w:sz w:val="28"/>
          <w:szCs w:val="28"/>
        </w:rPr>
        <w:t>Il curricolo</w:t>
      </w:r>
      <w:r w:rsidR="00DC1AB8">
        <w:rPr>
          <w:sz w:val="28"/>
          <w:szCs w:val="28"/>
        </w:rPr>
        <w:t xml:space="preserve"> di Cittadinanza</w:t>
      </w:r>
      <w:r w:rsidRPr="00BB26DC">
        <w:rPr>
          <w:sz w:val="28"/>
          <w:szCs w:val="28"/>
        </w:rPr>
        <w:t xml:space="preserve">, al fine di attribuire un criterio di omogeneità </w:t>
      </w:r>
      <w:r w:rsidR="006E71A5">
        <w:rPr>
          <w:sz w:val="28"/>
          <w:szCs w:val="28"/>
        </w:rPr>
        <w:t>al Curricolo Verticale d’Istituto</w:t>
      </w:r>
      <w:r w:rsidRPr="00BB26DC">
        <w:rPr>
          <w:sz w:val="28"/>
          <w:szCs w:val="28"/>
        </w:rPr>
        <w:t xml:space="preserve">, è stato </w:t>
      </w:r>
      <w:r w:rsidR="003E0C27">
        <w:rPr>
          <w:sz w:val="28"/>
          <w:szCs w:val="28"/>
        </w:rPr>
        <w:t>elaborato</w:t>
      </w:r>
      <w:r w:rsidRPr="00BB26DC">
        <w:rPr>
          <w:sz w:val="28"/>
          <w:szCs w:val="28"/>
        </w:rPr>
        <w:t xml:space="preserve"> </w:t>
      </w:r>
      <w:r w:rsidR="003E0C27">
        <w:rPr>
          <w:sz w:val="28"/>
          <w:szCs w:val="28"/>
        </w:rPr>
        <w:t>partendo dall’individuazione delle finalità che la contraddistinguono e</w:t>
      </w:r>
      <w:r w:rsidR="00AC118C">
        <w:rPr>
          <w:sz w:val="28"/>
          <w:szCs w:val="28"/>
        </w:rPr>
        <w:t>d è stato</w:t>
      </w:r>
      <w:r w:rsidR="003E0C27">
        <w:rPr>
          <w:sz w:val="28"/>
          <w:szCs w:val="28"/>
        </w:rPr>
        <w:t xml:space="preserve"> costruito </w:t>
      </w:r>
      <w:r w:rsidRPr="00BB26DC">
        <w:rPr>
          <w:sz w:val="28"/>
          <w:szCs w:val="28"/>
        </w:rPr>
        <w:t xml:space="preserve">intorno a dei </w:t>
      </w:r>
      <w:r w:rsidRPr="00BB26DC">
        <w:rPr>
          <w:b/>
          <w:sz w:val="28"/>
          <w:szCs w:val="28"/>
        </w:rPr>
        <w:t>nuclei valoriali</w:t>
      </w:r>
      <w:r w:rsidRPr="00BB26DC">
        <w:rPr>
          <w:sz w:val="28"/>
          <w:szCs w:val="28"/>
        </w:rPr>
        <w:t xml:space="preserve"> (richiamati nei vari documenti </w:t>
      </w:r>
      <w:r w:rsidR="00DC1AB8">
        <w:rPr>
          <w:sz w:val="28"/>
          <w:szCs w:val="28"/>
        </w:rPr>
        <w:t>normativi</w:t>
      </w:r>
      <w:r w:rsidRPr="00BB26DC">
        <w:rPr>
          <w:sz w:val="28"/>
          <w:szCs w:val="28"/>
        </w:rPr>
        <w:t xml:space="preserve">) che </w:t>
      </w:r>
      <w:r w:rsidR="00D928DE">
        <w:rPr>
          <w:sz w:val="28"/>
          <w:szCs w:val="28"/>
        </w:rPr>
        <w:t>qui</w:t>
      </w:r>
      <w:r w:rsidRPr="00BB26DC">
        <w:rPr>
          <w:sz w:val="28"/>
          <w:szCs w:val="28"/>
        </w:rPr>
        <w:t xml:space="preserve"> sono stati così accorpati: </w:t>
      </w:r>
    </w:p>
    <w:p w14:paraId="50809D99" w14:textId="77777777" w:rsidR="002264EC" w:rsidRPr="00DC1AB8" w:rsidRDefault="002264EC" w:rsidP="00DC1AB8">
      <w:pPr>
        <w:pStyle w:val="Paragrafoelenco"/>
        <w:numPr>
          <w:ilvl w:val="0"/>
          <w:numId w:val="3"/>
        </w:numPr>
        <w:rPr>
          <w:sz w:val="28"/>
          <w:szCs w:val="28"/>
        </w:rPr>
      </w:pPr>
      <w:bookmarkStart w:id="26" w:name="_Hlk536188769"/>
      <w:r w:rsidRPr="00DC1AB8">
        <w:rPr>
          <w:sz w:val="28"/>
          <w:szCs w:val="28"/>
        </w:rPr>
        <w:t>DIGNIT</w:t>
      </w:r>
      <w:r w:rsidR="00D95E37" w:rsidRPr="00DC1AB8">
        <w:rPr>
          <w:sz w:val="28"/>
          <w:szCs w:val="28"/>
        </w:rPr>
        <w:t>À</w:t>
      </w:r>
      <w:r w:rsidRPr="00DC1AB8">
        <w:rPr>
          <w:sz w:val="28"/>
          <w:szCs w:val="28"/>
        </w:rPr>
        <w:t xml:space="preserve"> DELLA PERSONA</w:t>
      </w:r>
      <w:bookmarkEnd w:id="26"/>
      <w:r w:rsidRPr="00DC1AB8">
        <w:rPr>
          <w:sz w:val="28"/>
          <w:szCs w:val="28"/>
        </w:rPr>
        <w:t xml:space="preserve">: </w:t>
      </w:r>
      <w:r w:rsidR="00D95E37" w:rsidRPr="00DC1AB8">
        <w:rPr>
          <w:sz w:val="28"/>
          <w:szCs w:val="28"/>
        </w:rPr>
        <w:t>a</w:t>
      </w:r>
      <w:r w:rsidRPr="00DC1AB8">
        <w:rPr>
          <w:sz w:val="28"/>
          <w:szCs w:val="28"/>
        </w:rPr>
        <w:t>gire con la consapevolezza che ogni uomo è depositario di diritti e doveri</w:t>
      </w:r>
      <w:r w:rsidR="00DC1AB8" w:rsidRPr="00DC1AB8">
        <w:rPr>
          <w:sz w:val="28"/>
          <w:szCs w:val="28"/>
        </w:rPr>
        <w:t>;</w:t>
      </w:r>
    </w:p>
    <w:p w14:paraId="712AE76C" w14:textId="77777777" w:rsidR="002264EC" w:rsidRPr="00DC1AB8" w:rsidRDefault="002264EC" w:rsidP="00DC1AB8">
      <w:pPr>
        <w:pStyle w:val="Paragrafoelenco"/>
        <w:numPr>
          <w:ilvl w:val="0"/>
          <w:numId w:val="3"/>
        </w:numPr>
        <w:rPr>
          <w:sz w:val="28"/>
          <w:szCs w:val="28"/>
        </w:rPr>
      </w:pPr>
      <w:r w:rsidRPr="00DC1AB8">
        <w:rPr>
          <w:sz w:val="28"/>
          <w:szCs w:val="28"/>
        </w:rPr>
        <w:t>IDENTITÀ</w:t>
      </w:r>
      <w:r w:rsidR="000A7532">
        <w:rPr>
          <w:sz w:val="28"/>
          <w:szCs w:val="28"/>
        </w:rPr>
        <w:t xml:space="preserve"> E APPARTENENZA</w:t>
      </w:r>
      <w:r w:rsidRPr="00DC1AB8">
        <w:rPr>
          <w:sz w:val="28"/>
          <w:szCs w:val="28"/>
        </w:rPr>
        <w:t xml:space="preserve">: </w:t>
      </w:r>
      <w:r w:rsidR="00D95E37" w:rsidRPr="00DC1AB8">
        <w:rPr>
          <w:sz w:val="28"/>
          <w:szCs w:val="28"/>
        </w:rPr>
        <w:t>r</w:t>
      </w:r>
      <w:r w:rsidRPr="00DC1AB8">
        <w:rPr>
          <w:sz w:val="28"/>
          <w:szCs w:val="28"/>
        </w:rPr>
        <w:t>iconoscere le proprie radici storico-culturali e il contributo della storia alla convivenza civile</w:t>
      </w:r>
      <w:r w:rsidR="00DC1AB8" w:rsidRPr="00DC1AB8">
        <w:rPr>
          <w:sz w:val="28"/>
          <w:szCs w:val="28"/>
        </w:rPr>
        <w:t>;</w:t>
      </w:r>
      <w:r w:rsidRPr="00DC1AB8">
        <w:rPr>
          <w:sz w:val="28"/>
          <w:szCs w:val="28"/>
        </w:rPr>
        <w:t xml:space="preserve"> </w:t>
      </w:r>
    </w:p>
    <w:p w14:paraId="15FD0935" w14:textId="77777777" w:rsidR="002264EC" w:rsidRPr="00DC1AB8" w:rsidRDefault="002264EC" w:rsidP="00DC1AB8">
      <w:pPr>
        <w:pStyle w:val="Paragrafoelenco"/>
        <w:numPr>
          <w:ilvl w:val="0"/>
          <w:numId w:val="3"/>
        </w:numPr>
        <w:rPr>
          <w:sz w:val="28"/>
          <w:szCs w:val="28"/>
        </w:rPr>
      </w:pPr>
      <w:r w:rsidRPr="00DC1AB8">
        <w:rPr>
          <w:sz w:val="28"/>
          <w:szCs w:val="28"/>
        </w:rPr>
        <w:t>ALTERIT</w:t>
      </w:r>
      <w:r w:rsidR="00D95E37" w:rsidRPr="00DC1AB8">
        <w:rPr>
          <w:sz w:val="28"/>
          <w:szCs w:val="28"/>
        </w:rPr>
        <w:t>À</w:t>
      </w:r>
      <w:r w:rsidRPr="00DC1AB8">
        <w:rPr>
          <w:sz w:val="28"/>
          <w:szCs w:val="28"/>
        </w:rPr>
        <w:t xml:space="preserve"> E RELAZIONE: </w:t>
      </w:r>
      <w:r w:rsidR="00D95E37" w:rsidRPr="00DC1AB8">
        <w:rPr>
          <w:sz w:val="28"/>
          <w:szCs w:val="28"/>
        </w:rPr>
        <w:t>r</w:t>
      </w:r>
      <w:r w:rsidRPr="00DC1AB8">
        <w:rPr>
          <w:sz w:val="28"/>
          <w:szCs w:val="28"/>
        </w:rPr>
        <w:t>iconoscere che la convivenza armonica e pacifica tra le persone e i popoli si fonda sul rispetto di regole condivise</w:t>
      </w:r>
      <w:r w:rsidR="00DC1AB8" w:rsidRPr="00DC1AB8">
        <w:rPr>
          <w:sz w:val="28"/>
          <w:szCs w:val="28"/>
        </w:rPr>
        <w:t>;</w:t>
      </w:r>
      <w:r w:rsidRPr="00DC1AB8">
        <w:rPr>
          <w:sz w:val="28"/>
          <w:szCs w:val="28"/>
        </w:rPr>
        <w:t xml:space="preserve"> </w:t>
      </w:r>
    </w:p>
    <w:p w14:paraId="2756EA2E" w14:textId="77777777" w:rsidR="002264EC" w:rsidRPr="00DC1AB8" w:rsidRDefault="002264EC" w:rsidP="00DC1AB8">
      <w:pPr>
        <w:pStyle w:val="Paragrafoelenco"/>
        <w:numPr>
          <w:ilvl w:val="0"/>
          <w:numId w:val="3"/>
        </w:numPr>
        <w:rPr>
          <w:sz w:val="28"/>
          <w:szCs w:val="28"/>
        </w:rPr>
      </w:pPr>
      <w:r w:rsidRPr="00DC1AB8">
        <w:rPr>
          <w:sz w:val="28"/>
          <w:szCs w:val="28"/>
        </w:rPr>
        <w:t xml:space="preserve">AZIONE E PARTECIPAZIONE: </w:t>
      </w:r>
      <w:r w:rsidR="00D95E37" w:rsidRPr="00DC1AB8">
        <w:rPr>
          <w:sz w:val="28"/>
          <w:szCs w:val="28"/>
        </w:rPr>
        <w:t>i</w:t>
      </w:r>
      <w:r w:rsidRPr="00DC1AB8">
        <w:rPr>
          <w:sz w:val="28"/>
          <w:szCs w:val="28"/>
        </w:rPr>
        <w:t xml:space="preserve">mpegnarsi con disponibilità, partecipazione attiva e responsabile nelle dinamiche relazionali della vita scolastica, della comunità di appartenenza, del mondo.  </w:t>
      </w:r>
    </w:p>
    <w:p w14:paraId="4C62BBD4" w14:textId="77777777" w:rsidR="002264EC" w:rsidRPr="00BB26DC" w:rsidRDefault="002264EC" w:rsidP="002264EC">
      <w:pPr>
        <w:rPr>
          <w:sz w:val="28"/>
          <w:szCs w:val="28"/>
        </w:rPr>
      </w:pPr>
      <w:r w:rsidRPr="00BB26DC">
        <w:rPr>
          <w:sz w:val="28"/>
          <w:szCs w:val="28"/>
        </w:rPr>
        <w:t xml:space="preserve">Lo scenario di riferimento è rappresentato dalle </w:t>
      </w:r>
      <w:r w:rsidRPr="00D95E37">
        <w:rPr>
          <w:b/>
          <w:sz w:val="28"/>
          <w:szCs w:val="28"/>
        </w:rPr>
        <w:t>competenze chiave di cittadinanza</w:t>
      </w:r>
      <w:r w:rsidRPr="00BB26DC">
        <w:rPr>
          <w:sz w:val="28"/>
          <w:szCs w:val="28"/>
        </w:rPr>
        <w:t xml:space="preserve">, </w:t>
      </w:r>
      <w:r w:rsidR="003E0C27">
        <w:rPr>
          <w:sz w:val="28"/>
          <w:szCs w:val="28"/>
        </w:rPr>
        <w:t>i</w:t>
      </w:r>
      <w:r w:rsidRPr="00BB26DC">
        <w:rPr>
          <w:sz w:val="28"/>
          <w:szCs w:val="28"/>
        </w:rPr>
        <w:t>n particolare dalle</w:t>
      </w:r>
      <w:r w:rsidR="00E02E6F">
        <w:rPr>
          <w:sz w:val="28"/>
          <w:szCs w:val="28"/>
        </w:rPr>
        <w:t xml:space="preserve">: </w:t>
      </w:r>
      <w:r w:rsidRPr="00D95E37">
        <w:rPr>
          <w:i/>
          <w:sz w:val="28"/>
          <w:szCs w:val="28"/>
        </w:rPr>
        <w:t>competenze sociali e civiche - imparare ad imparare - competenza digitale - spirito di iniziativa e intraprendenza</w:t>
      </w:r>
      <w:r w:rsidR="00E02E6F">
        <w:rPr>
          <w:sz w:val="28"/>
          <w:szCs w:val="28"/>
        </w:rPr>
        <w:t>,</w:t>
      </w:r>
      <w:r w:rsidRPr="00BB26DC">
        <w:rPr>
          <w:sz w:val="28"/>
          <w:szCs w:val="28"/>
        </w:rPr>
        <w:t xml:space="preserve"> con un rimando reticolare che </w:t>
      </w:r>
      <w:r w:rsidR="00E02E6F">
        <w:rPr>
          <w:sz w:val="28"/>
          <w:szCs w:val="28"/>
        </w:rPr>
        <w:t xml:space="preserve">ha </w:t>
      </w:r>
      <w:r w:rsidRPr="00BB26DC">
        <w:rPr>
          <w:sz w:val="28"/>
          <w:szCs w:val="28"/>
        </w:rPr>
        <w:t>re</w:t>
      </w:r>
      <w:r w:rsidR="00E02E6F">
        <w:rPr>
          <w:sz w:val="28"/>
          <w:szCs w:val="28"/>
        </w:rPr>
        <w:t>so</w:t>
      </w:r>
      <w:r w:rsidRPr="00BB26DC">
        <w:rPr>
          <w:sz w:val="28"/>
          <w:szCs w:val="28"/>
        </w:rPr>
        <w:t xml:space="preserve"> difficile una scansione netta nei vari anni del ciclo dell'obbligo, poiché presenta una evidente e ineludibile ricorsività, con percorsi circolari, conoscenze e abilità e che si richiamano l'un l'altro.  </w:t>
      </w:r>
    </w:p>
    <w:p w14:paraId="02CC9B0C" w14:textId="77777777" w:rsidR="006A06AE" w:rsidRPr="00E02E6F" w:rsidRDefault="002264EC" w:rsidP="00E02E6F">
      <w:pPr>
        <w:rPr>
          <w:sz w:val="24"/>
          <w:szCs w:val="24"/>
        </w:rPr>
      </w:pPr>
      <w:r w:rsidRPr="00E02E6F">
        <w:rPr>
          <w:sz w:val="28"/>
          <w:szCs w:val="28"/>
        </w:rPr>
        <w:t xml:space="preserve">La disciplina ha uno status particolare: </w:t>
      </w:r>
      <w:r w:rsidRPr="00E02E6F">
        <w:rPr>
          <w:b/>
          <w:sz w:val="28"/>
          <w:szCs w:val="28"/>
        </w:rPr>
        <w:t>il suo asse centrale è nella storia e nella geografia</w:t>
      </w:r>
      <w:r w:rsidR="00E02E6F" w:rsidRPr="00E02E6F">
        <w:rPr>
          <w:b/>
          <w:sz w:val="28"/>
          <w:szCs w:val="28"/>
        </w:rPr>
        <w:t xml:space="preserve"> </w:t>
      </w:r>
      <w:r w:rsidR="00E02E6F" w:rsidRPr="00E02E6F">
        <w:rPr>
          <w:sz w:val="28"/>
          <w:szCs w:val="28"/>
        </w:rPr>
        <w:t>(</w:t>
      </w:r>
      <w:r w:rsidR="00E02E6F" w:rsidRPr="00E02E6F">
        <w:rPr>
          <w:sz w:val="24"/>
          <w:szCs w:val="24"/>
        </w:rPr>
        <w:t>come enunciato Circolare Ministeriale n. 100 del’11/12/2008 - Prime informazioni sull'insegnamento di “Cittadinanza e Costituzione”)</w:t>
      </w:r>
      <w:r w:rsidRPr="00E02E6F">
        <w:rPr>
          <w:sz w:val="28"/>
          <w:szCs w:val="28"/>
        </w:rPr>
        <w:t xml:space="preserve">, </w:t>
      </w:r>
      <w:r w:rsidRPr="00E02E6F">
        <w:rPr>
          <w:b/>
          <w:sz w:val="28"/>
          <w:szCs w:val="28"/>
        </w:rPr>
        <w:t>ma</w:t>
      </w:r>
      <w:r w:rsidRPr="00E02E6F">
        <w:rPr>
          <w:sz w:val="28"/>
          <w:szCs w:val="28"/>
        </w:rPr>
        <w:t xml:space="preserve"> riveste </w:t>
      </w:r>
      <w:r w:rsidRPr="00E02E6F">
        <w:rPr>
          <w:b/>
          <w:sz w:val="28"/>
          <w:szCs w:val="28"/>
        </w:rPr>
        <w:t xml:space="preserve">anche una notevole e piena </w:t>
      </w:r>
      <w:r w:rsidRPr="00E02E6F">
        <w:rPr>
          <w:b/>
          <w:sz w:val="28"/>
          <w:szCs w:val="28"/>
        </w:rPr>
        <w:lastRenderedPageBreak/>
        <w:t>trasversalità come piano di raccordo e finalità comune tra le discipline</w:t>
      </w:r>
      <w:r w:rsidRPr="00E02E6F">
        <w:rPr>
          <w:sz w:val="28"/>
          <w:szCs w:val="28"/>
        </w:rPr>
        <w:t>, così come concorre alla definizione del voto di comportamento pur non riducendosi alla "condotta"</w:t>
      </w:r>
      <w:r w:rsidR="00E02E6F" w:rsidRPr="00E02E6F">
        <w:rPr>
          <w:sz w:val="28"/>
          <w:szCs w:val="28"/>
        </w:rPr>
        <w:t>(</w:t>
      </w:r>
      <w:r w:rsidR="00E02E6F" w:rsidRPr="00E02E6F">
        <w:rPr>
          <w:sz w:val="24"/>
          <w:szCs w:val="24"/>
        </w:rPr>
        <w:t xml:space="preserve"> Linee Guida per la certificazione delle Competenze nel primo ciclo di istruzione del 2017).</w:t>
      </w:r>
      <w:r w:rsidR="00E02E6F">
        <w:rPr>
          <w:sz w:val="24"/>
          <w:szCs w:val="24"/>
        </w:rPr>
        <w:t xml:space="preserve">                                                                                                                                                                                                                                                            </w:t>
      </w:r>
      <w:r w:rsidRPr="00E02E6F">
        <w:rPr>
          <w:sz w:val="28"/>
          <w:szCs w:val="28"/>
        </w:rPr>
        <w:t>Pertanto il curricolo proposto presenta una parte specificamente storico-geografica (che nella secondaria di I grado si individua, sebbene in maniera non netta, nel nucleo valoriale DIGNIT</w:t>
      </w:r>
      <w:r w:rsidR="006E71A5" w:rsidRPr="00E02E6F">
        <w:rPr>
          <w:sz w:val="28"/>
          <w:szCs w:val="28"/>
        </w:rPr>
        <w:t>À</w:t>
      </w:r>
      <w:r w:rsidRPr="00E02E6F">
        <w:rPr>
          <w:sz w:val="28"/>
          <w:szCs w:val="28"/>
        </w:rPr>
        <w:t xml:space="preserve"> DELLA PERSONA, DIRITTI UMANI E APPARTENENZA) e un'altra comune e trasversale, completata da </w:t>
      </w:r>
      <w:r w:rsidR="00D928DE" w:rsidRPr="00E02E6F">
        <w:rPr>
          <w:sz w:val="28"/>
          <w:szCs w:val="28"/>
        </w:rPr>
        <w:t>riferimenti</w:t>
      </w:r>
      <w:r w:rsidRPr="00E02E6F">
        <w:rPr>
          <w:sz w:val="28"/>
          <w:szCs w:val="28"/>
        </w:rPr>
        <w:t xml:space="preserve"> </w:t>
      </w:r>
      <w:r w:rsidR="00D928DE" w:rsidRPr="00E02E6F">
        <w:rPr>
          <w:sz w:val="28"/>
          <w:szCs w:val="28"/>
        </w:rPr>
        <w:t>a</w:t>
      </w:r>
      <w:r w:rsidRPr="00E02E6F">
        <w:rPr>
          <w:sz w:val="28"/>
          <w:szCs w:val="28"/>
        </w:rPr>
        <w:t xml:space="preserve"> percorsi trasversali interdisciplinari e </w:t>
      </w:r>
      <w:r w:rsidR="00D928DE" w:rsidRPr="00E02E6F">
        <w:rPr>
          <w:sz w:val="28"/>
          <w:szCs w:val="28"/>
        </w:rPr>
        <w:t xml:space="preserve">ad </w:t>
      </w:r>
      <w:r w:rsidR="00D928DE" w:rsidRPr="009F3C7E">
        <w:rPr>
          <w:sz w:val="28"/>
          <w:szCs w:val="28"/>
          <w:u w:val="single"/>
        </w:rPr>
        <w:t>esperienze significative</w:t>
      </w:r>
      <w:r w:rsidRPr="00E02E6F">
        <w:rPr>
          <w:sz w:val="28"/>
          <w:szCs w:val="28"/>
        </w:rPr>
        <w:t xml:space="preserve"> </w:t>
      </w:r>
      <w:r w:rsidR="00D928DE" w:rsidRPr="00E02E6F">
        <w:rPr>
          <w:sz w:val="28"/>
          <w:szCs w:val="28"/>
        </w:rPr>
        <w:t xml:space="preserve">che annualmente il </w:t>
      </w:r>
      <w:proofErr w:type="spellStart"/>
      <w:r w:rsidR="00D928DE" w:rsidRPr="00E02E6F">
        <w:rPr>
          <w:sz w:val="28"/>
          <w:szCs w:val="28"/>
        </w:rPr>
        <w:t>CdD</w:t>
      </w:r>
      <w:proofErr w:type="spellEnd"/>
      <w:r w:rsidR="00D928DE" w:rsidRPr="00E02E6F">
        <w:rPr>
          <w:sz w:val="28"/>
          <w:szCs w:val="28"/>
        </w:rPr>
        <w:t xml:space="preserve"> organizza</w:t>
      </w:r>
      <w:r w:rsidR="0032494F">
        <w:rPr>
          <w:sz w:val="28"/>
          <w:szCs w:val="28"/>
        </w:rPr>
        <w:t xml:space="preserve"> (</w:t>
      </w:r>
      <w:r w:rsidR="009F3C7E">
        <w:rPr>
          <w:sz w:val="28"/>
          <w:szCs w:val="28"/>
        </w:rPr>
        <w:t>da Indicazioni Nazionali “</w:t>
      </w:r>
      <w:r w:rsidR="009F3C7E" w:rsidRPr="009F3C7E">
        <w:rPr>
          <w:i/>
          <w:sz w:val="24"/>
          <w:szCs w:val="24"/>
        </w:rPr>
        <w:t>L’educazione alla cittadinanza viene promossa attraverso esperienze significative che consentano di apprendere il concreto prendersi cura di se stessi, degli altri e dell’ambiente e che favoriscano forme di cooperazione e di solidarietà</w:t>
      </w:r>
      <w:r w:rsidR="009F3C7E">
        <w:rPr>
          <w:i/>
          <w:sz w:val="24"/>
          <w:szCs w:val="24"/>
        </w:rPr>
        <w:t>”</w:t>
      </w:r>
      <w:r w:rsidR="009F3C7E">
        <w:rPr>
          <w:sz w:val="28"/>
          <w:szCs w:val="28"/>
        </w:rPr>
        <w:t>)</w:t>
      </w:r>
      <w:r w:rsidRPr="00E02E6F">
        <w:rPr>
          <w:sz w:val="28"/>
          <w:szCs w:val="28"/>
        </w:rPr>
        <w:t xml:space="preserve">. </w:t>
      </w:r>
    </w:p>
    <w:p w14:paraId="7E64C577" w14:textId="77777777" w:rsidR="002264EC" w:rsidRPr="00BB26DC" w:rsidRDefault="002264EC" w:rsidP="002264EC">
      <w:pPr>
        <w:rPr>
          <w:sz w:val="28"/>
          <w:szCs w:val="28"/>
        </w:rPr>
      </w:pPr>
      <w:r w:rsidRPr="00BB26DC">
        <w:rPr>
          <w:sz w:val="28"/>
          <w:szCs w:val="28"/>
        </w:rPr>
        <w:t xml:space="preserve">In tal senso il lavoro </w:t>
      </w:r>
      <w:r w:rsidR="006A06AE" w:rsidRPr="00BB26DC">
        <w:rPr>
          <w:sz w:val="28"/>
          <w:szCs w:val="28"/>
        </w:rPr>
        <w:t>della Commissione</w:t>
      </w:r>
      <w:r w:rsidRPr="00BB26DC">
        <w:rPr>
          <w:sz w:val="28"/>
          <w:szCs w:val="28"/>
        </w:rPr>
        <w:t xml:space="preserve"> non pretende di essere esaustivo e definitivo, ma intende essere il quadro di riferimento di Istituto</w:t>
      </w:r>
      <w:r w:rsidR="00D928DE">
        <w:rPr>
          <w:sz w:val="28"/>
          <w:szCs w:val="28"/>
        </w:rPr>
        <w:t>,</w:t>
      </w:r>
      <w:r w:rsidRPr="00BB26DC">
        <w:rPr>
          <w:sz w:val="28"/>
          <w:szCs w:val="28"/>
        </w:rPr>
        <w:t xml:space="preserve"> </w:t>
      </w:r>
      <w:r w:rsidR="00D928DE">
        <w:rPr>
          <w:sz w:val="28"/>
          <w:szCs w:val="28"/>
        </w:rPr>
        <w:t>u</w:t>
      </w:r>
      <w:r w:rsidRPr="00BB26DC">
        <w:rPr>
          <w:sz w:val="28"/>
          <w:szCs w:val="28"/>
        </w:rPr>
        <w:t xml:space="preserve">n work in progress all'interno del quale inserire proposte operative concordate, strutturate, intenzionali e sistematiche. </w:t>
      </w:r>
    </w:p>
    <w:p w14:paraId="7AF86994" w14:textId="77777777" w:rsidR="00DC118B" w:rsidRDefault="002264EC" w:rsidP="002264EC">
      <w:pPr>
        <w:rPr>
          <w:sz w:val="28"/>
          <w:szCs w:val="28"/>
        </w:rPr>
      </w:pPr>
      <w:r w:rsidRPr="00BB26DC">
        <w:rPr>
          <w:sz w:val="28"/>
          <w:szCs w:val="28"/>
        </w:rPr>
        <w:t xml:space="preserve"> Questo curricolo</w:t>
      </w:r>
      <w:r w:rsidR="00D928DE">
        <w:rPr>
          <w:sz w:val="28"/>
          <w:szCs w:val="28"/>
        </w:rPr>
        <w:t>,</w:t>
      </w:r>
      <w:r w:rsidRPr="00BB26DC">
        <w:rPr>
          <w:sz w:val="28"/>
          <w:szCs w:val="28"/>
        </w:rPr>
        <w:t xml:space="preserve"> più degli altri, ha il compito di realizzare il mandato di “insegnare ad essere” oltre che “insegnare ad apprendere”</w:t>
      </w:r>
      <w:r w:rsidR="00DC118B">
        <w:rPr>
          <w:sz w:val="28"/>
          <w:szCs w:val="28"/>
        </w:rPr>
        <w:t xml:space="preserve"> (da Indicazioni Nazionali “</w:t>
      </w:r>
      <w:r w:rsidR="00DC118B" w:rsidRPr="00DC118B">
        <w:rPr>
          <w:i/>
          <w:sz w:val="24"/>
          <w:szCs w:val="24"/>
        </w:rPr>
        <w:t>La scuola affianca al compito «dell’insegnare ad apprendere» quello «dell’insegnare a essere</w:t>
      </w:r>
      <w:r w:rsidR="00DC118B">
        <w:rPr>
          <w:i/>
          <w:sz w:val="24"/>
          <w:szCs w:val="24"/>
        </w:rPr>
        <w:t>”</w:t>
      </w:r>
      <w:r w:rsidR="00AC118C" w:rsidRPr="00AC118C">
        <w:rPr>
          <w:sz w:val="24"/>
          <w:szCs w:val="24"/>
        </w:rPr>
        <w:t>)</w:t>
      </w:r>
      <w:r w:rsidR="00DC118B" w:rsidRPr="00DC118B">
        <w:rPr>
          <w:sz w:val="28"/>
          <w:szCs w:val="28"/>
        </w:rPr>
        <w:t>.</w:t>
      </w:r>
      <w:r w:rsidR="00DC118B">
        <w:rPr>
          <w:sz w:val="28"/>
          <w:szCs w:val="28"/>
        </w:rPr>
        <w:t xml:space="preserve">     </w:t>
      </w:r>
    </w:p>
    <w:p w14:paraId="26F75392" w14:textId="77777777" w:rsidR="00773776" w:rsidRDefault="002264EC" w:rsidP="002264EC">
      <w:pPr>
        <w:rPr>
          <w:sz w:val="28"/>
          <w:szCs w:val="28"/>
        </w:rPr>
      </w:pPr>
      <w:r w:rsidRPr="00BB26DC">
        <w:rPr>
          <w:sz w:val="28"/>
          <w:szCs w:val="28"/>
        </w:rPr>
        <w:t>È auspicabile quindi  un'integrazione del presente curricolo negli altri: ogni docente è tenuto ad interrogarsi sul contributo che il proprio insegnamento</w:t>
      </w:r>
      <w:r w:rsidR="00773776">
        <w:rPr>
          <w:sz w:val="28"/>
          <w:szCs w:val="28"/>
        </w:rPr>
        <w:t xml:space="preserve">, nei contenuti e nei metodi, </w:t>
      </w:r>
      <w:r w:rsidRPr="00BB26DC">
        <w:rPr>
          <w:sz w:val="28"/>
          <w:szCs w:val="28"/>
        </w:rPr>
        <w:t xml:space="preserve">può portare alla maturazione di comportamenti per l’esercizio della cittadinanza attiva e alla formazione globale della personalità degli </w:t>
      </w:r>
      <w:r w:rsidR="00DC118B">
        <w:rPr>
          <w:sz w:val="28"/>
          <w:szCs w:val="28"/>
        </w:rPr>
        <w:t>alunni</w:t>
      </w:r>
      <w:r w:rsidRPr="00BB26DC">
        <w:rPr>
          <w:sz w:val="28"/>
          <w:szCs w:val="28"/>
        </w:rPr>
        <w:t>, nella misura in cui</w:t>
      </w:r>
      <w:r w:rsidR="00DC118B">
        <w:rPr>
          <w:sz w:val="28"/>
          <w:szCs w:val="28"/>
        </w:rPr>
        <w:t>,</w:t>
      </w:r>
      <w:r w:rsidRPr="00BB26DC">
        <w:rPr>
          <w:sz w:val="28"/>
          <w:szCs w:val="28"/>
        </w:rPr>
        <w:t xml:space="preserve"> oltre a temi classici globalmente riconducibili ad una </w:t>
      </w:r>
      <w:r w:rsidR="00D928DE">
        <w:rPr>
          <w:sz w:val="28"/>
          <w:szCs w:val="28"/>
        </w:rPr>
        <w:t>educazione civica</w:t>
      </w:r>
      <w:r w:rsidRPr="00BB26DC">
        <w:rPr>
          <w:sz w:val="28"/>
          <w:szCs w:val="28"/>
        </w:rPr>
        <w:t>, tale insegnamento comprende anche l’educazione ambientale, l’educazione alla legalità, i principi di una corretta competizione sportiva e i valori del volontariato, le basi dell’educazione stradale e dell’educazione alla salute</w:t>
      </w:r>
      <w:r w:rsidR="00D928DE">
        <w:rPr>
          <w:sz w:val="28"/>
          <w:szCs w:val="28"/>
        </w:rPr>
        <w:t xml:space="preserve">. </w:t>
      </w:r>
      <w:r w:rsidR="00DC118B">
        <w:rPr>
          <w:sz w:val="28"/>
          <w:szCs w:val="28"/>
        </w:rPr>
        <w:t xml:space="preserve">          </w:t>
      </w:r>
    </w:p>
    <w:p w14:paraId="794DC4CE" w14:textId="5C93287C" w:rsidR="005765CC" w:rsidRDefault="00293772" w:rsidP="002264EC">
      <w:pPr>
        <w:rPr>
          <w:sz w:val="28"/>
          <w:szCs w:val="28"/>
        </w:rPr>
      </w:pPr>
      <w:r>
        <w:rPr>
          <w:sz w:val="28"/>
          <w:szCs w:val="28"/>
        </w:rPr>
        <w:t xml:space="preserve"> </w:t>
      </w:r>
      <w:r w:rsidR="00DC118B">
        <w:rPr>
          <w:sz w:val="28"/>
          <w:szCs w:val="28"/>
        </w:rPr>
        <w:t xml:space="preserve"> </w:t>
      </w:r>
      <w:r w:rsidR="00D928DE">
        <w:rPr>
          <w:sz w:val="28"/>
          <w:szCs w:val="28"/>
        </w:rPr>
        <w:t>I</w:t>
      </w:r>
      <w:r w:rsidR="002264EC" w:rsidRPr="00BB26DC">
        <w:rPr>
          <w:sz w:val="28"/>
          <w:szCs w:val="28"/>
        </w:rPr>
        <w:t xml:space="preserve">n definitiva: </w:t>
      </w:r>
      <w:r w:rsidR="002264EC" w:rsidRPr="00D928DE">
        <w:rPr>
          <w:b/>
          <w:sz w:val="28"/>
          <w:szCs w:val="28"/>
        </w:rPr>
        <w:t>il rispetto delle regole intese come valori utili al bene comune</w:t>
      </w:r>
      <w:r w:rsidR="002264EC" w:rsidRPr="00BB26DC">
        <w:rPr>
          <w:sz w:val="28"/>
          <w:szCs w:val="28"/>
        </w:rPr>
        <w:t xml:space="preserve">.  </w:t>
      </w:r>
    </w:p>
    <w:p w14:paraId="7DB35201" w14:textId="77777777" w:rsidR="00767C33" w:rsidRDefault="00767C33" w:rsidP="00B70177">
      <w:pPr>
        <w:jc w:val="center"/>
        <w:rPr>
          <w:color w:val="FF0000"/>
          <w:sz w:val="28"/>
          <w:szCs w:val="28"/>
        </w:rPr>
      </w:pPr>
    </w:p>
    <w:p w14:paraId="24B7C9E0" w14:textId="77777777" w:rsidR="00767C33" w:rsidRDefault="00767C33" w:rsidP="00B70177">
      <w:pPr>
        <w:jc w:val="center"/>
        <w:rPr>
          <w:color w:val="FF0000"/>
          <w:sz w:val="28"/>
          <w:szCs w:val="28"/>
        </w:rPr>
      </w:pPr>
    </w:p>
    <w:p w14:paraId="55BD0B3C" w14:textId="77777777" w:rsidR="00767C33" w:rsidRDefault="00767C33" w:rsidP="00B70177">
      <w:pPr>
        <w:jc w:val="center"/>
        <w:rPr>
          <w:color w:val="FF0000"/>
          <w:sz w:val="28"/>
          <w:szCs w:val="28"/>
        </w:rPr>
      </w:pPr>
    </w:p>
    <w:p w14:paraId="48A1D058" w14:textId="77777777" w:rsidR="00767C33" w:rsidRDefault="00767C33" w:rsidP="00B70177">
      <w:pPr>
        <w:jc w:val="center"/>
        <w:rPr>
          <w:color w:val="FF0000"/>
          <w:sz w:val="28"/>
          <w:szCs w:val="28"/>
        </w:rPr>
      </w:pPr>
    </w:p>
    <w:p w14:paraId="7C182873" w14:textId="77777777" w:rsidR="00767C33" w:rsidRDefault="00767C33" w:rsidP="00B70177">
      <w:pPr>
        <w:jc w:val="center"/>
        <w:rPr>
          <w:color w:val="FF0000"/>
          <w:sz w:val="28"/>
          <w:szCs w:val="28"/>
        </w:rPr>
      </w:pPr>
    </w:p>
    <w:p w14:paraId="0CDFCEEA" w14:textId="77777777" w:rsidR="00767C33" w:rsidRDefault="00767C33" w:rsidP="00B70177">
      <w:pPr>
        <w:jc w:val="center"/>
        <w:rPr>
          <w:color w:val="FF0000"/>
          <w:sz w:val="28"/>
          <w:szCs w:val="28"/>
        </w:rPr>
      </w:pPr>
    </w:p>
    <w:p w14:paraId="1485117D" w14:textId="45D4B991" w:rsidR="00B70177" w:rsidRPr="00B70177" w:rsidRDefault="00B70177" w:rsidP="00B70177">
      <w:pPr>
        <w:jc w:val="center"/>
        <w:rPr>
          <w:color w:val="FF0000"/>
          <w:sz w:val="28"/>
          <w:szCs w:val="28"/>
        </w:rPr>
      </w:pPr>
      <w:r w:rsidRPr="00B70177">
        <w:rPr>
          <w:color w:val="FF0000"/>
          <w:sz w:val="28"/>
          <w:szCs w:val="28"/>
        </w:rPr>
        <w:t>AGGIORNAMENTO 2019/2020</w:t>
      </w:r>
    </w:p>
    <w:bookmarkEnd w:id="25"/>
    <w:p w14:paraId="3783F897" w14:textId="054FB3A1" w:rsidR="005765CC" w:rsidRDefault="00767C33">
      <w:pPr>
        <w:rPr>
          <w:sz w:val="28"/>
          <w:szCs w:val="28"/>
        </w:rPr>
      </w:pPr>
      <w:r>
        <w:rPr>
          <w:sz w:val="28"/>
          <w:szCs w:val="28"/>
        </w:rPr>
        <w:t xml:space="preserve">La Commissione ha lavorato nel corso dell’a.s.2019/2020 </w:t>
      </w:r>
      <w:r w:rsidR="009E10DF">
        <w:rPr>
          <w:sz w:val="28"/>
          <w:szCs w:val="28"/>
        </w:rPr>
        <w:t xml:space="preserve">apportando </w:t>
      </w:r>
      <w:r>
        <w:rPr>
          <w:sz w:val="28"/>
          <w:szCs w:val="28"/>
        </w:rPr>
        <w:t xml:space="preserve">al Curricolo </w:t>
      </w:r>
      <w:r w:rsidR="009E10DF">
        <w:rPr>
          <w:sz w:val="28"/>
          <w:szCs w:val="28"/>
        </w:rPr>
        <w:t>le seguenti modifiche e integrazioni</w:t>
      </w:r>
      <w:r w:rsidR="000649E7">
        <w:rPr>
          <w:sz w:val="28"/>
          <w:szCs w:val="28"/>
        </w:rPr>
        <w:t xml:space="preserve"> (</w:t>
      </w:r>
      <w:r w:rsidR="000649E7" w:rsidRPr="00C130C0">
        <w:rPr>
          <w:b/>
          <w:bCs/>
          <w:sz w:val="28"/>
          <w:szCs w:val="28"/>
        </w:rPr>
        <w:t xml:space="preserve">segnate sia in questa nota sia nel </w:t>
      </w:r>
      <w:r w:rsidRPr="00C130C0">
        <w:rPr>
          <w:b/>
          <w:bCs/>
          <w:sz w:val="28"/>
          <w:szCs w:val="28"/>
        </w:rPr>
        <w:t>C</w:t>
      </w:r>
      <w:r w:rsidR="000649E7" w:rsidRPr="00C130C0">
        <w:rPr>
          <w:b/>
          <w:bCs/>
          <w:sz w:val="28"/>
          <w:szCs w:val="28"/>
        </w:rPr>
        <w:t xml:space="preserve">urricolo stesso in </w:t>
      </w:r>
      <w:r w:rsidR="000649E7" w:rsidRPr="00C130C0">
        <w:rPr>
          <w:b/>
          <w:bCs/>
          <w:color w:val="2E74B5" w:themeColor="accent5" w:themeShade="BF"/>
          <w:sz w:val="28"/>
          <w:szCs w:val="28"/>
        </w:rPr>
        <w:t>blu</w:t>
      </w:r>
      <w:r w:rsidR="000649E7" w:rsidRPr="000649E7">
        <w:rPr>
          <w:sz w:val="28"/>
          <w:szCs w:val="28"/>
        </w:rPr>
        <w:t>)</w:t>
      </w:r>
      <w:r w:rsidR="009E10DF" w:rsidRPr="000649E7">
        <w:rPr>
          <w:sz w:val="28"/>
          <w:szCs w:val="28"/>
        </w:rPr>
        <w:t>:</w:t>
      </w:r>
    </w:p>
    <w:p w14:paraId="766408D0" w14:textId="7BCE2A2A" w:rsidR="009E10DF" w:rsidRPr="00D84714" w:rsidRDefault="009E10DF" w:rsidP="009E10DF">
      <w:pPr>
        <w:pStyle w:val="Paragrafoelenco"/>
        <w:numPr>
          <w:ilvl w:val="0"/>
          <w:numId w:val="2"/>
        </w:numPr>
        <w:rPr>
          <w:i/>
          <w:iCs/>
          <w:color w:val="0070C0"/>
          <w:sz w:val="28"/>
          <w:szCs w:val="28"/>
        </w:rPr>
      </w:pPr>
      <w:r w:rsidRPr="009E10DF">
        <w:rPr>
          <w:sz w:val="28"/>
          <w:szCs w:val="28"/>
        </w:rPr>
        <w:t>Sostituzione delle Competenze chiave di cittadinanza del 2006 con</w:t>
      </w:r>
      <w:r>
        <w:rPr>
          <w:sz w:val="28"/>
          <w:szCs w:val="28"/>
        </w:rPr>
        <w:t xml:space="preserve"> le</w:t>
      </w:r>
      <w:r w:rsidRPr="009E10DF">
        <w:rPr>
          <w:sz w:val="28"/>
          <w:szCs w:val="28"/>
        </w:rPr>
        <w:t xml:space="preserve"> </w:t>
      </w:r>
      <w:r w:rsidRPr="00D84714">
        <w:rPr>
          <w:color w:val="0070C0"/>
          <w:sz w:val="28"/>
          <w:szCs w:val="28"/>
        </w:rPr>
        <w:t xml:space="preserve">Competenze chiave per l’apprendimento permanente </w:t>
      </w:r>
      <w:r w:rsidRPr="00D84714">
        <w:rPr>
          <w:sz w:val="28"/>
          <w:szCs w:val="28"/>
        </w:rPr>
        <w:t xml:space="preserve">contenute nella </w:t>
      </w:r>
      <w:r w:rsidRPr="00D84714">
        <w:rPr>
          <w:color w:val="0070C0"/>
          <w:sz w:val="28"/>
          <w:szCs w:val="28"/>
        </w:rPr>
        <w:t xml:space="preserve">NUOVA RACCOMANDAZIONE </w:t>
      </w:r>
      <w:r w:rsidR="000649E7" w:rsidRPr="00D84714">
        <w:rPr>
          <w:color w:val="0070C0"/>
          <w:sz w:val="28"/>
          <w:szCs w:val="28"/>
        </w:rPr>
        <w:t>UE</w:t>
      </w:r>
      <w:r w:rsidRPr="00D84714">
        <w:rPr>
          <w:color w:val="0070C0"/>
          <w:sz w:val="28"/>
          <w:szCs w:val="28"/>
        </w:rPr>
        <w:t xml:space="preserve"> 22-5-2018 </w:t>
      </w:r>
      <w:r w:rsidRPr="00D84714">
        <w:rPr>
          <w:sz w:val="28"/>
          <w:szCs w:val="28"/>
        </w:rPr>
        <w:t xml:space="preserve">con particolare riferimento a: </w:t>
      </w:r>
      <w:r w:rsidRPr="00D84714">
        <w:rPr>
          <w:i/>
          <w:iCs/>
          <w:color w:val="0070C0"/>
          <w:sz w:val="28"/>
          <w:szCs w:val="28"/>
        </w:rPr>
        <w:t>Competenza personale, sociale e capacità di Imparare ad imparare; Competen</w:t>
      </w:r>
      <w:r w:rsidR="00EA2472">
        <w:rPr>
          <w:i/>
          <w:iCs/>
          <w:color w:val="0070C0"/>
          <w:sz w:val="28"/>
          <w:szCs w:val="28"/>
        </w:rPr>
        <w:t>za</w:t>
      </w:r>
      <w:r w:rsidRPr="00D84714">
        <w:rPr>
          <w:i/>
          <w:iCs/>
          <w:color w:val="0070C0"/>
          <w:sz w:val="28"/>
          <w:szCs w:val="28"/>
        </w:rPr>
        <w:t xml:space="preserve"> in materia di cittadinanza; Competenza digitale; Competenza imprenditoriale; Competenza in materia di consapevolezza ed espressione culturali</w:t>
      </w:r>
      <w:r w:rsidR="00C130C0">
        <w:rPr>
          <w:i/>
          <w:iCs/>
          <w:color w:val="0070C0"/>
          <w:sz w:val="28"/>
          <w:szCs w:val="28"/>
        </w:rPr>
        <w:t>.</w:t>
      </w:r>
    </w:p>
    <w:p w14:paraId="49425FD1" w14:textId="631CBF86" w:rsidR="009E10DF" w:rsidRPr="00751192" w:rsidRDefault="009E10DF" w:rsidP="009E10DF">
      <w:pPr>
        <w:pStyle w:val="Paragrafoelenco"/>
        <w:numPr>
          <w:ilvl w:val="0"/>
          <w:numId w:val="2"/>
        </w:numPr>
        <w:rPr>
          <w:i/>
          <w:iCs/>
          <w:color w:val="0070C0"/>
          <w:sz w:val="24"/>
          <w:szCs w:val="24"/>
        </w:rPr>
      </w:pPr>
      <w:r>
        <w:rPr>
          <w:sz w:val="28"/>
          <w:szCs w:val="28"/>
        </w:rPr>
        <w:t xml:space="preserve">Integrazione degli </w:t>
      </w:r>
      <w:r w:rsidRPr="008F2C0F">
        <w:rPr>
          <w:color w:val="2E74B5" w:themeColor="accent5" w:themeShade="BF"/>
          <w:sz w:val="28"/>
          <w:szCs w:val="28"/>
        </w:rPr>
        <w:t xml:space="preserve">obiettivi contenuti </w:t>
      </w:r>
      <w:r w:rsidR="000649E7" w:rsidRPr="008F2C0F">
        <w:rPr>
          <w:color w:val="2E74B5" w:themeColor="accent5" w:themeShade="BF"/>
          <w:sz w:val="28"/>
          <w:szCs w:val="28"/>
        </w:rPr>
        <w:t>nella legge n. 92 del 21 agosto 2019 “Introduzione dell’insegnamento scolastico dell’educazione civica”</w:t>
      </w:r>
      <w:r w:rsidR="00C130C0" w:rsidRPr="00C130C0">
        <w:rPr>
          <w:sz w:val="28"/>
          <w:szCs w:val="28"/>
        </w:rPr>
        <w:t xml:space="preserve">, nello specifico quelli </w:t>
      </w:r>
      <w:r w:rsidR="000649E7">
        <w:rPr>
          <w:sz w:val="28"/>
          <w:szCs w:val="28"/>
        </w:rPr>
        <w:t xml:space="preserve">che </w:t>
      </w:r>
      <w:r w:rsidR="00751192">
        <w:rPr>
          <w:sz w:val="28"/>
          <w:szCs w:val="28"/>
        </w:rPr>
        <w:t>ancora</w:t>
      </w:r>
      <w:r w:rsidR="000649E7">
        <w:rPr>
          <w:sz w:val="28"/>
          <w:szCs w:val="28"/>
        </w:rPr>
        <w:t xml:space="preserve"> non comparivano nel curricolo st</w:t>
      </w:r>
      <w:r w:rsidR="00751192">
        <w:rPr>
          <w:sz w:val="28"/>
          <w:szCs w:val="28"/>
        </w:rPr>
        <w:t>e</w:t>
      </w:r>
      <w:r w:rsidR="000649E7">
        <w:rPr>
          <w:sz w:val="28"/>
          <w:szCs w:val="28"/>
        </w:rPr>
        <w:t>sso</w:t>
      </w:r>
      <w:r>
        <w:rPr>
          <w:sz w:val="28"/>
          <w:szCs w:val="28"/>
        </w:rPr>
        <w:t xml:space="preserve">, con annesse </w:t>
      </w:r>
      <w:r w:rsidRPr="008F2C0F">
        <w:rPr>
          <w:color w:val="2E74B5" w:themeColor="accent5" w:themeShade="BF"/>
          <w:sz w:val="28"/>
          <w:szCs w:val="28"/>
        </w:rPr>
        <w:t>esperienze significative</w:t>
      </w:r>
      <w:r w:rsidR="00751192" w:rsidRPr="008F2C0F">
        <w:rPr>
          <w:color w:val="2E74B5" w:themeColor="accent5" w:themeShade="BF"/>
          <w:sz w:val="28"/>
          <w:szCs w:val="28"/>
        </w:rPr>
        <w:t xml:space="preserve"> </w:t>
      </w:r>
      <w:r w:rsidR="00751192">
        <w:rPr>
          <w:sz w:val="28"/>
          <w:szCs w:val="28"/>
        </w:rPr>
        <w:t>che vengono messe in atto per realizzarli</w:t>
      </w:r>
      <w:r w:rsidR="00C130C0">
        <w:rPr>
          <w:sz w:val="28"/>
          <w:szCs w:val="28"/>
        </w:rPr>
        <w:t>.</w:t>
      </w:r>
    </w:p>
    <w:p w14:paraId="394CFD5D" w14:textId="1AAC67F4" w:rsidR="00767C33" w:rsidRPr="00751192" w:rsidRDefault="00751192" w:rsidP="00767C33">
      <w:pPr>
        <w:pStyle w:val="Paragrafoelenco"/>
        <w:numPr>
          <w:ilvl w:val="0"/>
          <w:numId w:val="2"/>
        </w:numPr>
        <w:rPr>
          <w:i/>
          <w:iCs/>
          <w:color w:val="0070C0"/>
          <w:sz w:val="24"/>
          <w:szCs w:val="24"/>
        </w:rPr>
      </w:pPr>
      <w:r>
        <w:rPr>
          <w:sz w:val="28"/>
          <w:szCs w:val="28"/>
        </w:rPr>
        <w:t xml:space="preserve">Integrazione di </w:t>
      </w:r>
      <w:r w:rsidRPr="008F2C0F">
        <w:rPr>
          <w:color w:val="2E74B5" w:themeColor="accent5" w:themeShade="BF"/>
          <w:sz w:val="28"/>
          <w:szCs w:val="28"/>
        </w:rPr>
        <w:t>alcuni obiettivi contenuti</w:t>
      </w:r>
      <w:r w:rsidR="00D84714" w:rsidRPr="008F2C0F">
        <w:rPr>
          <w:color w:val="2E74B5" w:themeColor="accent5" w:themeShade="BF"/>
          <w:sz w:val="28"/>
          <w:szCs w:val="28"/>
        </w:rPr>
        <w:t xml:space="preserve"> nell’Agenda 2030 </w:t>
      </w:r>
      <w:r w:rsidR="00D84714" w:rsidRPr="00D84714">
        <w:rPr>
          <w:sz w:val="28"/>
          <w:szCs w:val="28"/>
        </w:rPr>
        <w:t>dell’Onu e gli Obiettivi di Sviluppo Sostenibile</w:t>
      </w:r>
      <w:r w:rsidR="00D84714">
        <w:rPr>
          <w:sz w:val="28"/>
          <w:szCs w:val="28"/>
        </w:rPr>
        <w:t xml:space="preserve"> </w:t>
      </w:r>
      <w:r w:rsidR="00D84714" w:rsidRPr="00C130C0">
        <w:rPr>
          <w:sz w:val="28"/>
          <w:szCs w:val="28"/>
        </w:rPr>
        <w:t>con particolare riferimento all’</w:t>
      </w:r>
      <w:r w:rsidR="00D84714" w:rsidRPr="008F2C0F">
        <w:rPr>
          <w:color w:val="2E74B5" w:themeColor="accent5" w:themeShade="BF"/>
          <w:sz w:val="28"/>
          <w:szCs w:val="28"/>
        </w:rPr>
        <w:t>ecosostenibilità</w:t>
      </w:r>
      <w:r w:rsidR="00767C33">
        <w:rPr>
          <w:color w:val="2E74B5" w:themeColor="accent5" w:themeShade="BF"/>
          <w:sz w:val="28"/>
          <w:szCs w:val="28"/>
        </w:rPr>
        <w:t xml:space="preserve"> </w:t>
      </w:r>
      <w:r w:rsidR="00767C33">
        <w:rPr>
          <w:sz w:val="28"/>
          <w:szCs w:val="28"/>
        </w:rPr>
        <w:t xml:space="preserve">con annesse </w:t>
      </w:r>
      <w:r w:rsidR="00767C33" w:rsidRPr="008F2C0F">
        <w:rPr>
          <w:color w:val="2E74B5" w:themeColor="accent5" w:themeShade="BF"/>
          <w:sz w:val="28"/>
          <w:szCs w:val="28"/>
        </w:rPr>
        <w:t xml:space="preserve">esperienze significative </w:t>
      </w:r>
      <w:r w:rsidR="00767C33">
        <w:rPr>
          <w:sz w:val="28"/>
          <w:szCs w:val="28"/>
        </w:rPr>
        <w:t>che vengono messe in atto per realizzarli</w:t>
      </w:r>
      <w:r w:rsidR="00C130C0">
        <w:rPr>
          <w:sz w:val="28"/>
          <w:szCs w:val="28"/>
        </w:rPr>
        <w:t>.</w:t>
      </w:r>
    </w:p>
    <w:p w14:paraId="330C504D" w14:textId="59A0A882" w:rsidR="00751192" w:rsidRPr="008F2C0F" w:rsidRDefault="00751192" w:rsidP="00767C33">
      <w:pPr>
        <w:pStyle w:val="Paragrafoelenco"/>
        <w:rPr>
          <w:i/>
          <w:iCs/>
          <w:color w:val="2E74B5" w:themeColor="accent5" w:themeShade="BF"/>
          <w:sz w:val="24"/>
          <w:szCs w:val="24"/>
        </w:rPr>
      </w:pPr>
    </w:p>
    <w:p w14:paraId="5CE4861B" w14:textId="4FED879E" w:rsidR="005765CC" w:rsidRPr="00BB26DC" w:rsidRDefault="005765CC">
      <w:pPr>
        <w:rPr>
          <w:sz w:val="28"/>
          <w:szCs w:val="28"/>
        </w:rPr>
      </w:pPr>
    </w:p>
    <w:p w14:paraId="4FE08703" w14:textId="77777777" w:rsidR="005765CC" w:rsidRPr="00BB26DC" w:rsidRDefault="005765CC">
      <w:pPr>
        <w:rPr>
          <w:sz w:val="28"/>
          <w:szCs w:val="28"/>
        </w:rPr>
      </w:pPr>
    </w:p>
    <w:p w14:paraId="73A85A06" w14:textId="77777777" w:rsidR="00695B29" w:rsidRPr="00092029" w:rsidRDefault="00695B29" w:rsidP="00695B29">
      <w:pPr>
        <w:pageBreakBefore/>
        <w:spacing w:line="360" w:lineRule="auto"/>
      </w:pPr>
      <w:r w:rsidRPr="00092029">
        <w:rPr>
          <w:rFonts w:cs="Arial"/>
          <w:b/>
        </w:rPr>
        <w:lastRenderedPageBreak/>
        <w:t xml:space="preserve">MAPPA PEDAGOGICA DELLA DISCIPLINA         </w:t>
      </w:r>
      <w:r>
        <w:rPr>
          <w:rFonts w:cs="Arial"/>
          <w:b/>
        </w:rPr>
        <w:t xml:space="preserve">                                                                                                         </w:t>
      </w:r>
      <w:proofErr w:type="spellStart"/>
      <w:r w:rsidRPr="00092029">
        <w:rPr>
          <w:rFonts w:cs="Arial"/>
          <w:b/>
        </w:rPr>
        <w:t>DISCIPLINA</w:t>
      </w:r>
      <w:proofErr w:type="spellEnd"/>
      <w:r w:rsidRPr="00092029">
        <w:rPr>
          <w:rFonts w:cs="Arial"/>
          <w:b/>
        </w:rPr>
        <w:t>:</w:t>
      </w:r>
      <w:r>
        <w:rPr>
          <w:rFonts w:cs="Arial"/>
          <w:b/>
        </w:rPr>
        <w:t xml:space="preserve"> CITTADINANZA E COSTITUZIONE</w:t>
      </w:r>
    </w:p>
    <w:p w14:paraId="1C929384" w14:textId="77777777" w:rsidR="00695B29" w:rsidRPr="00BF6E78" w:rsidRDefault="00695B29" w:rsidP="00695B29">
      <w:pPr>
        <w:rPr>
          <w:rFonts w:ascii="Arial" w:hAnsi="Arial"/>
        </w:rPr>
      </w:pPr>
      <w:r>
        <w:rPr>
          <w:rFonts w:cs="Arial"/>
          <w:b/>
          <w:noProof/>
          <w:lang w:eastAsia="it-IT"/>
        </w:rPr>
        <mc:AlternateContent>
          <mc:Choice Requires="wpg">
            <w:drawing>
              <wp:inline distT="0" distB="0" distL="0" distR="0" wp14:anchorId="47346BC8" wp14:editId="179708DE">
                <wp:extent cx="9569450" cy="6045200"/>
                <wp:effectExtent l="0" t="0" r="12700" b="0"/>
                <wp:docPr id="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9450" cy="6045200"/>
                          <a:chOff x="0" y="-72"/>
                          <a:chExt cx="15076" cy="9429"/>
                        </a:xfrm>
                      </wpg:grpSpPr>
                      <wps:wsp>
                        <wps:cNvPr id="34" name="Rectangle 3"/>
                        <wps:cNvSpPr>
                          <a:spLocks noChangeArrowheads="1"/>
                        </wps:cNvSpPr>
                        <wps:spPr bwMode="auto">
                          <a:xfrm>
                            <a:off x="0" y="0"/>
                            <a:ext cx="14217" cy="93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5" name="_s1090"/>
                        <wps:cNvCnPr/>
                        <wps:spPr bwMode="auto">
                          <a:xfrm flipH="1">
                            <a:off x="2113" y="5702"/>
                            <a:ext cx="840" cy="603"/>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_s1091"/>
                        <wps:cNvSpPr>
                          <a:spLocks noChangeArrowheads="1"/>
                        </wps:cNvSpPr>
                        <wps:spPr bwMode="auto">
                          <a:xfrm>
                            <a:off x="170" y="6257"/>
                            <a:ext cx="2586" cy="1407"/>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07EC9" w14:textId="77777777" w:rsidR="00B155BC" w:rsidRPr="00D921B9" w:rsidRDefault="00B155BC" w:rsidP="00695B29">
                              <w:pPr>
                                <w:rPr>
                                  <w:b/>
                                  <w:sz w:val="20"/>
                                  <w:szCs w:val="20"/>
                                </w:rPr>
                              </w:pPr>
                              <w:r w:rsidRPr="00D921B9">
                                <w:rPr>
                                  <w:b/>
                                  <w:sz w:val="20"/>
                                  <w:szCs w:val="20"/>
                                </w:rPr>
                                <w:t>NUCLEO VALORIALE</w:t>
                              </w:r>
                              <w:r>
                                <w:rPr>
                                  <w:b/>
                                  <w:sz w:val="20"/>
                                  <w:szCs w:val="20"/>
                                </w:rPr>
                                <w:t>:</w:t>
                              </w:r>
                            </w:p>
                            <w:p w14:paraId="0C0CE287" w14:textId="77777777" w:rsidR="00B155BC" w:rsidRPr="00D921B9" w:rsidRDefault="00B155BC" w:rsidP="00695B29">
                              <w:pPr>
                                <w:jc w:val="center"/>
                                <w:rPr>
                                  <w:sz w:val="20"/>
                                  <w:szCs w:val="20"/>
                                </w:rPr>
                              </w:pPr>
                              <w:r>
                                <w:rPr>
                                  <w:sz w:val="20"/>
                                  <w:szCs w:val="20"/>
                                </w:rPr>
                                <w:t>IDENTITÀ E APPARTENENZA</w:t>
                              </w:r>
                            </w:p>
                          </w:txbxContent>
                        </wps:txbx>
                        <wps:bodyPr rot="0" vert="horz" wrap="square" lIns="0" tIns="0" rIns="0" bIns="0" anchor="ctr" anchorCtr="0">
                          <a:noAutofit/>
                        </wps:bodyPr>
                      </wps:wsp>
                      <wps:wsp>
                        <wps:cNvPr id="37" name="_s1092"/>
                        <wps:cNvCnPr>
                          <a:stCxn id="38" idx="1"/>
                          <a:endCxn id="43" idx="5"/>
                        </wps:cNvCnPr>
                        <wps:spPr bwMode="auto">
                          <a:xfrm flipH="1" flipV="1">
                            <a:off x="9898" y="7445"/>
                            <a:ext cx="2330" cy="586"/>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_s1093"/>
                        <wps:cNvSpPr>
                          <a:spLocks noChangeArrowheads="1"/>
                        </wps:cNvSpPr>
                        <wps:spPr bwMode="auto">
                          <a:xfrm>
                            <a:off x="11790" y="7830"/>
                            <a:ext cx="2991" cy="137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2976F"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3708604E" w14:textId="77777777" w:rsidR="00B155BC" w:rsidRPr="00D921B9" w:rsidRDefault="00B155BC" w:rsidP="00695B29">
                              <w:pPr>
                                <w:jc w:val="center"/>
                                <w:rPr>
                                  <w:sz w:val="20"/>
                                  <w:szCs w:val="20"/>
                                </w:rPr>
                              </w:pPr>
                              <w:r>
                                <w:rPr>
                                  <w:sz w:val="20"/>
                                  <w:szCs w:val="20"/>
                                </w:rPr>
                                <w:t>AZIONE E PARTECIPAZIONE</w:t>
                              </w:r>
                            </w:p>
                            <w:p w14:paraId="5763683A" w14:textId="77777777" w:rsidR="00B155BC" w:rsidRPr="009B4C7A" w:rsidRDefault="00B155BC" w:rsidP="00695B29"/>
                          </w:txbxContent>
                        </wps:txbx>
                        <wps:bodyPr rot="0" vert="horz" wrap="square" lIns="0" tIns="0" rIns="0" bIns="0" anchor="ctr" anchorCtr="0">
                          <a:noAutofit/>
                        </wps:bodyPr>
                      </wps:wsp>
                      <wps:wsp>
                        <wps:cNvPr id="39" name="_s1094"/>
                        <wps:cNvCnPr>
                          <a:endCxn id="40" idx="3"/>
                        </wps:cNvCnPr>
                        <wps:spPr bwMode="auto">
                          <a:xfrm>
                            <a:off x="11040" y="5702"/>
                            <a:ext cx="1661" cy="172"/>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_s1095"/>
                        <wps:cNvSpPr>
                          <a:spLocks noChangeArrowheads="1"/>
                        </wps:cNvSpPr>
                        <wps:spPr bwMode="auto">
                          <a:xfrm>
                            <a:off x="12295" y="4812"/>
                            <a:ext cx="2781" cy="124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B2620D"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7F685134" w14:textId="77777777" w:rsidR="00B155BC" w:rsidRPr="00D921B9" w:rsidRDefault="00B155BC" w:rsidP="00695B29">
                              <w:pPr>
                                <w:jc w:val="center"/>
                                <w:rPr>
                                  <w:sz w:val="20"/>
                                  <w:szCs w:val="20"/>
                                </w:rPr>
                              </w:pPr>
                              <w:r>
                                <w:rPr>
                                  <w:sz w:val="20"/>
                                  <w:szCs w:val="20"/>
                                </w:rPr>
                                <w:t>ALTERITÀ E RELAZIONE</w:t>
                              </w:r>
                            </w:p>
                            <w:p w14:paraId="600038D7" w14:textId="77777777" w:rsidR="00B155BC" w:rsidRDefault="00B155BC" w:rsidP="00695B29"/>
                          </w:txbxContent>
                        </wps:txbx>
                        <wps:bodyPr rot="0" vert="horz" wrap="square" lIns="0" tIns="0" rIns="0" bIns="0" anchor="ctr" anchorCtr="0">
                          <a:noAutofit/>
                        </wps:bodyPr>
                      </wps:wsp>
                      <wps:wsp>
                        <wps:cNvPr id="41" name="_s1096"/>
                        <wps:cNvCnPr>
                          <a:stCxn id="43" idx="0"/>
                        </wps:cNvCnPr>
                        <wps:spPr bwMode="auto">
                          <a:xfrm flipV="1">
                            <a:off x="7046" y="1776"/>
                            <a:ext cx="5" cy="817"/>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_s1097"/>
                        <wps:cNvSpPr>
                          <a:spLocks noChangeArrowheads="1"/>
                        </wps:cNvSpPr>
                        <wps:spPr bwMode="auto">
                          <a:xfrm>
                            <a:off x="5432" y="347"/>
                            <a:ext cx="3434" cy="1358"/>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55280"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4D0A9FFD" w14:textId="77777777" w:rsidR="00B155BC" w:rsidRPr="00D921B9" w:rsidRDefault="00B155BC" w:rsidP="00695B29">
                              <w:pPr>
                                <w:jc w:val="center"/>
                                <w:rPr>
                                  <w:sz w:val="20"/>
                                  <w:szCs w:val="20"/>
                                </w:rPr>
                              </w:pPr>
                              <w:r w:rsidRPr="00D921B9">
                                <w:rPr>
                                  <w:sz w:val="20"/>
                                  <w:szCs w:val="20"/>
                                </w:rPr>
                                <w:t>DIGNITÀ DELLA PERSONA</w:t>
                              </w:r>
                            </w:p>
                            <w:p w14:paraId="2BA87C30" w14:textId="77777777" w:rsidR="00B155BC" w:rsidRDefault="00B155BC" w:rsidP="00695B29"/>
                          </w:txbxContent>
                        </wps:txbx>
                        <wps:bodyPr rot="0" vert="horz" wrap="square" lIns="0" tIns="0" rIns="0" bIns="0" anchor="ctr" anchorCtr="0">
                          <a:noAutofit/>
                        </wps:bodyPr>
                      </wps:wsp>
                      <wps:wsp>
                        <wps:cNvPr id="43" name="_s1098"/>
                        <wps:cNvSpPr>
                          <a:spLocks noChangeArrowheads="1"/>
                        </wps:cNvSpPr>
                        <wps:spPr bwMode="auto">
                          <a:xfrm>
                            <a:off x="3012" y="2593"/>
                            <a:ext cx="8068" cy="5684"/>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4EF81" w14:textId="77777777" w:rsidR="00B155BC" w:rsidRPr="00A35270" w:rsidRDefault="00B155BC" w:rsidP="00695B29">
                              <w:pPr>
                                <w:jc w:val="center"/>
                                <w:rPr>
                                  <w:b/>
                                  <w:sz w:val="24"/>
                                  <w:szCs w:val="24"/>
                                </w:rPr>
                              </w:pPr>
                              <w:r w:rsidRPr="00A35270">
                                <w:rPr>
                                  <w:b/>
                                  <w:sz w:val="24"/>
                                  <w:szCs w:val="24"/>
                                </w:rPr>
                                <w:t>FINALITÀ</w:t>
                              </w:r>
                            </w:p>
                            <w:p w14:paraId="7F04F902" w14:textId="77777777" w:rsidR="00B155BC" w:rsidRPr="00A35270" w:rsidRDefault="00B155BC" w:rsidP="00695B29">
                              <w:pPr>
                                <w:rPr>
                                  <w:sz w:val="20"/>
                                  <w:szCs w:val="20"/>
                                </w:rPr>
                              </w:pPr>
                              <w:r w:rsidRPr="00A35270">
                                <w:rPr>
                                  <w:sz w:val="20"/>
                                  <w:szCs w:val="20"/>
                                </w:rPr>
                                <w:t>- SVILUPPARE un’</w:t>
                              </w:r>
                              <w:r w:rsidRPr="00A35270">
                                <w:rPr>
                                  <w:b/>
                                  <w:sz w:val="20"/>
                                  <w:szCs w:val="20"/>
                                </w:rPr>
                                <w:t>adesione consapevole a valori condivisi</w:t>
                              </w:r>
                              <w:r w:rsidRPr="00A35270">
                                <w:rPr>
                                  <w:sz w:val="20"/>
                                  <w:szCs w:val="20"/>
                                </w:rPr>
                                <w:t xml:space="preserve">, con atteggiamenti cooperativi e collaborativi che costituiscono la condizione per praticare la convivenza civile; </w:t>
                              </w:r>
                            </w:p>
                            <w:p w14:paraId="7CD1B710" w14:textId="77777777" w:rsidR="00B155BC" w:rsidRPr="00A35270" w:rsidRDefault="00B155BC" w:rsidP="00695B29">
                              <w:pPr>
                                <w:rPr>
                                  <w:sz w:val="20"/>
                                  <w:szCs w:val="20"/>
                                </w:rPr>
                              </w:pPr>
                              <w:r w:rsidRPr="00A35270">
                                <w:rPr>
                                  <w:sz w:val="20"/>
                                  <w:szCs w:val="20"/>
                                </w:rPr>
                                <w:t xml:space="preserve">-  COSTRUIRE il </w:t>
                              </w:r>
                              <w:r w:rsidRPr="00A35270">
                                <w:rPr>
                                  <w:b/>
                                  <w:sz w:val="20"/>
                                  <w:szCs w:val="20"/>
                                </w:rPr>
                                <w:t>senso di legalità;</w:t>
                              </w:r>
                              <w:r w:rsidRPr="00A35270">
                                <w:rPr>
                                  <w:sz w:val="20"/>
                                  <w:szCs w:val="20"/>
                                </w:rPr>
                                <w:t xml:space="preserve">  </w:t>
                              </w:r>
                            </w:p>
                            <w:p w14:paraId="1468CC0A" w14:textId="77777777" w:rsidR="00B155BC" w:rsidRPr="00A35270" w:rsidRDefault="00B155BC" w:rsidP="00695B29">
                              <w:pPr>
                                <w:rPr>
                                  <w:sz w:val="20"/>
                                  <w:szCs w:val="20"/>
                                </w:rPr>
                              </w:pPr>
                              <w:r w:rsidRPr="00A35270">
                                <w:rPr>
                                  <w:sz w:val="20"/>
                                  <w:szCs w:val="20"/>
                                </w:rPr>
                                <w:t>- SVILUPPARE un’</w:t>
                              </w:r>
                              <w:r w:rsidRPr="00A35270">
                                <w:rPr>
                                  <w:b/>
                                  <w:sz w:val="20"/>
                                  <w:szCs w:val="20"/>
                                </w:rPr>
                                <w:t xml:space="preserve">etica della responsabilità </w:t>
                              </w:r>
                              <w:r w:rsidRPr="00A35270">
                                <w:rPr>
                                  <w:sz w:val="20"/>
                                  <w:szCs w:val="20"/>
                                </w:rPr>
                                <w:t xml:space="preserve">che si realizza nel dovere di scegliere e agire in modo consapevole e che implica l’impegno a elaborare idee e a promuovere azioni finalizzate al miglioramento continuo di sé e del proprio contesto di vita;  </w:t>
                              </w:r>
                            </w:p>
                            <w:p w14:paraId="13684C6A" w14:textId="77777777" w:rsidR="00B155BC" w:rsidRPr="00A35270" w:rsidRDefault="00B155BC" w:rsidP="00695B29">
                              <w:pPr>
                                <w:rPr>
                                  <w:sz w:val="20"/>
                                  <w:szCs w:val="20"/>
                                </w:rPr>
                              </w:pPr>
                              <w:r w:rsidRPr="00A35270">
                                <w:rPr>
                                  <w:sz w:val="20"/>
                                  <w:szCs w:val="20"/>
                                </w:rPr>
                                <w:t xml:space="preserve">- PROMUOVERE </w:t>
                              </w:r>
                              <w:r w:rsidRPr="00A35270">
                                <w:rPr>
                                  <w:b/>
                                  <w:sz w:val="20"/>
                                  <w:szCs w:val="20"/>
                                </w:rPr>
                                <w:t>senso di benessere</w:t>
                              </w:r>
                              <w:r w:rsidRPr="00A35270">
                                <w:rPr>
                                  <w:sz w:val="20"/>
                                  <w:szCs w:val="20"/>
                                </w:rPr>
                                <w:t xml:space="preserve"> e PREVENIRE </w:t>
                              </w:r>
                              <w:r w:rsidRPr="00A35270">
                                <w:rPr>
                                  <w:b/>
                                  <w:sz w:val="20"/>
                                  <w:szCs w:val="20"/>
                                </w:rPr>
                                <w:t>il disagio per favorire l’acquisizione di competenze sociali</w:t>
                              </w:r>
                              <w:r w:rsidRPr="00A35270">
                                <w:rPr>
                                  <w:sz w:val="20"/>
                                  <w:szCs w:val="20"/>
                                </w:rPr>
                                <w:t xml:space="preserve">: prendersi cura di sé, degli altri, dell’ambiente e </w:t>
                              </w:r>
                              <w:r w:rsidRPr="00A35270">
                                <w:rPr>
                                  <w:b/>
                                  <w:sz w:val="20"/>
                                  <w:szCs w:val="20"/>
                                </w:rPr>
                                <w:t>favorire forme di collaborazione e di solidarietà</w:t>
                              </w:r>
                              <w:r w:rsidRPr="00A35270">
                                <w:rPr>
                                  <w:sz w:val="20"/>
                                  <w:szCs w:val="20"/>
                                </w:rPr>
                                <w:t xml:space="preserve">.  </w:t>
                              </w:r>
                            </w:p>
                            <w:p w14:paraId="23483B80" w14:textId="77777777" w:rsidR="00B155BC" w:rsidRPr="00A35270" w:rsidRDefault="00B155BC" w:rsidP="00695B29">
                              <w:pPr>
                                <w:rPr>
                                  <w:sz w:val="20"/>
                                  <w:szCs w:val="20"/>
                                </w:rPr>
                              </w:pPr>
                            </w:p>
                          </w:txbxContent>
                        </wps:txbx>
                        <wps:bodyPr rot="0" vert="horz" wrap="square" lIns="0" tIns="0" rIns="0" bIns="0" anchor="ctr" anchorCtr="0">
                          <a:noAutofit/>
                        </wps:bodyPr>
                      </wps:wsp>
                      <wps:wsp>
                        <wps:cNvPr id="44" name="Line 13"/>
                        <wps:cNvCnPr>
                          <a:stCxn id="36" idx="0"/>
                        </wps:cNvCnPr>
                        <wps:spPr bwMode="auto">
                          <a:xfrm flipV="1">
                            <a:off x="1463" y="1038"/>
                            <a:ext cx="3933" cy="5219"/>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14"/>
                        <wps:cNvCnPr>
                          <a:stCxn id="42" idx="6"/>
                        </wps:cNvCnPr>
                        <wps:spPr bwMode="auto">
                          <a:xfrm>
                            <a:off x="8866" y="1026"/>
                            <a:ext cx="4229" cy="3741"/>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15"/>
                        <wps:cNvCnPr/>
                        <wps:spPr bwMode="auto">
                          <a:xfrm>
                            <a:off x="1658" y="7696"/>
                            <a:ext cx="10398" cy="125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16"/>
                        <wps:cNvCnPr/>
                        <wps:spPr bwMode="auto">
                          <a:xfrm flipV="1">
                            <a:off x="12815" y="6019"/>
                            <a:ext cx="440" cy="1842"/>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17"/>
                        <wps:cNvCnPr/>
                        <wps:spPr bwMode="auto">
                          <a:xfrm>
                            <a:off x="8759" y="756"/>
                            <a:ext cx="2396" cy="281"/>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18"/>
                        <wps:cNvCnPr/>
                        <wps:spPr bwMode="auto">
                          <a:xfrm flipH="1" flipV="1">
                            <a:off x="11635" y="2879"/>
                            <a:ext cx="748" cy="2239"/>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19"/>
                        <wps:cNvCnPr/>
                        <wps:spPr bwMode="auto">
                          <a:xfrm flipV="1">
                            <a:off x="9704" y="1058"/>
                            <a:ext cx="1452" cy="2237"/>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20"/>
                        <wps:cNvCnPr/>
                        <wps:spPr bwMode="auto">
                          <a:xfrm flipV="1">
                            <a:off x="7973" y="1038"/>
                            <a:ext cx="3183" cy="1703"/>
                          </a:xfrm>
                          <a:prstGeom prst="line">
                            <a:avLst/>
                          </a:prstGeom>
                          <a:noFill/>
                          <a:ln w="38160" cap="sq">
                            <a:solidFill>
                              <a:srgbClr val="FFFF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Text Box 21"/>
                        <wps:cNvSpPr txBox="1">
                          <a:spLocks noChangeArrowheads="1"/>
                        </wps:cNvSpPr>
                        <wps:spPr bwMode="auto">
                          <a:xfrm>
                            <a:off x="11270" y="-72"/>
                            <a:ext cx="3368" cy="287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5D5FD9" w14:textId="77777777" w:rsidR="00B155BC" w:rsidRPr="003E0C27" w:rsidRDefault="00B155BC" w:rsidP="00695B29">
                              <w:pPr>
                                <w:jc w:val="center"/>
                                <w:rPr>
                                  <w:b/>
                                  <w:bCs/>
                                  <w:sz w:val="18"/>
                                  <w:szCs w:val="18"/>
                                </w:rPr>
                              </w:pPr>
                              <w:r>
                                <w:rPr>
                                  <w:b/>
                                  <w:bCs/>
                                  <w:sz w:val="18"/>
                                  <w:szCs w:val="18"/>
                                </w:rPr>
                                <w:t>COMPETENZE chiave</w:t>
                              </w:r>
                              <w:r w:rsidRPr="00A35270">
                                <w:rPr>
                                  <w:sz w:val="18"/>
                                  <w:szCs w:val="18"/>
                                </w:rPr>
                                <w:t xml:space="preserve"> </w:t>
                              </w:r>
                            </w:p>
                            <w:p w14:paraId="4237F9E8" w14:textId="77777777" w:rsidR="00B155BC" w:rsidRDefault="00B155BC" w:rsidP="00E53E9D">
                              <w:pPr>
                                <w:pStyle w:val="Paragrafoelenco"/>
                                <w:numPr>
                                  <w:ilvl w:val="0"/>
                                  <w:numId w:val="29"/>
                                </w:numPr>
                                <w:rPr>
                                  <w:sz w:val="18"/>
                                  <w:szCs w:val="18"/>
                                </w:rPr>
                              </w:pPr>
                              <w:r w:rsidRPr="00E53E9D">
                                <w:rPr>
                                  <w:sz w:val="18"/>
                                  <w:szCs w:val="18"/>
                                </w:rPr>
                                <w:t>Competenza personale, sociale e capacità di Imparare ad imparare</w:t>
                              </w:r>
                            </w:p>
                            <w:p w14:paraId="5B94BBC1" w14:textId="77777777" w:rsidR="00B155BC" w:rsidRDefault="00B155BC" w:rsidP="00E53E9D">
                              <w:pPr>
                                <w:pStyle w:val="Paragrafoelenco"/>
                                <w:numPr>
                                  <w:ilvl w:val="0"/>
                                  <w:numId w:val="29"/>
                                </w:numPr>
                                <w:rPr>
                                  <w:sz w:val="18"/>
                                  <w:szCs w:val="18"/>
                                </w:rPr>
                              </w:pPr>
                              <w:r w:rsidRPr="00E53E9D">
                                <w:rPr>
                                  <w:sz w:val="18"/>
                                  <w:szCs w:val="18"/>
                                </w:rPr>
                                <w:t>Competenze in materia di cittadinanza</w:t>
                              </w:r>
                            </w:p>
                            <w:p w14:paraId="46B88695" w14:textId="77777777" w:rsidR="00B155BC" w:rsidRDefault="00B155BC" w:rsidP="00E53E9D">
                              <w:pPr>
                                <w:pStyle w:val="Paragrafoelenco"/>
                                <w:numPr>
                                  <w:ilvl w:val="0"/>
                                  <w:numId w:val="29"/>
                                </w:numPr>
                                <w:rPr>
                                  <w:sz w:val="18"/>
                                  <w:szCs w:val="18"/>
                                </w:rPr>
                              </w:pPr>
                              <w:r w:rsidRPr="00E53E9D">
                                <w:rPr>
                                  <w:sz w:val="18"/>
                                  <w:szCs w:val="18"/>
                                </w:rPr>
                                <w:t>Competenza digitale</w:t>
                              </w:r>
                            </w:p>
                            <w:p w14:paraId="5064957F" w14:textId="77777777" w:rsidR="00B155BC" w:rsidRDefault="00B155BC" w:rsidP="00E53E9D">
                              <w:pPr>
                                <w:pStyle w:val="Paragrafoelenco"/>
                                <w:numPr>
                                  <w:ilvl w:val="0"/>
                                  <w:numId w:val="29"/>
                                </w:numPr>
                                <w:rPr>
                                  <w:sz w:val="18"/>
                                  <w:szCs w:val="18"/>
                                </w:rPr>
                              </w:pPr>
                              <w:r w:rsidRPr="00E53E9D">
                                <w:rPr>
                                  <w:sz w:val="18"/>
                                  <w:szCs w:val="18"/>
                                </w:rPr>
                                <w:t>Competenza imprenditoriale</w:t>
                              </w:r>
                            </w:p>
                            <w:p w14:paraId="0350D43D" w14:textId="229BDC71" w:rsidR="00B155BC" w:rsidRPr="00E53E9D" w:rsidRDefault="00B155BC" w:rsidP="00E53E9D">
                              <w:pPr>
                                <w:pStyle w:val="Paragrafoelenco"/>
                                <w:numPr>
                                  <w:ilvl w:val="0"/>
                                  <w:numId w:val="29"/>
                                </w:numPr>
                                <w:rPr>
                                  <w:sz w:val="18"/>
                                  <w:szCs w:val="18"/>
                                </w:rPr>
                              </w:pPr>
                              <w:r w:rsidRPr="00E53E9D">
                                <w:rPr>
                                  <w:sz w:val="18"/>
                                  <w:szCs w:val="18"/>
                                </w:rPr>
                                <w:t>Competenza in materia di consapevolezza ed espressione culturali</w:t>
                              </w:r>
                            </w:p>
                          </w:txbxContent>
                        </wps:txbx>
                        <wps:bodyPr rot="0" vert="horz" wrap="square" lIns="91440" tIns="45720" rIns="91440" bIns="45720" anchor="t" anchorCtr="0">
                          <a:noAutofit/>
                        </wps:bodyPr>
                      </wps:wsp>
                      <wps:wsp>
                        <wps:cNvPr id="53" name="Text Box 22"/>
                        <wps:cNvSpPr txBox="1">
                          <a:spLocks noChangeArrowheads="1"/>
                        </wps:cNvSpPr>
                        <wps:spPr bwMode="auto">
                          <a:xfrm>
                            <a:off x="102" y="234"/>
                            <a:ext cx="4190" cy="230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CB26FB" w14:textId="77777777" w:rsidR="00B155BC" w:rsidRDefault="00B155BC" w:rsidP="00695B29">
                              <w:pPr>
                                <w:jc w:val="center"/>
                                <w:rPr>
                                  <w:b/>
                                  <w:bCs/>
                                </w:rPr>
                              </w:pPr>
                              <w:r>
                                <w:rPr>
                                  <w:b/>
                                  <w:bCs/>
                                </w:rPr>
                                <w:t xml:space="preserve">DISPOSIZIONI DELLA MENTE </w:t>
                              </w:r>
                            </w:p>
                            <w:p w14:paraId="2CA32F12" w14:textId="77777777" w:rsidR="00B155BC" w:rsidRPr="00412BC9" w:rsidRDefault="00B155BC" w:rsidP="00695B29">
                              <w:pPr>
                                <w:spacing w:line="240" w:lineRule="auto"/>
                                <w:rPr>
                                  <w:bCs/>
                                  <w:sz w:val="18"/>
                                  <w:szCs w:val="18"/>
                                </w:rPr>
                              </w:pPr>
                              <w:r w:rsidRPr="00412BC9">
                                <w:rPr>
                                  <w:bCs/>
                                  <w:sz w:val="18"/>
                                  <w:szCs w:val="18"/>
                                </w:rPr>
                                <w:t xml:space="preserve">Impegnarsi per l’accuratezza </w:t>
                              </w:r>
                            </w:p>
                            <w:p w14:paraId="0B518EBF" w14:textId="77777777" w:rsidR="00B155BC" w:rsidRPr="00412BC9" w:rsidRDefault="00B155BC" w:rsidP="00695B29">
                              <w:pPr>
                                <w:spacing w:line="240" w:lineRule="auto"/>
                                <w:rPr>
                                  <w:bCs/>
                                  <w:sz w:val="18"/>
                                  <w:szCs w:val="18"/>
                                </w:rPr>
                              </w:pPr>
                              <w:r w:rsidRPr="00412BC9">
                                <w:rPr>
                                  <w:bCs/>
                                  <w:sz w:val="18"/>
                                  <w:szCs w:val="18"/>
                                </w:rPr>
                                <w:t>Persistere</w:t>
                              </w:r>
                            </w:p>
                            <w:p w14:paraId="52DDFA9F" w14:textId="77777777" w:rsidR="00B155BC" w:rsidRDefault="00B155BC" w:rsidP="00695B29">
                              <w:pPr>
                                <w:spacing w:line="240" w:lineRule="auto"/>
                                <w:rPr>
                                  <w:bCs/>
                                  <w:sz w:val="18"/>
                                  <w:szCs w:val="18"/>
                                </w:rPr>
                              </w:pPr>
                              <w:r w:rsidRPr="00412BC9">
                                <w:rPr>
                                  <w:bCs/>
                                  <w:sz w:val="18"/>
                                  <w:szCs w:val="18"/>
                                </w:rPr>
                                <w:t>Gestire l’impulsività</w:t>
                              </w:r>
                              <w:r w:rsidRPr="00412BC9">
                                <w:t xml:space="preserve"> </w:t>
                              </w:r>
                            </w:p>
                            <w:p w14:paraId="28E4794F" w14:textId="77777777" w:rsidR="00B155BC" w:rsidRPr="00412BC9" w:rsidRDefault="00B155BC" w:rsidP="00695B29">
                              <w:pPr>
                                <w:spacing w:line="240" w:lineRule="auto"/>
                                <w:rPr>
                                  <w:bCs/>
                                  <w:sz w:val="18"/>
                                  <w:szCs w:val="18"/>
                                </w:rPr>
                              </w:pPr>
                              <w:r w:rsidRPr="00412BC9">
                                <w:rPr>
                                  <w:bCs/>
                                  <w:sz w:val="18"/>
                                  <w:szCs w:val="18"/>
                                </w:rPr>
                                <w:t>Applicare la conoscenza pregressa a nuove situazioni</w:t>
                              </w:r>
                            </w:p>
                            <w:p w14:paraId="600E937B" w14:textId="77777777" w:rsidR="00B155BC" w:rsidRPr="00412BC9" w:rsidRDefault="00B155BC" w:rsidP="00695B29">
                              <w:pPr>
                                <w:spacing w:line="240" w:lineRule="auto"/>
                                <w:rPr>
                                  <w:bCs/>
                                  <w:sz w:val="18"/>
                                  <w:szCs w:val="18"/>
                                </w:rPr>
                              </w:pPr>
                              <w:r w:rsidRPr="00412BC9">
                                <w:rPr>
                                  <w:bCs/>
                                  <w:sz w:val="18"/>
                                  <w:szCs w:val="18"/>
                                </w:rPr>
                                <w:t>Pensare in modo interdipendente</w:t>
                              </w:r>
                            </w:p>
                            <w:p w14:paraId="2A3CAFF9" w14:textId="77777777" w:rsidR="00B155BC" w:rsidRDefault="00B155BC" w:rsidP="00695B29"/>
                            <w:p w14:paraId="7537B893" w14:textId="77777777" w:rsidR="00B155BC" w:rsidRDefault="00B155BC" w:rsidP="00695B29"/>
                          </w:txbxContent>
                        </wps:txbx>
                        <wps:bodyPr rot="0" vert="horz" wrap="square" lIns="91440" tIns="45720" rIns="91440" bIns="45720" anchor="t" anchorCtr="0">
                          <a:noAutofit/>
                        </wps:bodyPr>
                      </wps:wsp>
                    </wpg:wgp>
                  </a:graphicData>
                </a:graphic>
              </wp:inline>
            </w:drawing>
          </mc:Choice>
          <mc:Fallback>
            <w:pict>
              <v:group w14:anchorId="47346BC8" id="Group 2" o:spid="_x0000_s1059" style="width:753.5pt;height:476pt;mso-position-horizontal-relative:char;mso-position-vertical-relative:line" coordorigin=",-72" coordsize="15076,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">
                <v:rect id="Rectangle 3" o:spid="_x0000_s1060" style="position:absolute;width:14217;height:935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" filled="f" stroked="f" strokecolor="gray">
                  <v:stroke joinstyle="round"/>
                </v:rect>
                <v:line id="_s1090" o:spid="_x0000_s1061" style="position:absolute;flip:x;visibility:visible;mso-wrap-style:square" from="2113,5702" to="2953,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" strokeweight=".79mm">
                  <v:stroke joinstyle="miter" endcap="square"/>
                </v:line>
                <v:oval id="_s1091" o:spid="_x0000_s1062" style="position:absolute;left:170;top:6257;width:2586;height:1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" filled="f" strokeweight=".26mm">
                  <v:stroke joinstyle="miter" endcap="square"/>
                  <v:textbox inset="0,0,0,0">
                    <w:txbxContent>
                      <w:p w14:paraId="76007EC9" w14:textId="77777777" w:rsidR="00B155BC" w:rsidRPr="00D921B9" w:rsidRDefault="00B155BC" w:rsidP="00695B29">
                        <w:pPr>
                          <w:rPr>
                            <w:b/>
                            <w:sz w:val="20"/>
                            <w:szCs w:val="20"/>
                          </w:rPr>
                        </w:pPr>
                        <w:r w:rsidRPr="00D921B9">
                          <w:rPr>
                            <w:b/>
                            <w:sz w:val="20"/>
                            <w:szCs w:val="20"/>
                          </w:rPr>
                          <w:t>NUCLEO VALORIALE</w:t>
                        </w:r>
                        <w:r>
                          <w:rPr>
                            <w:b/>
                            <w:sz w:val="20"/>
                            <w:szCs w:val="20"/>
                          </w:rPr>
                          <w:t>:</w:t>
                        </w:r>
                      </w:p>
                      <w:p w14:paraId="0C0CE287" w14:textId="77777777" w:rsidR="00B155BC" w:rsidRPr="00D921B9" w:rsidRDefault="00B155BC" w:rsidP="00695B29">
                        <w:pPr>
                          <w:jc w:val="center"/>
                          <w:rPr>
                            <w:sz w:val="20"/>
                            <w:szCs w:val="20"/>
                          </w:rPr>
                        </w:pPr>
                        <w:r>
                          <w:rPr>
                            <w:sz w:val="20"/>
                            <w:szCs w:val="20"/>
                          </w:rPr>
                          <w:t>IDENTITÀ E APPARTENENZA</w:t>
                        </w:r>
                      </w:p>
                    </w:txbxContent>
                  </v:textbox>
                </v:oval>
                <v:line id="_s1092" o:spid="_x0000_s1063" style="position:absolute;flip:x y;visibility:visible;mso-wrap-style:square" from="9898,7445" to="12228,8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" strokeweight=".79mm">
                  <v:stroke joinstyle="miter" endcap="square"/>
                </v:line>
                <v:oval id="_s1093" o:spid="_x0000_s1064" style="position:absolute;left:11790;top:7830;width:2991;height:1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" filled="f" strokeweight=".26mm">
                  <v:stroke joinstyle="miter" endcap="square"/>
                  <v:textbox inset="0,0,0,0">
                    <w:txbxContent>
                      <w:p w14:paraId="71D2976F"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3708604E" w14:textId="77777777" w:rsidR="00B155BC" w:rsidRPr="00D921B9" w:rsidRDefault="00B155BC" w:rsidP="00695B29">
                        <w:pPr>
                          <w:jc w:val="center"/>
                          <w:rPr>
                            <w:sz w:val="20"/>
                            <w:szCs w:val="20"/>
                          </w:rPr>
                        </w:pPr>
                        <w:r>
                          <w:rPr>
                            <w:sz w:val="20"/>
                            <w:szCs w:val="20"/>
                          </w:rPr>
                          <w:t>AZIONE E PARTECIPAZIONE</w:t>
                        </w:r>
                      </w:p>
                      <w:p w14:paraId="5763683A" w14:textId="77777777" w:rsidR="00B155BC" w:rsidRPr="009B4C7A" w:rsidRDefault="00B155BC" w:rsidP="00695B29"/>
                    </w:txbxContent>
                  </v:textbox>
                </v:oval>
                <v:line id="_s1094" o:spid="_x0000_s1065" style="position:absolute;visibility:visible;mso-wrap-style:square" from="11040,5702" to="12701,5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" strokeweight=".79mm">
                  <v:stroke joinstyle="miter" endcap="square"/>
                </v:line>
                <v:oval id="_s1095" o:spid="_x0000_s1066" style="position:absolute;left:12295;top:4812;width:2781;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" filled="f" strokeweight=".26mm">
                  <v:stroke joinstyle="miter" endcap="square"/>
                  <v:textbox inset="0,0,0,0">
                    <w:txbxContent>
                      <w:p w14:paraId="3DB2620D"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7F685134" w14:textId="77777777" w:rsidR="00B155BC" w:rsidRPr="00D921B9" w:rsidRDefault="00B155BC" w:rsidP="00695B29">
                        <w:pPr>
                          <w:jc w:val="center"/>
                          <w:rPr>
                            <w:sz w:val="20"/>
                            <w:szCs w:val="20"/>
                          </w:rPr>
                        </w:pPr>
                        <w:r>
                          <w:rPr>
                            <w:sz w:val="20"/>
                            <w:szCs w:val="20"/>
                          </w:rPr>
                          <w:t>ALTERITÀ E RELAZIONE</w:t>
                        </w:r>
                      </w:p>
                      <w:p w14:paraId="600038D7" w14:textId="77777777" w:rsidR="00B155BC" w:rsidRDefault="00B155BC" w:rsidP="00695B29"/>
                    </w:txbxContent>
                  </v:textbox>
                </v:oval>
                <v:line id="_s1096" o:spid="_x0000_s1067" style="position:absolute;flip:y;visibility:visible;mso-wrap-style:square" from="7046,1776" to="7051,2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" strokeweight=".79mm">
                  <v:stroke joinstyle="miter" endcap="square"/>
                </v:line>
                <v:oval id="_s1097" o:spid="_x0000_s1068" style="position:absolute;left:5432;top:347;width:343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" filled="f" strokeweight=".26mm">
                  <v:stroke joinstyle="miter" endcap="square"/>
                  <v:textbox inset="0,0,0,0">
                    <w:txbxContent>
                      <w:p w14:paraId="00155280" w14:textId="77777777" w:rsidR="00B155BC" w:rsidRPr="00D921B9" w:rsidRDefault="00B155BC" w:rsidP="00695B29">
                        <w:pPr>
                          <w:jc w:val="center"/>
                          <w:rPr>
                            <w:b/>
                            <w:sz w:val="20"/>
                            <w:szCs w:val="20"/>
                          </w:rPr>
                        </w:pPr>
                        <w:r w:rsidRPr="00D921B9">
                          <w:rPr>
                            <w:b/>
                            <w:sz w:val="20"/>
                            <w:szCs w:val="20"/>
                          </w:rPr>
                          <w:t>NUCLEO VALORIALE</w:t>
                        </w:r>
                        <w:r>
                          <w:rPr>
                            <w:b/>
                            <w:sz w:val="20"/>
                            <w:szCs w:val="20"/>
                          </w:rPr>
                          <w:t>:</w:t>
                        </w:r>
                      </w:p>
                      <w:p w14:paraId="4D0A9FFD" w14:textId="77777777" w:rsidR="00B155BC" w:rsidRPr="00D921B9" w:rsidRDefault="00B155BC" w:rsidP="00695B29">
                        <w:pPr>
                          <w:jc w:val="center"/>
                          <w:rPr>
                            <w:sz w:val="20"/>
                            <w:szCs w:val="20"/>
                          </w:rPr>
                        </w:pPr>
                        <w:r w:rsidRPr="00D921B9">
                          <w:rPr>
                            <w:sz w:val="20"/>
                            <w:szCs w:val="20"/>
                          </w:rPr>
                          <w:t>DIGNITÀ DELLA PERSONA</w:t>
                        </w:r>
                      </w:p>
                      <w:p w14:paraId="2BA87C30" w14:textId="77777777" w:rsidR="00B155BC" w:rsidRDefault="00B155BC" w:rsidP="00695B29"/>
                    </w:txbxContent>
                  </v:textbox>
                </v:oval>
                <v:oval id="_s1098" o:spid="_x0000_s1069" style="position:absolute;left:3012;top:2593;width:8068;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" filled="f" strokeweight=".26mm">
                  <v:stroke joinstyle="miter" endcap="square"/>
                  <v:textbox inset="0,0,0,0">
                    <w:txbxContent>
                      <w:p w14:paraId="1724EF81" w14:textId="77777777" w:rsidR="00B155BC" w:rsidRPr="00A35270" w:rsidRDefault="00B155BC" w:rsidP="00695B29">
                        <w:pPr>
                          <w:jc w:val="center"/>
                          <w:rPr>
                            <w:b/>
                            <w:sz w:val="24"/>
                            <w:szCs w:val="24"/>
                          </w:rPr>
                        </w:pPr>
                        <w:r w:rsidRPr="00A35270">
                          <w:rPr>
                            <w:b/>
                            <w:sz w:val="24"/>
                            <w:szCs w:val="24"/>
                          </w:rPr>
                          <w:t>FINALITÀ</w:t>
                        </w:r>
                      </w:p>
                      <w:p w14:paraId="7F04F902" w14:textId="77777777" w:rsidR="00B155BC" w:rsidRPr="00A35270" w:rsidRDefault="00B155BC" w:rsidP="00695B29">
                        <w:pPr>
                          <w:rPr>
                            <w:sz w:val="20"/>
                            <w:szCs w:val="20"/>
                          </w:rPr>
                        </w:pPr>
                        <w:r w:rsidRPr="00A35270">
                          <w:rPr>
                            <w:sz w:val="20"/>
                            <w:szCs w:val="20"/>
                          </w:rPr>
                          <w:t>- SVILUPPARE un’</w:t>
                        </w:r>
                        <w:r w:rsidRPr="00A35270">
                          <w:rPr>
                            <w:b/>
                            <w:sz w:val="20"/>
                            <w:szCs w:val="20"/>
                          </w:rPr>
                          <w:t>adesione consapevole a valori condivisi</w:t>
                        </w:r>
                        <w:r w:rsidRPr="00A35270">
                          <w:rPr>
                            <w:sz w:val="20"/>
                            <w:szCs w:val="20"/>
                          </w:rPr>
                          <w:t xml:space="preserve">, con atteggiamenti cooperativi e collaborativi che costituiscono la condizione per praticare la convivenza civile; </w:t>
                        </w:r>
                      </w:p>
                      <w:p w14:paraId="7CD1B710" w14:textId="77777777" w:rsidR="00B155BC" w:rsidRPr="00A35270" w:rsidRDefault="00B155BC" w:rsidP="00695B29">
                        <w:pPr>
                          <w:rPr>
                            <w:sz w:val="20"/>
                            <w:szCs w:val="20"/>
                          </w:rPr>
                        </w:pPr>
                        <w:r w:rsidRPr="00A35270">
                          <w:rPr>
                            <w:sz w:val="20"/>
                            <w:szCs w:val="20"/>
                          </w:rPr>
                          <w:t xml:space="preserve">-  COSTRUIRE il </w:t>
                        </w:r>
                        <w:r w:rsidRPr="00A35270">
                          <w:rPr>
                            <w:b/>
                            <w:sz w:val="20"/>
                            <w:szCs w:val="20"/>
                          </w:rPr>
                          <w:t>senso di legalità;</w:t>
                        </w:r>
                        <w:r w:rsidRPr="00A35270">
                          <w:rPr>
                            <w:sz w:val="20"/>
                            <w:szCs w:val="20"/>
                          </w:rPr>
                          <w:t xml:space="preserve">  </w:t>
                        </w:r>
                      </w:p>
                      <w:p w14:paraId="1468CC0A" w14:textId="77777777" w:rsidR="00B155BC" w:rsidRPr="00A35270" w:rsidRDefault="00B155BC" w:rsidP="00695B29">
                        <w:pPr>
                          <w:rPr>
                            <w:sz w:val="20"/>
                            <w:szCs w:val="20"/>
                          </w:rPr>
                        </w:pPr>
                        <w:r w:rsidRPr="00A35270">
                          <w:rPr>
                            <w:sz w:val="20"/>
                            <w:szCs w:val="20"/>
                          </w:rPr>
                          <w:t>- SVILUPPARE un’</w:t>
                        </w:r>
                        <w:r w:rsidRPr="00A35270">
                          <w:rPr>
                            <w:b/>
                            <w:sz w:val="20"/>
                            <w:szCs w:val="20"/>
                          </w:rPr>
                          <w:t xml:space="preserve">etica della responsabilità </w:t>
                        </w:r>
                        <w:r w:rsidRPr="00A35270">
                          <w:rPr>
                            <w:sz w:val="20"/>
                            <w:szCs w:val="20"/>
                          </w:rPr>
                          <w:t xml:space="preserve">che si realizza nel dovere di scegliere e agire in modo consapevole e che implica l’impegno a elaborare idee e a promuovere azioni finalizzate al miglioramento continuo di sé e del proprio contesto di vita;  </w:t>
                        </w:r>
                      </w:p>
                      <w:p w14:paraId="13684C6A" w14:textId="77777777" w:rsidR="00B155BC" w:rsidRPr="00A35270" w:rsidRDefault="00B155BC" w:rsidP="00695B29">
                        <w:pPr>
                          <w:rPr>
                            <w:sz w:val="20"/>
                            <w:szCs w:val="20"/>
                          </w:rPr>
                        </w:pPr>
                        <w:r w:rsidRPr="00A35270">
                          <w:rPr>
                            <w:sz w:val="20"/>
                            <w:szCs w:val="20"/>
                          </w:rPr>
                          <w:t xml:space="preserve">- PROMUOVERE </w:t>
                        </w:r>
                        <w:r w:rsidRPr="00A35270">
                          <w:rPr>
                            <w:b/>
                            <w:sz w:val="20"/>
                            <w:szCs w:val="20"/>
                          </w:rPr>
                          <w:t>senso di benessere</w:t>
                        </w:r>
                        <w:r w:rsidRPr="00A35270">
                          <w:rPr>
                            <w:sz w:val="20"/>
                            <w:szCs w:val="20"/>
                          </w:rPr>
                          <w:t xml:space="preserve"> e PREVENIRE </w:t>
                        </w:r>
                        <w:r w:rsidRPr="00A35270">
                          <w:rPr>
                            <w:b/>
                            <w:sz w:val="20"/>
                            <w:szCs w:val="20"/>
                          </w:rPr>
                          <w:t>il disagio per favorire l’acquisizione di competenze sociali</w:t>
                        </w:r>
                        <w:r w:rsidRPr="00A35270">
                          <w:rPr>
                            <w:sz w:val="20"/>
                            <w:szCs w:val="20"/>
                          </w:rPr>
                          <w:t xml:space="preserve">: prendersi cura di sé, degli altri, dell’ambiente e </w:t>
                        </w:r>
                        <w:r w:rsidRPr="00A35270">
                          <w:rPr>
                            <w:b/>
                            <w:sz w:val="20"/>
                            <w:szCs w:val="20"/>
                          </w:rPr>
                          <w:t>favorire forme di collaborazione e di solidarietà</w:t>
                        </w:r>
                        <w:r w:rsidRPr="00A35270">
                          <w:rPr>
                            <w:sz w:val="20"/>
                            <w:szCs w:val="20"/>
                          </w:rPr>
                          <w:t xml:space="preserve">.  </w:t>
                        </w:r>
                      </w:p>
                      <w:p w14:paraId="23483B80" w14:textId="77777777" w:rsidR="00B155BC" w:rsidRPr="00A35270" w:rsidRDefault="00B155BC" w:rsidP="00695B29">
                        <w:pPr>
                          <w:rPr>
                            <w:sz w:val="20"/>
                            <w:szCs w:val="20"/>
                          </w:rPr>
                        </w:pPr>
                      </w:p>
                    </w:txbxContent>
                  </v:textbox>
                </v:oval>
                <v:line id="Line 13" o:spid="_x0000_s1070" style="position:absolute;flip:y;visibility:visible;mso-wrap-style:square" from="1463,1038" to="5396,6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" strokeweight=".26mm">
                  <v:stroke joinstyle="miter" endcap="square"/>
                </v:line>
                <v:line id="Line 14" o:spid="_x0000_s1071" style="position:absolute;visibility:visible;mso-wrap-style:square" from="8866,1026" to="13095,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" strokeweight=".26mm">
                  <v:stroke joinstyle="miter" endcap="square"/>
                </v:line>
                <v:line id="Line 15" o:spid="_x0000_s1072" style="position:absolute;visibility:visible;mso-wrap-style:square" from="1658,7696" to="12056,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" strokeweight=".26mm">
                  <v:stroke joinstyle="miter" endcap="square"/>
                </v:line>
                <v:line id="Line 16" o:spid="_x0000_s1073" style="position:absolute;flip:y;visibility:visible;mso-wrap-style:square" from="12815,6019" to="13255,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" strokeweight=".26mm">
                  <v:stroke joinstyle="miter" endcap="square"/>
                </v:line>
                <v:line id="Line 17" o:spid="_x0000_s1074" style="position:absolute;visibility:visible;mso-wrap-style:square" from="8759,756" to="11155,1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" strokecolor="yellow" strokeweight="1.06mm">
                  <v:stroke joinstyle="miter" endcap="square"/>
                </v:line>
                <v:line id="Line 18" o:spid="_x0000_s1075" style="position:absolute;flip:x y;visibility:visible;mso-wrap-style:square" from="11635,2879" to="12383,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" strokecolor="yellow" strokeweight="1.06mm">
                  <v:stroke joinstyle="miter" endcap="square"/>
                </v:line>
                <v:line id="Line 19" o:spid="_x0000_s1076" style="position:absolute;flip:y;visibility:visible;mso-wrap-style:square" from="9704,1058" to="11156,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" strokecolor="yellow" strokeweight="1.06mm">
                  <v:stroke joinstyle="miter" endcap="square"/>
                </v:line>
                <v:line id="Line 20" o:spid="_x0000_s1077" style="position:absolute;flip:y;visibility:visible;mso-wrap-style:square" from="7973,1038" to="11156,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" strokecolor="yellow" strokeweight="1.06mm">
                  <v:stroke joinstyle="miter" endcap="square"/>
                </v:line>
                <v:shape id="Text Box 21" o:spid="_x0000_s1078" type="#_x0000_t202" style="position:absolute;left:11270;top:-72;width:3368;height:2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" strokeweight=".26mm">
                  <v:stroke endcap="square"/>
                  <v:textbox>
                    <w:txbxContent>
                      <w:p w14:paraId="425D5FD9" w14:textId="77777777" w:rsidR="00B155BC" w:rsidRPr="003E0C27" w:rsidRDefault="00B155BC" w:rsidP="00695B29">
                        <w:pPr>
                          <w:jc w:val="center"/>
                          <w:rPr>
                            <w:b/>
                            <w:bCs/>
                            <w:sz w:val="18"/>
                            <w:szCs w:val="18"/>
                          </w:rPr>
                        </w:pPr>
                        <w:r>
                          <w:rPr>
                            <w:b/>
                            <w:bCs/>
                            <w:sz w:val="18"/>
                            <w:szCs w:val="18"/>
                          </w:rPr>
                          <w:t>COMPETENZE chiave</w:t>
                        </w:r>
                        <w:r w:rsidRPr="00A35270">
                          <w:rPr>
                            <w:sz w:val="18"/>
                            <w:szCs w:val="18"/>
                          </w:rPr>
                          <w:t xml:space="preserve"> </w:t>
                        </w:r>
                      </w:p>
                      <w:p w14:paraId="4237F9E8" w14:textId="77777777" w:rsidR="00B155BC" w:rsidRDefault="00B155BC" w:rsidP="00E53E9D">
                        <w:pPr>
                          <w:pStyle w:val="Paragrafoelenco"/>
                          <w:numPr>
                            <w:ilvl w:val="0"/>
                            <w:numId w:val="29"/>
                          </w:numPr>
                          <w:rPr>
                            <w:sz w:val="18"/>
                            <w:szCs w:val="18"/>
                          </w:rPr>
                        </w:pPr>
                        <w:r w:rsidRPr="00E53E9D">
                          <w:rPr>
                            <w:sz w:val="18"/>
                            <w:szCs w:val="18"/>
                          </w:rPr>
                          <w:t>Competenza personale, sociale e capacità di Imparare ad imparare</w:t>
                        </w:r>
                      </w:p>
                      <w:p w14:paraId="5B94BBC1" w14:textId="77777777" w:rsidR="00B155BC" w:rsidRDefault="00B155BC" w:rsidP="00E53E9D">
                        <w:pPr>
                          <w:pStyle w:val="Paragrafoelenco"/>
                          <w:numPr>
                            <w:ilvl w:val="0"/>
                            <w:numId w:val="29"/>
                          </w:numPr>
                          <w:rPr>
                            <w:sz w:val="18"/>
                            <w:szCs w:val="18"/>
                          </w:rPr>
                        </w:pPr>
                        <w:r w:rsidRPr="00E53E9D">
                          <w:rPr>
                            <w:sz w:val="18"/>
                            <w:szCs w:val="18"/>
                          </w:rPr>
                          <w:t>Competenze in materia di cittadinanza</w:t>
                        </w:r>
                      </w:p>
                      <w:p w14:paraId="46B88695" w14:textId="77777777" w:rsidR="00B155BC" w:rsidRDefault="00B155BC" w:rsidP="00E53E9D">
                        <w:pPr>
                          <w:pStyle w:val="Paragrafoelenco"/>
                          <w:numPr>
                            <w:ilvl w:val="0"/>
                            <w:numId w:val="29"/>
                          </w:numPr>
                          <w:rPr>
                            <w:sz w:val="18"/>
                            <w:szCs w:val="18"/>
                          </w:rPr>
                        </w:pPr>
                        <w:r w:rsidRPr="00E53E9D">
                          <w:rPr>
                            <w:sz w:val="18"/>
                            <w:szCs w:val="18"/>
                          </w:rPr>
                          <w:t>Competenza digitale</w:t>
                        </w:r>
                      </w:p>
                      <w:p w14:paraId="5064957F" w14:textId="77777777" w:rsidR="00B155BC" w:rsidRDefault="00B155BC" w:rsidP="00E53E9D">
                        <w:pPr>
                          <w:pStyle w:val="Paragrafoelenco"/>
                          <w:numPr>
                            <w:ilvl w:val="0"/>
                            <w:numId w:val="29"/>
                          </w:numPr>
                          <w:rPr>
                            <w:sz w:val="18"/>
                            <w:szCs w:val="18"/>
                          </w:rPr>
                        </w:pPr>
                        <w:r w:rsidRPr="00E53E9D">
                          <w:rPr>
                            <w:sz w:val="18"/>
                            <w:szCs w:val="18"/>
                          </w:rPr>
                          <w:t>Competenza imprenditoriale</w:t>
                        </w:r>
                      </w:p>
                      <w:p w14:paraId="0350D43D" w14:textId="229BDC71" w:rsidR="00B155BC" w:rsidRPr="00E53E9D" w:rsidRDefault="00B155BC" w:rsidP="00E53E9D">
                        <w:pPr>
                          <w:pStyle w:val="Paragrafoelenco"/>
                          <w:numPr>
                            <w:ilvl w:val="0"/>
                            <w:numId w:val="29"/>
                          </w:numPr>
                          <w:rPr>
                            <w:sz w:val="18"/>
                            <w:szCs w:val="18"/>
                          </w:rPr>
                        </w:pPr>
                        <w:r w:rsidRPr="00E53E9D">
                          <w:rPr>
                            <w:sz w:val="18"/>
                            <w:szCs w:val="18"/>
                          </w:rPr>
                          <w:t>Competenza in materia di consapevolezza ed espressione culturali</w:t>
                        </w:r>
                      </w:p>
                    </w:txbxContent>
                  </v:textbox>
                </v:shape>
                <v:shape id="Text Box 22" o:spid="_x0000_s1079" type="#_x0000_t202" style="position:absolute;left:102;top:234;width:419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" strokeweight=".26mm">
                  <v:stroke endcap="square"/>
                  <v:textbox>
                    <w:txbxContent>
                      <w:p w14:paraId="20CB26FB" w14:textId="77777777" w:rsidR="00B155BC" w:rsidRDefault="00B155BC" w:rsidP="00695B29">
                        <w:pPr>
                          <w:jc w:val="center"/>
                          <w:rPr>
                            <w:b/>
                            <w:bCs/>
                          </w:rPr>
                        </w:pPr>
                        <w:r>
                          <w:rPr>
                            <w:b/>
                            <w:bCs/>
                          </w:rPr>
                          <w:t xml:space="preserve">DISPOSIZIONI DELLA MENTE </w:t>
                        </w:r>
                      </w:p>
                      <w:p w14:paraId="2CA32F12" w14:textId="77777777" w:rsidR="00B155BC" w:rsidRPr="00412BC9" w:rsidRDefault="00B155BC" w:rsidP="00695B29">
                        <w:pPr>
                          <w:spacing w:line="240" w:lineRule="auto"/>
                          <w:rPr>
                            <w:bCs/>
                            <w:sz w:val="18"/>
                            <w:szCs w:val="18"/>
                          </w:rPr>
                        </w:pPr>
                        <w:r w:rsidRPr="00412BC9">
                          <w:rPr>
                            <w:bCs/>
                            <w:sz w:val="18"/>
                            <w:szCs w:val="18"/>
                          </w:rPr>
                          <w:t xml:space="preserve">Impegnarsi per l’accuratezza </w:t>
                        </w:r>
                      </w:p>
                      <w:p w14:paraId="0B518EBF" w14:textId="77777777" w:rsidR="00B155BC" w:rsidRPr="00412BC9" w:rsidRDefault="00B155BC" w:rsidP="00695B29">
                        <w:pPr>
                          <w:spacing w:line="240" w:lineRule="auto"/>
                          <w:rPr>
                            <w:bCs/>
                            <w:sz w:val="18"/>
                            <w:szCs w:val="18"/>
                          </w:rPr>
                        </w:pPr>
                        <w:r w:rsidRPr="00412BC9">
                          <w:rPr>
                            <w:bCs/>
                            <w:sz w:val="18"/>
                            <w:szCs w:val="18"/>
                          </w:rPr>
                          <w:t>Persistere</w:t>
                        </w:r>
                      </w:p>
                      <w:p w14:paraId="52DDFA9F" w14:textId="77777777" w:rsidR="00B155BC" w:rsidRDefault="00B155BC" w:rsidP="00695B29">
                        <w:pPr>
                          <w:spacing w:line="240" w:lineRule="auto"/>
                          <w:rPr>
                            <w:bCs/>
                            <w:sz w:val="18"/>
                            <w:szCs w:val="18"/>
                          </w:rPr>
                        </w:pPr>
                        <w:r w:rsidRPr="00412BC9">
                          <w:rPr>
                            <w:bCs/>
                            <w:sz w:val="18"/>
                            <w:szCs w:val="18"/>
                          </w:rPr>
                          <w:t>Gestire l’impulsività</w:t>
                        </w:r>
                        <w:r w:rsidRPr="00412BC9">
                          <w:t xml:space="preserve"> </w:t>
                        </w:r>
                      </w:p>
                      <w:p w14:paraId="28E4794F" w14:textId="77777777" w:rsidR="00B155BC" w:rsidRPr="00412BC9" w:rsidRDefault="00B155BC" w:rsidP="00695B29">
                        <w:pPr>
                          <w:spacing w:line="240" w:lineRule="auto"/>
                          <w:rPr>
                            <w:bCs/>
                            <w:sz w:val="18"/>
                            <w:szCs w:val="18"/>
                          </w:rPr>
                        </w:pPr>
                        <w:r w:rsidRPr="00412BC9">
                          <w:rPr>
                            <w:bCs/>
                            <w:sz w:val="18"/>
                            <w:szCs w:val="18"/>
                          </w:rPr>
                          <w:t>Applicare la conoscenza pregressa a nuove situazioni</w:t>
                        </w:r>
                      </w:p>
                      <w:p w14:paraId="600E937B" w14:textId="77777777" w:rsidR="00B155BC" w:rsidRPr="00412BC9" w:rsidRDefault="00B155BC" w:rsidP="00695B29">
                        <w:pPr>
                          <w:spacing w:line="240" w:lineRule="auto"/>
                          <w:rPr>
                            <w:bCs/>
                            <w:sz w:val="18"/>
                            <w:szCs w:val="18"/>
                          </w:rPr>
                        </w:pPr>
                        <w:r w:rsidRPr="00412BC9">
                          <w:rPr>
                            <w:bCs/>
                            <w:sz w:val="18"/>
                            <w:szCs w:val="18"/>
                          </w:rPr>
                          <w:t>Pensare in modo interdipendente</w:t>
                        </w:r>
                      </w:p>
                      <w:p w14:paraId="2A3CAFF9" w14:textId="77777777" w:rsidR="00B155BC" w:rsidRDefault="00B155BC" w:rsidP="00695B29"/>
                      <w:p w14:paraId="7537B893" w14:textId="77777777" w:rsidR="00B155BC" w:rsidRDefault="00B155BC" w:rsidP="00695B29"/>
                    </w:txbxContent>
                  </v:textbox>
                </v:shape>
                <w10:anchorlock/>
              </v:group>
            </w:pict>
          </mc:Fallback>
        </mc:AlternateContent>
      </w:r>
    </w:p>
    <w:p w14:paraId="3E31E1D4" w14:textId="77777777" w:rsidR="00695B29" w:rsidRPr="00BB26DC" w:rsidRDefault="00695B29" w:rsidP="00695B29">
      <w:pPr>
        <w:rPr>
          <w:sz w:val="28"/>
          <w:szCs w:val="28"/>
        </w:rPr>
      </w:pPr>
    </w:p>
    <w:p w14:paraId="1AB168AC" w14:textId="77777777" w:rsidR="005765CC" w:rsidRPr="00BB26DC" w:rsidRDefault="005765CC">
      <w:pPr>
        <w:rPr>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5530"/>
        <w:gridCol w:w="1192"/>
        <w:gridCol w:w="367"/>
        <w:gridCol w:w="6293"/>
      </w:tblGrid>
      <w:tr w:rsidR="00060798" w:rsidRPr="00585C86" w14:paraId="03D2EAB0" w14:textId="77777777" w:rsidTr="00F33B07">
        <w:tc>
          <w:tcPr>
            <w:tcW w:w="15048" w:type="dxa"/>
            <w:gridSpan w:val="5"/>
            <w:shd w:val="clear" w:color="auto" w:fill="FBE4D5" w:themeFill="accent2" w:themeFillTint="33"/>
          </w:tcPr>
          <w:p w14:paraId="2BBCC4B4" w14:textId="77777777" w:rsidR="00060798" w:rsidRPr="00F53B45" w:rsidRDefault="00060798" w:rsidP="00F33B07">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w:t>
            </w:r>
            <w:r>
              <w:rPr>
                <w:rFonts w:ascii="Arial" w:hAnsi="Arial" w:cs="Arial"/>
                <w:b/>
                <w:sz w:val="28"/>
                <w:szCs w:val="28"/>
              </w:rPr>
              <w:t>SCUOLA DELL’INFANZIA 3 E 4 ANNI</w:t>
            </w:r>
          </w:p>
        </w:tc>
      </w:tr>
      <w:tr w:rsidR="00060798" w:rsidRPr="00585C86" w14:paraId="101530DC" w14:textId="77777777" w:rsidTr="00F33B07">
        <w:tc>
          <w:tcPr>
            <w:tcW w:w="15048" w:type="dxa"/>
            <w:gridSpan w:val="5"/>
          </w:tcPr>
          <w:p w14:paraId="4D820561" w14:textId="77777777" w:rsidR="00060798" w:rsidRPr="00F53B45" w:rsidRDefault="00060798" w:rsidP="00F33B07">
            <w:pPr>
              <w:pStyle w:val="NormaleWeb"/>
              <w:spacing w:after="0"/>
              <w:jc w:val="center"/>
              <w:rPr>
                <w:b/>
              </w:rPr>
            </w:pPr>
            <w:r w:rsidRPr="00F53B45">
              <w:rPr>
                <w:b/>
              </w:rPr>
              <w:t>RIFERIMENTO ALLA MAPPA</w:t>
            </w:r>
          </w:p>
        </w:tc>
      </w:tr>
      <w:tr w:rsidR="00060798" w:rsidRPr="00585C86" w14:paraId="1913B229" w14:textId="77777777" w:rsidTr="00F33B07">
        <w:tc>
          <w:tcPr>
            <w:tcW w:w="8388" w:type="dxa"/>
            <w:gridSpan w:val="3"/>
          </w:tcPr>
          <w:p w14:paraId="18001A80" w14:textId="77777777" w:rsidR="00060798" w:rsidRPr="00585C86" w:rsidRDefault="00060798" w:rsidP="00F33B07">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57056B47" w14:textId="77777777" w:rsidR="00060798" w:rsidRPr="00585C86" w:rsidRDefault="00060798" w:rsidP="00F33B07">
            <w:pPr>
              <w:spacing w:after="0" w:line="240" w:lineRule="auto"/>
              <w:jc w:val="center"/>
              <w:rPr>
                <w:rFonts w:ascii="Times New Roman" w:hAnsi="Times New Roman"/>
                <w:b/>
                <w:sz w:val="24"/>
                <w:szCs w:val="24"/>
              </w:rPr>
            </w:pPr>
          </w:p>
        </w:tc>
        <w:tc>
          <w:tcPr>
            <w:tcW w:w="6660" w:type="dxa"/>
            <w:gridSpan w:val="2"/>
          </w:tcPr>
          <w:p w14:paraId="05F16747" w14:textId="77777777" w:rsidR="00060798" w:rsidRPr="00585C86" w:rsidRDefault="00060798" w:rsidP="00F33B07">
            <w:pPr>
              <w:jc w:val="center"/>
              <w:rPr>
                <w:rFonts w:cs="Calibri"/>
                <w:b/>
                <w:sz w:val="24"/>
                <w:szCs w:val="24"/>
              </w:rPr>
            </w:pPr>
            <w:r w:rsidRPr="00585C86">
              <w:rPr>
                <w:rFonts w:cs="Calibri"/>
                <w:b/>
                <w:sz w:val="24"/>
                <w:szCs w:val="24"/>
              </w:rPr>
              <w:t>DISPOSIZIONI DELLA MENTE</w:t>
            </w:r>
          </w:p>
        </w:tc>
      </w:tr>
      <w:tr w:rsidR="00060798" w:rsidRPr="00585C86" w14:paraId="26FDB7D2" w14:textId="77777777" w:rsidTr="00F33B07">
        <w:tc>
          <w:tcPr>
            <w:tcW w:w="8388" w:type="dxa"/>
            <w:gridSpan w:val="3"/>
          </w:tcPr>
          <w:p w14:paraId="23A69E8C"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personale, sociale e capacità di imparare a imparare</w:t>
            </w:r>
          </w:p>
          <w:p w14:paraId="4A1D178F"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in materia di cittadinanza</w:t>
            </w:r>
          </w:p>
          <w:p w14:paraId="591D935A"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alfabetica funzionale</w:t>
            </w:r>
          </w:p>
          <w:p w14:paraId="5EAACBB2" w14:textId="77777777" w:rsidR="00060798" w:rsidRPr="00417C11" w:rsidRDefault="00060798" w:rsidP="00F33B07">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gridSpan w:val="2"/>
          </w:tcPr>
          <w:p w14:paraId="595549FF" w14:textId="77777777" w:rsidR="00060798" w:rsidRPr="00585C86" w:rsidRDefault="00060798" w:rsidP="00F33B07">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3804AFC7" w14:textId="77777777" w:rsidR="00060798" w:rsidRPr="00585C86"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26D82D9A" w14:textId="77777777" w:rsidR="00060798"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4E5A2B49" w14:textId="77777777" w:rsidR="00060798" w:rsidRDefault="00060798" w:rsidP="00F33B07">
            <w:pPr>
              <w:pStyle w:val="Paragrafoelenco"/>
              <w:numPr>
                <w:ilvl w:val="0"/>
                <w:numId w:val="5"/>
              </w:numPr>
              <w:suppressAutoHyphens/>
              <w:spacing w:after="200" w:line="276" w:lineRule="auto"/>
              <w:rPr>
                <w:rFonts w:cs="Calibri"/>
                <w:sz w:val="24"/>
                <w:szCs w:val="24"/>
              </w:rPr>
            </w:pPr>
            <w:bookmarkStart w:id="27" w:name="_Hlk536647410"/>
            <w:r>
              <w:rPr>
                <w:rFonts w:cs="Calibri"/>
                <w:sz w:val="24"/>
                <w:szCs w:val="24"/>
              </w:rPr>
              <w:t>Applicare la conoscenza pregressa a nuove situazioni</w:t>
            </w:r>
          </w:p>
          <w:p w14:paraId="743B6E27" w14:textId="77777777" w:rsidR="00060798" w:rsidRPr="001C15C3"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Pensare in modo interdipendente</w:t>
            </w:r>
            <w:bookmarkEnd w:id="27"/>
          </w:p>
        </w:tc>
      </w:tr>
      <w:tr w:rsidR="00060798" w:rsidRPr="00585C86" w14:paraId="114BCCA0" w14:textId="77777777" w:rsidTr="00F33B07">
        <w:tc>
          <w:tcPr>
            <w:tcW w:w="1666" w:type="dxa"/>
            <w:textDirection w:val="btLr"/>
          </w:tcPr>
          <w:p w14:paraId="6E81AB42" w14:textId="77777777" w:rsidR="00060798" w:rsidRDefault="00060798" w:rsidP="00F33B07">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7F93F71D" w14:textId="77777777" w:rsidR="00060798" w:rsidRDefault="00060798" w:rsidP="00F33B07">
            <w:pPr>
              <w:spacing w:after="0" w:line="240" w:lineRule="auto"/>
              <w:ind w:left="113" w:right="113"/>
              <w:jc w:val="center"/>
              <w:rPr>
                <w:rFonts w:ascii="Times New Roman" w:hAnsi="Times New Roman"/>
                <w:b/>
                <w:sz w:val="16"/>
                <w:szCs w:val="16"/>
              </w:rPr>
            </w:pPr>
          </w:p>
          <w:p w14:paraId="6A7C025A" w14:textId="77777777" w:rsidR="00060798" w:rsidRDefault="00060798" w:rsidP="00F33B07">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32732969" w14:textId="77777777" w:rsidR="00060798" w:rsidRPr="00585C86" w:rsidRDefault="00060798" w:rsidP="00F33B07">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07087E82" w14:textId="77777777" w:rsidR="00060798" w:rsidRPr="00585C86" w:rsidRDefault="00060798" w:rsidP="00F33B07">
            <w:pPr>
              <w:spacing w:after="0" w:line="240" w:lineRule="auto"/>
              <w:ind w:left="113" w:right="113"/>
              <w:jc w:val="center"/>
              <w:rPr>
                <w:rFonts w:ascii="Times New Roman" w:hAnsi="Times New Roman"/>
                <w:b/>
                <w:sz w:val="16"/>
                <w:szCs w:val="16"/>
              </w:rPr>
            </w:pPr>
          </w:p>
        </w:tc>
        <w:tc>
          <w:tcPr>
            <w:tcW w:w="13382" w:type="dxa"/>
            <w:gridSpan w:val="4"/>
          </w:tcPr>
          <w:p w14:paraId="6BEA0123" w14:textId="77777777" w:rsidR="00060798" w:rsidRPr="00FA0828" w:rsidRDefault="00060798" w:rsidP="00F33B07">
            <w:pPr>
              <w:pStyle w:val="TableParagraph"/>
              <w:numPr>
                <w:ilvl w:val="0"/>
                <w:numId w:val="14"/>
              </w:numPr>
              <w:spacing w:line="252" w:lineRule="auto"/>
              <w:rPr>
                <w:rFonts w:asciiTheme="minorHAnsi" w:hAnsiTheme="minorHAnsi"/>
                <w:sz w:val="24"/>
                <w:szCs w:val="24"/>
                <w:lang w:val="it-IT"/>
              </w:rPr>
            </w:pPr>
            <w:r w:rsidRPr="00FA0828">
              <w:rPr>
                <w:rFonts w:asciiTheme="minorHAnsi" w:hAnsiTheme="minorHAnsi"/>
                <w:w w:val="95"/>
                <w:sz w:val="24"/>
                <w:szCs w:val="24"/>
                <w:lang w:val="it-IT"/>
              </w:rPr>
              <w:t xml:space="preserve">Sviluppa il senso </w:t>
            </w:r>
            <w:r w:rsidRPr="00FA0828">
              <w:rPr>
                <w:rFonts w:asciiTheme="minorHAnsi" w:hAnsiTheme="minorHAnsi"/>
                <w:w w:val="85"/>
                <w:sz w:val="24"/>
                <w:szCs w:val="24"/>
                <w:lang w:val="it-IT"/>
              </w:rPr>
              <w:t xml:space="preserve">dell’identità personale; </w:t>
            </w:r>
            <w:r w:rsidRPr="00FA0828">
              <w:rPr>
                <w:rFonts w:asciiTheme="minorHAnsi" w:hAnsiTheme="minorHAnsi"/>
                <w:w w:val="95"/>
                <w:sz w:val="24"/>
                <w:szCs w:val="24"/>
                <w:lang w:val="it-IT"/>
              </w:rPr>
              <w:t>instaura rapporti di fiducia con i pari e gli adulti.</w:t>
            </w:r>
            <w:r w:rsidRPr="00FA0828">
              <w:rPr>
                <w:rFonts w:asciiTheme="minorHAnsi" w:hAnsiTheme="minorHAnsi"/>
                <w:sz w:val="24"/>
                <w:szCs w:val="24"/>
                <w:lang w:val="it-IT"/>
              </w:rPr>
              <w:t xml:space="preserve"> </w:t>
            </w:r>
          </w:p>
          <w:p w14:paraId="0B3A9999" w14:textId="77777777" w:rsidR="00060798" w:rsidRPr="00FA0828" w:rsidRDefault="00060798" w:rsidP="00F33B07">
            <w:pPr>
              <w:pStyle w:val="TableParagraph"/>
              <w:numPr>
                <w:ilvl w:val="0"/>
                <w:numId w:val="14"/>
              </w:numPr>
              <w:spacing w:line="252" w:lineRule="auto"/>
              <w:rPr>
                <w:rFonts w:asciiTheme="minorHAnsi" w:hAnsiTheme="minorHAnsi"/>
                <w:sz w:val="24"/>
                <w:szCs w:val="24"/>
                <w:lang w:val="it-IT"/>
              </w:rPr>
            </w:pPr>
            <w:r w:rsidRPr="00FA0828">
              <w:rPr>
                <w:rFonts w:asciiTheme="minorHAnsi" w:hAnsiTheme="minorHAnsi"/>
                <w:sz w:val="24"/>
                <w:szCs w:val="24"/>
                <w:lang w:val="it-IT"/>
              </w:rPr>
              <w:t>Si mostra autonomo</w:t>
            </w:r>
            <w:r>
              <w:rPr>
                <w:rFonts w:asciiTheme="minorHAnsi" w:hAnsiTheme="minorHAnsi"/>
                <w:sz w:val="24"/>
                <w:szCs w:val="24"/>
                <w:lang w:val="it-IT"/>
              </w:rPr>
              <w:t xml:space="preserve"> nei momenti della giornata scolastica,</w:t>
            </w:r>
            <w:r w:rsidRPr="00FA0828">
              <w:rPr>
                <w:rFonts w:asciiTheme="minorHAnsi" w:hAnsiTheme="minorHAnsi"/>
                <w:sz w:val="24"/>
                <w:szCs w:val="24"/>
                <w:lang w:val="it-IT"/>
              </w:rPr>
              <w:t xml:space="preserve"> nell’esecuzione di </w:t>
            </w:r>
            <w:r w:rsidRPr="00FA0828">
              <w:rPr>
                <w:rFonts w:asciiTheme="minorHAnsi" w:hAnsiTheme="minorHAnsi"/>
                <w:w w:val="90"/>
                <w:sz w:val="24"/>
                <w:szCs w:val="24"/>
                <w:lang w:val="it-IT"/>
              </w:rPr>
              <w:t>consegne</w:t>
            </w:r>
            <w:r>
              <w:rPr>
                <w:rFonts w:asciiTheme="minorHAnsi" w:hAnsiTheme="minorHAnsi"/>
                <w:w w:val="90"/>
                <w:sz w:val="24"/>
                <w:szCs w:val="24"/>
                <w:lang w:val="it-IT"/>
              </w:rPr>
              <w:t xml:space="preserve"> e </w:t>
            </w:r>
            <w:r w:rsidRPr="00FA0828">
              <w:rPr>
                <w:rFonts w:asciiTheme="minorHAnsi" w:hAnsiTheme="minorHAnsi"/>
                <w:w w:val="90"/>
                <w:sz w:val="24"/>
                <w:szCs w:val="24"/>
                <w:lang w:val="it-IT"/>
              </w:rPr>
              <w:t xml:space="preserve">disponibile </w:t>
            </w:r>
            <w:r w:rsidRPr="00FA0828">
              <w:rPr>
                <w:rFonts w:asciiTheme="minorHAnsi" w:hAnsiTheme="minorHAnsi"/>
                <w:w w:val="95"/>
                <w:sz w:val="24"/>
                <w:szCs w:val="24"/>
                <w:lang w:val="it-IT"/>
              </w:rPr>
              <w:t>alla collaborazione.</w:t>
            </w:r>
          </w:p>
          <w:p w14:paraId="62233C0D" w14:textId="77777777" w:rsidR="00060798" w:rsidRPr="00B115B7" w:rsidRDefault="00060798" w:rsidP="00F33B07">
            <w:pPr>
              <w:pStyle w:val="Paragrafoelenco"/>
              <w:numPr>
                <w:ilvl w:val="0"/>
                <w:numId w:val="14"/>
              </w:numPr>
              <w:rPr>
                <w:rFonts w:cs="Calibri"/>
                <w:sz w:val="24"/>
                <w:szCs w:val="24"/>
                <w:lang w:eastAsia="it-IT"/>
              </w:rPr>
            </w:pPr>
            <w:r>
              <w:rPr>
                <w:sz w:val="24"/>
                <w:szCs w:val="24"/>
              </w:rPr>
              <w:t>Comprende, condivide e r</w:t>
            </w:r>
            <w:r w:rsidRPr="00FA0828">
              <w:rPr>
                <w:sz w:val="24"/>
                <w:szCs w:val="24"/>
              </w:rPr>
              <w:t xml:space="preserve">ispetta semplici norme di </w:t>
            </w:r>
            <w:r w:rsidRPr="00FA0828">
              <w:rPr>
                <w:w w:val="90"/>
                <w:sz w:val="24"/>
                <w:szCs w:val="24"/>
              </w:rPr>
              <w:t xml:space="preserve">comportamento nel </w:t>
            </w:r>
            <w:r>
              <w:rPr>
                <w:sz w:val="24"/>
                <w:szCs w:val="24"/>
              </w:rPr>
              <w:t>gioco e nel lavoro perché inizia a riconoscere su di sé e sugli altri diritti e doveri.</w:t>
            </w:r>
          </w:p>
          <w:p w14:paraId="7CC3A4C6" w14:textId="47C352E8" w:rsidR="00060798" w:rsidRPr="00364EBD" w:rsidRDefault="00060798" w:rsidP="00F33B07">
            <w:pPr>
              <w:pStyle w:val="Paragrafoelenco"/>
              <w:numPr>
                <w:ilvl w:val="0"/>
                <w:numId w:val="14"/>
              </w:numPr>
              <w:rPr>
                <w:rFonts w:cs="Calibri"/>
                <w:sz w:val="24"/>
                <w:szCs w:val="24"/>
                <w:lang w:eastAsia="it-IT"/>
              </w:rPr>
            </w:pPr>
            <w:r w:rsidRPr="00FA0828">
              <w:rPr>
                <w:w w:val="95"/>
                <w:sz w:val="24"/>
                <w:szCs w:val="24"/>
              </w:rPr>
              <w:t xml:space="preserve">Sviluppa il senso </w:t>
            </w:r>
            <w:r w:rsidRPr="00FA0828">
              <w:rPr>
                <w:w w:val="90"/>
                <w:sz w:val="24"/>
                <w:szCs w:val="24"/>
              </w:rPr>
              <w:t xml:space="preserve">d’identità personale e </w:t>
            </w:r>
            <w:r w:rsidRPr="00FA0828">
              <w:rPr>
                <w:w w:val="95"/>
                <w:sz w:val="24"/>
                <w:szCs w:val="24"/>
              </w:rPr>
              <w:t xml:space="preserve">percepisce le proprie esigenze e i propri </w:t>
            </w:r>
            <w:r w:rsidRPr="00FA0828">
              <w:rPr>
                <w:sz w:val="24"/>
                <w:szCs w:val="24"/>
              </w:rPr>
              <w:t>sentimenti e</w:t>
            </w:r>
            <w:r>
              <w:rPr>
                <w:sz w:val="24"/>
                <w:szCs w:val="24"/>
              </w:rPr>
              <w:t xml:space="preserve"> </w:t>
            </w:r>
            <w:r w:rsidRPr="00FA0828">
              <w:rPr>
                <w:sz w:val="24"/>
                <w:szCs w:val="24"/>
              </w:rPr>
              <w:t>sa esprimerli in modo adeguato.</w:t>
            </w:r>
          </w:p>
          <w:p w14:paraId="789528E7" w14:textId="77777777" w:rsidR="00060798" w:rsidRPr="00D366D3" w:rsidRDefault="00060798" w:rsidP="00F33B07">
            <w:pPr>
              <w:pStyle w:val="Paragrafoelenco"/>
              <w:numPr>
                <w:ilvl w:val="0"/>
                <w:numId w:val="14"/>
              </w:numPr>
              <w:rPr>
                <w:rFonts w:cs="Calibri"/>
                <w:sz w:val="24"/>
                <w:szCs w:val="24"/>
                <w:lang w:eastAsia="it-IT"/>
              </w:rPr>
            </w:pPr>
            <w:r w:rsidRPr="00D366D3">
              <w:rPr>
                <w:sz w:val="24"/>
                <w:szCs w:val="24"/>
              </w:rPr>
              <w:t>Valuta autonomamente se e quando ricorrere all’aiuto di altri per espletare compiti o risolvere problemi.</w:t>
            </w:r>
          </w:p>
          <w:p w14:paraId="0D4F1231" w14:textId="77777777" w:rsidR="00060798" w:rsidRDefault="00060798" w:rsidP="00F33B07">
            <w:pPr>
              <w:pStyle w:val="Paragrafoelenco"/>
              <w:numPr>
                <w:ilvl w:val="0"/>
                <w:numId w:val="14"/>
              </w:numPr>
              <w:rPr>
                <w:rFonts w:cs="Calibri"/>
                <w:sz w:val="24"/>
                <w:szCs w:val="24"/>
                <w:lang w:eastAsia="it-IT"/>
              </w:rPr>
            </w:pPr>
            <w:r w:rsidRPr="00FA0828">
              <w:rPr>
                <w:rFonts w:cs="Calibri"/>
                <w:sz w:val="24"/>
                <w:szCs w:val="24"/>
                <w:lang w:eastAsia="it-IT"/>
              </w:rPr>
              <w:t>Sa di avere una storia personale e familiare, conosce le tradizioni della famiglia e del territorio</w:t>
            </w:r>
            <w:r>
              <w:rPr>
                <w:rFonts w:cs="Calibri"/>
                <w:sz w:val="24"/>
                <w:szCs w:val="24"/>
                <w:lang w:eastAsia="it-IT"/>
              </w:rPr>
              <w:t>.</w:t>
            </w:r>
          </w:p>
          <w:p w14:paraId="2D79A769"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Inizia a riconoscere e ad accettare l’errore come possibile conseguenza delle sue azioni e tollera la frustrazione e l’insuccesso.</w:t>
            </w:r>
          </w:p>
          <w:p w14:paraId="2F18372B"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Collabora e coopera in modo costruttivo e creativo</w:t>
            </w:r>
            <w:r w:rsidRPr="00B115B7">
              <w:rPr>
                <w:rFonts w:cs="Calibri"/>
                <w:sz w:val="24"/>
                <w:szCs w:val="24"/>
                <w:lang w:eastAsia="it-IT"/>
              </w:rPr>
              <w:t xml:space="preserve"> elaborando progressivamente il suo personale modo di stare con gli altri.</w:t>
            </w:r>
          </w:p>
          <w:p w14:paraId="4F094629"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Ascolta, riflette e si confronta con adulti e bambini rispettando i turni di parola e tenendo conto del punto di vista degli altri.</w:t>
            </w:r>
          </w:p>
          <w:p w14:paraId="31D56F0F"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Condivide spazi e materiali comuni avendone cura e riordinando l’ambiente dopo l’utilizzo.</w:t>
            </w:r>
          </w:p>
          <w:p w14:paraId="641255F5"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Condivide routine e rituali costruiti di cui comprende il senso in riferimento al contesto.</w:t>
            </w:r>
            <w:r w:rsidRPr="00B115B7">
              <w:rPr>
                <w:rFonts w:cs="Calibri"/>
                <w:sz w:val="24"/>
                <w:szCs w:val="24"/>
                <w:lang w:eastAsia="it-IT"/>
              </w:rPr>
              <w:t xml:space="preserve"> </w:t>
            </w:r>
          </w:p>
          <w:p w14:paraId="2E788B18" w14:textId="77777777" w:rsidR="00060798" w:rsidRDefault="00060798" w:rsidP="00F33B07">
            <w:pPr>
              <w:pStyle w:val="Paragrafoelenco"/>
              <w:numPr>
                <w:ilvl w:val="0"/>
                <w:numId w:val="14"/>
              </w:numPr>
              <w:rPr>
                <w:rFonts w:cs="Calibri"/>
                <w:sz w:val="24"/>
                <w:szCs w:val="24"/>
                <w:lang w:eastAsia="it-IT"/>
              </w:rPr>
            </w:pPr>
            <w:r w:rsidRPr="00F16500">
              <w:rPr>
                <w:rFonts w:cs="Calibri"/>
                <w:sz w:val="24"/>
                <w:szCs w:val="24"/>
                <w:lang w:eastAsia="it-IT"/>
              </w:rPr>
              <w:t>Osserva e rispetta il suo corpo, gli organismi viventi, i loro ambienti e i fenomeni naturali.</w:t>
            </w:r>
          </w:p>
          <w:p w14:paraId="617CF18E" w14:textId="77777777" w:rsidR="00060798" w:rsidRPr="00F16500" w:rsidRDefault="00060798" w:rsidP="00F33B07">
            <w:pPr>
              <w:pStyle w:val="Paragrafoelenco"/>
              <w:numPr>
                <w:ilvl w:val="0"/>
                <w:numId w:val="14"/>
              </w:numPr>
              <w:rPr>
                <w:rFonts w:cs="Calibri"/>
                <w:sz w:val="24"/>
                <w:szCs w:val="24"/>
                <w:lang w:eastAsia="it-IT"/>
              </w:rPr>
            </w:pPr>
            <w:r w:rsidRPr="00CD4BB0">
              <w:rPr>
                <w:rFonts w:cs="Calibri"/>
                <w:color w:val="0070C0"/>
                <w:sz w:val="24"/>
                <w:szCs w:val="24"/>
                <w:lang w:eastAsia="it-IT"/>
              </w:rPr>
              <w:t>Sviluppa curiosità e sensibilità verso la natura, quali presupposti per un rispetto consapevole.</w:t>
            </w:r>
          </w:p>
        </w:tc>
      </w:tr>
      <w:tr w:rsidR="00060798" w:rsidRPr="00585C86" w14:paraId="2732AB65" w14:textId="77777777" w:rsidTr="00F33B07">
        <w:trPr>
          <w:trHeight w:val="323"/>
        </w:trPr>
        <w:tc>
          <w:tcPr>
            <w:tcW w:w="15048" w:type="dxa"/>
            <w:gridSpan w:val="5"/>
            <w:shd w:val="clear" w:color="auto" w:fill="DEEAF6" w:themeFill="accent5" w:themeFillTint="33"/>
            <w:textDirection w:val="btLr"/>
          </w:tcPr>
          <w:p w14:paraId="23F5C927" w14:textId="77777777" w:rsidR="00060798" w:rsidRPr="00417C11" w:rsidRDefault="00060798" w:rsidP="00F33B07">
            <w:pPr>
              <w:pStyle w:val="Paragrafoelenco"/>
              <w:rPr>
                <w:rFonts w:cs="Calibri"/>
                <w:sz w:val="24"/>
                <w:szCs w:val="24"/>
                <w:lang w:eastAsia="it-IT"/>
              </w:rPr>
            </w:pPr>
            <w:r>
              <w:rPr>
                <w:rFonts w:cs="Calibri"/>
                <w:sz w:val="24"/>
                <w:szCs w:val="24"/>
                <w:lang w:eastAsia="it-IT"/>
              </w:rPr>
              <w:br w:type="textWrapping" w:clear="all"/>
            </w:r>
          </w:p>
        </w:tc>
      </w:tr>
      <w:tr w:rsidR="00060798" w:rsidRPr="00585C86" w14:paraId="7CD229C2" w14:textId="77777777" w:rsidTr="00F33B07">
        <w:trPr>
          <w:cantSplit/>
          <w:trHeight w:val="936"/>
        </w:trPr>
        <w:tc>
          <w:tcPr>
            <w:tcW w:w="1666" w:type="dxa"/>
          </w:tcPr>
          <w:p w14:paraId="5DE60D71" w14:textId="77777777" w:rsidR="00060798" w:rsidRPr="00417C11" w:rsidRDefault="00060798" w:rsidP="00F33B07">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5530" w:type="dxa"/>
          </w:tcPr>
          <w:p w14:paraId="5D9E9A64" w14:textId="77777777" w:rsidR="00060798" w:rsidRDefault="00060798" w:rsidP="00F33B07">
            <w:pPr>
              <w:spacing w:after="0" w:line="240" w:lineRule="auto"/>
              <w:ind w:firstLine="284"/>
              <w:jc w:val="center"/>
              <w:rPr>
                <w:rFonts w:cs="Calibri"/>
                <w:b/>
                <w:sz w:val="24"/>
                <w:szCs w:val="24"/>
                <w:lang w:eastAsia="it-IT"/>
              </w:rPr>
            </w:pPr>
          </w:p>
          <w:p w14:paraId="2895CF36"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OBIETTIVI</w:t>
            </w:r>
          </w:p>
          <w:p w14:paraId="163B1F24" w14:textId="77777777" w:rsidR="00060798" w:rsidRPr="00417C11" w:rsidRDefault="00060798" w:rsidP="00F33B07">
            <w:pPr>
              <w:spacing w:after="0" w:line="240" w:lineRule="auto"/>
              <w:ind w:firstLine="284"/>
              <w:jc w:val="center"/>
              <w:rPr>
                <w:rFonts w:cs="Calibri"/>
                <w:b/>
                <w:sz w:val="24"/>
                <w:szCs w:val="24"/>
                <w:lang w:eastAsia="it-IT"/>
              </w:rPr>
            </w:pPr>
          </w:p>
        </w:tc>
        <w:tc>
          <w:tcPr>
            <w:tcW w:w="7852" w:type="dxa"/>
            <w:gridSpan w:val="3"/>
          </w:tcPr>
          <w:p w14:paraId="7526575B"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ATTIVITÀ</w:t>
            </w:r>
          </w:p>
          <w:p w14:paraId="5AF22F80"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18151BA4" w14:textId="77777777" w:rsidR="00060798" w:rsidRPr="00417C11" w:rsidRDefault="00060798" w:rsidP="00F33B07">
            <w:pPr>
              <w:spacing w:after="0" w:line="240" w:lineRule="auto"/>
              <w:ind w:firstLine="284"/>
              <w:jc w:val="center"/>
              <w:rPr>
                <w:rFonts w:cs="Calibri"/>
                <w:b/>
                <w:sz w:val="24"/>
                <w:szCs w:val="24"/>
                <w:lang w:eastAsia="it-IT"/>
              </w:rPr>
            </w:pPr>
            <w:r w:rsidRPr="001B2C5C">
              <w:rPr>
                <w:rFonts w:cs="Calibri"/>
                <w:b/>
                <w:color w:val="FFC000"/>
                <w:sz w:val="24"/>
                <w:szCs w:val="24"/>
                <w:lang w:eastAsia="it-IT"/>
              </w:rPr>
              <w:t>PROGETTI</w:t>
            </w:r>
          </w:p>
        </w:tc>
      </w:tr>
      <w:tr w:rsidR="00060798" w:rsidRPr="00585C86" w14:paraId="0FFE64CE" w14:textId="77777777" w:rsidTr="00F33B07">
        <w:trPr>
          <w:cantSplit/>
          <w:trHeight w:val="1198"/>
        </w:trPr>
        <w:tc>
          <w:tcPr>
            <w:tcW w:w="1666" w:type="dxa"/>
          </w:tcPr>
          <w:p w14:paraId="2598E6BF"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lastRenderedPageBreak/>
              <w:t>IDENTITÀ</w:t>
            </w:r>
          </w:p>
        </w:tc>
        <w:tc>
          <w:tcPr>
            <w:tcW w:w="7089" w:type="dxa"/>
            <w:gridSpan w:val="3"/>
          </w:tcPr>
          <w:p w14:paraId="75D8FD2F"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Riconosce e nomina su sé e sugli altri le diverse parti del corpo.</w:t>
            </w:r>
          </w:p>
          <w:p w14:paraId="2075DF13"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Padroneggia schemi motori statici e dinamici.</w:t>
            </w:r>
          </w:p>
          <w:p w14:paraId="64FB9E10"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Rappresenta lo schema corporeo</w:t>
            </w:r>
          </w:p>
          <w:p w14:paraId="23EBB490"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Inizia a descrivere verbalmente caratteristiche fisiche di soggetti conosciuti o rilevanti</w:t>
            </w:r>
          </w:p>
          <w:p w14:paraId="247ACF9B"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Presenta sé stesso e chiede informazioni riguardo l’identità altrui</w:t>
            </w:r>
          </w:p>
          <w:p w14:paraId="167B383D"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Inizia a riconoscere</w:t>
            </w:r>
            <w:r>
              <w:rPr>
                <w:rFonts w:cstheme="minorHAnsi"/>
                <w:sz w:val="20"/>
                <w:szCs w:val="20"/>
              </w:rPr>
              <w:t>,</w:t>
            </w:r>
            <w:r w:rsidRPr="00A32130">
              <w:rPr>
                <w:rFonts w:cstheme="minorHAnsi"/>
                <w:sz w:val="20"/>
                <w:szCs w:val="20"/>
              </w:rPr>
              <w:t xml:space="preserve"> in sé e</w:t>
            </w:r>
            <w:r>
              <w:rPr>
                <w:rFonts w:cstheme="minorHAnsi"/>
                <w:sz w:val="20"/>
                <w:szCs w:val="20"/>
              </w:rPr>
              <w:t xml:space="preserve"> negli </w:t>
            </w:r>
            <w:r w:rsidRPr="00A32130">
              <w:rPr>
                <w:rFonts w:cstheme="minorHAnsi"/>
                <w:sz w:val="20"/>
                <w:szCs w:val="20"/>
              </w:rPr>
              <w:t>altri</w:t>
            </w:r>
            <w:r>
              <w:rPr>
                <w:rFonts w:cstheme="minorHAnsi"/>
                <w:sz w:val="20"/>
                <w:szCs w:val="20"/>
              </w:rPr>
              <w:t xml:space="preserve">, </w:t>
            </w:r>
            <w:r w:rsidRPr="00A32130">
              <w:rPr>
                <w:rFonts w:cstheme="minorHAnsi"/>
                <w:sz w:val="20"/>
                <w:szCs w:val="20"/>
              </w:rPr>
              <w:t>identità multiple</w:t>
            </w:r>
            <w:r>
              <w:rPr>
                <w:rFonts w:cstheme="minorHAnsi"/>
                <w:sz w:val="20"/>
                <w:szCs w:val="20"/>
              </w:rPr>
              <w:t xml:space="preserve"> </w:t>
            </w:r>
            <w:r w:rsidRPr="00A32130">
              <w:rPr>
                <w:rFonts w:cstheme="minorHAnsi"/>
                <w:sz w:val="20"/>
                <w:szCs w:val="20"/>
              </w:rPr>
              <w:t>(es. figlio/a, fratello/sorella, amico/a)</w:t>
            </w:r>
          </w:p>
          <w:p w14:paraId="10294837"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Inizia a sperimentare attraverso il gioco di ruolo identità complementari: padre-figlio, moglie-marito, insegnante-alunno …</w:t>
            </w:r>
          </w:p>
          <w:p w14:paraId="1AC42778"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Riconosce e accetta la presenza di tutti i compagni, le maestre e le altre figure che animano la vita scolastica</w:t>
            </w:r>
          </w:p>
          <w:p w14:paraId="722AF6FD"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Inizia a distinguere e classificare le persone in base al ruolo che rivestono nella società (es.</w:t>
            </w:r>
            <w:r>
              <w:rPr>
                <w:rFonts w:cstheme="minorHAnsi"/>
                <w:sz w:val="20"/>
                <w:szCs w:val="20"/>
              </w:rPr>
              <w:t xml:space="preserve"> </w:t>
            </w:r>
            <w:r w:rsidRPr="00A32130">
              <w:rPr>
                <w:rFonts w:cstheme="minorHAnsi"/>
                <w:sz w:val="20"/>
                <w:szCs w:val="20"/>
              </w:rPr>
              <w:t>genitori, insegnanti, forze dell’ordine…)</w:t>
            </w:r>
          </w:p>
          <w:p w14:paraId="7552444A" w14:textId="77777777" w:rsidR="00060798" w:rsidRPr="00A32130" w:rsidRDefault="00060798" w:rsidP="00F33B07">
            <w:pPr>
              <w:pStyle w:val="Paragrafoelenco"/>
              <w:numPr>
                <w:ilvl w:val="0"/>
                <w:numId w:val="9"/>
              </w:numPr>
              <w:spacing w:after="0" w:line="240" w:lineRule="auto"/>
              <w:rPr>
                <w:rFonts w:cstheme="minorHAnsi"/>
                <w:sz w:val="20"/>
                <w:szCs w:val="20"/>
              </w:rPr>
            </w:pPr>
            <w:r w:rsidRPr="00A32130">
              <w:rPr>
                <w:rFonts w:cstheme="minorHAnsi"/>
                <w:sz w:val="20"/>
                <w:szCs w:val="20"/>
              </w:rPr>
              <w:t>Inizia ad essere in grado di esprimere ciò che prova e sente</w:t>
            </w:r>
          </w:p>
          <w:p w14:paraId="7012B8CD" w14:textId="77777777" w:rsidR="00060798" w:rsidRPr="00A32130" w:rsidRDefault="00060798" w:rsidP="00F33B07">
            <w:pPr>
              <w:pStyle w:val="Paragrafoelenco"/>
              <w:spacing w:after="0" w:line="240" w:lineRule="auto"/>
              <w:ind w:left="360"/>
              <w:rPr>
                <w:rFonts w:cstheme="minorHAnsi"/>
                <w:sz w:val="20"/>
                <w:szCs w:val="20"/>
              </w:rPr>
            </w:pPr>
          </w:p>
        </w:tc>
        <w:tc>
          <w:tcPr>
            <w:tcW w:w="6293" w:type="dxa"/>
          </w:tcPr>
          <w:p w14:paraId="19487C4C"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Formule di presentazione, canti e filastrocche</w:t>
            </w:r>
          </w:p>
          <w:p w14:paraId="0CD531C6"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Giochi di movimento nel momento dell’accoglienza</w:t>
            </w:r>
          </w:p>
          <w:p w14:paraId="69E33B50"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 xml:space="preserve">Progetto identità e appartenenza (tutti) </w:t>
            </w:r>
          </w:p>
          <w:p w14:paraId="4D6769B7"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accoglienza(4anni)</w:t>
            </w:r>
          </w:p>
          <w:p w14:paraId="134F82C6"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 xml:space="preserve">Momenti di routine in </w:t>
            </w:r>
            <w:proofErr w:type="spellStart"/>
            <w:r>
              <w:rPr>
                <w:rFonts w:cs="Calibri"/>
                <w:sz w:val="20"/>
                <w:szCs w:val="20"/>
              </w:rPr>
              <w:t>circle</w:t>
            </w:r>
            <w:proofErr w:type="spellEnd"/>
            <w:r>
              <w:rPr>
                <w:rFonts w:cs="Calibri"/>
                <w:sz w:val="20"/>
                <w:szCs w:val="20"/>
              </w:rPr>
              <w:t xml:space="preserve"> - time (rispetto delle regole, dei ruoli)</w:t>
            </w:r>
          </w:p>
          <w:p w14:paraId="6C58B1FB"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Disegno libero o finalizzato a fare emergere aspetti della vita quotidiana del bambino</w:t>
            </w:r>
          </w:p>
          <w:p w14:paraId="21B0D209"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Organizzazione angoli sezione al fine di promuovere giochi di ruolo</w:t>
            </w:r>
          </w:p>
          <w:p w14:paraId="177673D2"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Lettura di storie e visione di filmati che favoriscono la riflessione sulla diversità e l’inclusione</w:t>
            </w:r>
          </w:p>
          <w:p w14:paraId="3645FCE2"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Intervento di figure rilevanti nel contesto familiare, scolastico, territoriale</w:t>
            </w:r>
          </w:p>
          <w:p w14:paraId="3603296B"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“i colori delle emozioni” (3anni)</w:t>
            </w:r>
          </w:p>
          <w:p w14:paraId="3258B401" w14:textId="77777777" w:rsidR="00060798" w:rsidRPr="00FC0B6B" w:rsidRDefault="00060798" w:rsidP="00F33B07">
            <w:pPr>
              <w:pStyle w:val="Paragrafoelenco"/>
              <w:numPr>
                <w:ilvl w:val="0"/>
                <w:numId w:val="9"/>
              </w:numPr>
              <w:spacing w:after="0" w:line="240" w:lineRule="auto"/>
              <w:rPr>
                <w:rFonts w:cs="Calibri"/>
                <w:color w:val="0070C0"/>
                <w:sz w:val="20"/>
                <w:szCs w:val="20"/>
              </w:rPr>
            </w:pPr>
            <w:r w:rsidRPr="001B2C5C">
              <w:rPr>
                <w:rFonts w:cs="Calibri"/>
                <w:color w:val="FFC000"/>
                <w:sz w:val="20"/>
                <w:szCs w:val="20"/>
              </w:rPr>
              <w:t>Progetto inclusione (tutti)</w:t>
            </w:r>
          </w:p>
        </w:tc>
      </w:tr>
      <w:tr w:rsidR="00060798" w:rsidRPr="00585C86" w14:paraId="38E6372B" w14:textId="77777777" w:rsidTr="00F33B07">
        <w:trPr>
          <w:cantSplit/>
          <w:trHeight w:val="1198"/>
        </w:trPr>
        <w:tc>
          <w:tcPr>
            <w:tcW w:w="1666" w:type="dxa"/>
          </w:tcPr>
          <w:p w14:paraId="2D6DEF88"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t>AUTONOMIA</w:t>
            </w:r>
          </w:p>
        </w:tc>
        <w:tc>
          <w:tcPr>
            <w:tcW w:w="7089" w:type="dxa"/>
            <w:gridSpan w:val="3"/>
          </w:tcPr>
          <w:p w14:paraId="6D8AECD3"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Saluta i genitori o altre figure di riferimento nel momento del distacco e si ricongiunge serenamente ad essi</w:t>
            </w:r>
          </w:p>
          <w:p w14:paraId="05AC523E"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Saluta i compagni e le insegnanti quando arriva ed esce da scuola</w:t>
            </w:r>
          </w:p>
          <w:p w14:paraId="3EDBC41A"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Utilizza in base al contesto parole ed espressioni specifiche per salutare, chiedere aiuto, ringraziare</w:t>
            </w:r>
          </w:p>
          <w:p w14:paraId="0FFF0066"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Inizia a gestire in modo autonomo i bisogni personali</w:t>
            </w:r>
          </w:p>
          <w:p w14:paraId="44BF128F"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Esprime verbalmente e/o con l’ausilio di gesti significativi le proprie esigenze</w:t>
            </w:r>
          </w:p>
          <w:p w14:paraId="7137D90E" w14:textId="77777777" w:rsidR="00060798" w:rsidRPr="00A32130"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Si muove con sicurezza negli spazi scolastici</w:t>
            </w:r>
          </w:p>
          <w:p w14:paraId="068ED784" w14:textId="77777777" w:rsidR="00060798" w:rsidRDefault="00060798" w:rsidP="00F33B07">
            <w:pPr>
              <w:pStyle w:val="Paragrafoelenco"/>
              <w:numPr>
                <w:ilvl w:val="0"/>
                <w:numId w:val="13"/>
              </w:numPr>
              <w:spacing w:after="0" w:line="240" w:lineRule="auto"/>
              <w:rPr>
                <w:rFonts w:cs="Calibri"/>
                <w:sz w:val="20"/>
                <w:szCs w:val="20"/>
              </w:rPr>
            </w:pPr>
            <w:r w:rsidRPr="00A32130">
              <w:rPr>
                <w:rFonts w:cs="Calibri"/>
                <w:sz w:val="20"/>
                <w:szCs w:val="20"/>
              </w:rPr>
              <w:t>Utilizza correttamente le posate e sta seduto a tavola durante il pasto</w:t>
            </w:r>
          </w:p>
          <w:p w14:paraId="30EE85F2" w14:textId="77777777" w:rsidR="00060798" w:rsidRPr="0050223B" w:rsidRDefault="00060798" w:rsidP="00F33B07">
            <w:pPr>
              <w:pStyle w:val="Paragrafoelenco"/>
              <w:numPr>
                <w:ilvl w:val="0"/>
                <w:numId w:val="13"/>
              </w:numPr>
              <w:spacing w:after="0" w:line="240" w:lineRule="auto"/>
              <w:rPr>
                <w:rFonts w:cs="Calibri"/>
                <w:sz w:val="20"/>
                <w:szCs w:val="20"/>
              </w:rPr>
            </w:pPr>
            <w:r>
              <w:rPr>
                <w:sz w:val="20"/>
                <w:szCs w:val="20"/>
              </w:rPr>
              <w:t>Assume alcune posture e compie</w:t>
            </w:r>
            <w:r w:rsidRPr="0050223B">
              <w:rPr>
                <w:sz w:val="20"/>
                <w:szCs w:val="20"/>
              </w:rPr>
              <w:t xml:space="preserve"> gesti e azioni con finalità espressive e </w:t>
            </w:r>
          </w:p>
          <w:p w14:paraId="49956816" w14:textId="77777777" w:rsidR="00060798" w:rsidRPr="00A32130" w:rsidRDefault="00060798" w:rsidP="00F33B07">
            <w:pPr>
              <w:pStyle w:val="Paragrafoelenco"/>
              <w:spacing w:after="0" w:line="240" w:lineRule="auto"/>
              <w:ind w:left="360"/>
              <w:rPr>
                <w:rFonts w:cs="Calibri"/>
                <w:sz w:val="20"/>
                <w:szCs w:val="20"/>
              </w:rPr>
            </w:pPr>
            <w:r w:rsidRPr="0050223B">
              <w:rPr>
                <w:sz w:val="20"/>
                <w:szCs w:val="20"/>
              </w:rPr>
              <w:t>comunicative</w:t>
            </w:r>
          </w:p>
        </w:tc>
        <w:tc>
          <w:tcPr>
            <w:tcW w:w="6293" w:type="dxa"/>
          </w:tcPr>
          <w:p w14:paraId="03C6DF4D" w14:textId="60EC673F"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Rituali per il saluto nel momento dell’entrata e dell’uscita</w:t>
            </w:r>
            <w:r w:rsidR="00C130C0">
              <w:rPr>
                <w:rFonts w:cs="Calibri"/>
                <w:sz w:val="20"/>
                <w:szCs w:val="20"/>
              </w:rPr>
              <w:t xml:space="preserve"> </w:t>
            </w:r>
            <w:r>
              <w:rPr>
                <w:rFonts w:cs="Calibri"/>
                <w:sz w:val="20"/>
                <w:szCs w:val="20"/>
              </w:rPr>
              <w:t>(casetta delle presenze, il ponte, batto il cinque …)</w:t>
            </w:r>
          </w:p>
          <w:p w14:paraId="7F712F23" w14:textId="77777777" w:rsidR="00060798" w:rsidRPr="0050223B" w:rsidRDefault="00060798" w:rsidP="00F33B07">
            <w:pPr>
              <w:pStyle w:val="Paragrafoelenco"/>
              <w:numPr>
                <w:ilvl w:val="0"/>
                <w:numId w:val="13"/>
              </w:numPr>
              <w:spacing w:after="0" w:line="240" w:lineRule="auto"/>
              <w:rPr>
                <w:rFonts w:cs="Calibri"/>
                <w:sz w:val="20"/>
                <w:szCs w:val="20"/>
              </w:rPr>
            </w:pPr>
            <w:r w:rsidRPr="001B2C5C">
              <w:rPr>
                <w:rFonts w:cs="Calibri"/>
                <w:color w:val="FFC000"/>
                <w:sz w:val="20"/>
                <w:szCs w:val="20"/>
              </w:rPr>
              <w:t xml:space="preserve">Progetto “feste e ricorrenze” </w:t>
            </w:r>
            <w:r>
              <w:rPr>
                <w:rFonts w:cs="Calibri"/>
                <w:sz w:val="20"/>
                <w:szCs w:val="20"/>
              </w:rPr>
              <w:t>(viene data importanza alle espressioni di cortesia)</w:t>
            </w:r>
          </w:p>
          <w:p w14:paraId="342A4B53" w14:textId="77777777" w:rsidR="00060798" w:rsidRPr="00787643" w:rsidRDefault="00060798" w:rsidP="00F33B07">
            <w:pPr>
              <w:pStyle w:val="Paragrafoelenco"/>
              <w:numPr>
                <w:ilvl w:val="0"/>
                <w:numId w:val="13"/>
              </w:numPr>
              <w:spacing w:after="0" w:line="240" w:lineRule="auto"/>
              <w:rPr>
                <w:rFonts w:cs="Calibri"/>
                <w:sz w:val="20"/>
                <w:szCs w:val="20"/>
              </w:rPr>
            </w:pPr>
            <w:r w:rsidRPr="00787643">
              <w:rPr>
                <w:rFonts w:cs="Calibri"/>
                <w:sz w:val="20"/>
                <w:szCs w:val="20"/>
              </w:rPr>
              <w:t>Conoscenza delle procedure per la cura del sé</w:t>
            </w:r>
            <w:r w:rsidRPr="001B2C5C">
              <w:rPr>
                <w:rFonts w:cs="Calibri"/>
                <w:color w:val="FFC000"/>
                <w:sz w:val="20"/>
                <w:szCs w:val="20"/>
              </w:rPr>
              <w:t xml:space="preserve"> (progetto educazione alla salute)</w:t>
            </w:r>
          </w:p>
          <w:p w14:paraId="5598817F"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Visita e presentazione degli ambienti scolastici ai bambini nuovi con l’aiuto dei bambini grandi (peer tutoring)</w:t>
            </w:r>
          </w:p>
          <w:p w14:paraId="56ACD6E0"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Reiterazione delle regole da rispettare nel momento del pasto</w:t>
            </w:r>
          </w:p>
          <w:p w14:paraId="3FBC453D" w14:textId="77777777" w:rsidR="00060798" w:rsidRPr="001B2C5C" w:rsidRDefault="00060798" w:rsidP="00F33B07">
            <w:pPr>
              <w:pStyle w:val="Paragrafoelenco"/>
              <w:numPr>
                <w:ilvl w:val="0"/>
                <w:numId w:val="13"/>
              </w:numPr>
              <w:spacing w:after="0" w:line="240" w:lineRule="auto"/>
              <w:rPr>
                <w:rFonts w:cs="Calibri"/>
                <w:color w:val="FFC000"/>
                <w:sz w:val="20"/>
                <w:szCs w:val="20"/>
              </w:rPr>
            </w:pPr>
            <w:r w:rsidRPr="001B2C5C">
              <w:rPr>
                <w:rFonts w:cs="Calibri"/>
                <w:color w:val="FFC000"/>
                <w:sz w:val="20"/>
                <w:szCs w:val="20"/>
              </w:rPr>
              <w:t>Progetto psicomotricità</w:t>
            </w:r>
          </w:p>
          <w:p w14:paraId="34B90449" w14:textId="77777777" w:rsidR="00060798" w:rsidRPr="001C15C3" w:rsidRDefault="00060798" w:rsidP="00F33B07">
            <w:pPr>
              <w:pStyle w:val="Paragrafoelenco"/>
              <w:spacing w:after="0" w:line="240" w:lineRule="auto"/>
              <w:ind w:left="360"/>
              <w:rPr>
                <w:rFonts w:cs="Calibri"/>
                <w:sz w:val="20"/>
                <w:szCs w:val="20"/>
              </w:rPr>
            </w:pPr>
          </w:p>
        </w:tc>
      </w:tr>
      <w:tr w:rsidR="00060798" w:rsidRPr="00585C86" w14:paraId="6C87A8AD" w14:textId="77777777" w:rsidTr="00F33B07">
        <w:trPr>
          <w:cantSplit/>
          <w:trHeight w:val="1198"/>
        </w:trPr>
        <w:tc>
          <w:tcPr>
            <w:tcW w:w="1666" w:type="dxa"/>
          </w:tcPr>
          <w:p w14:paraId="72DF2D82"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lastRenderedPageBreak/>
              <w:t>RESPONSABILITÀ</w:t>
            </w:r>
          </w:p>
        </w:tc>
        <w:tc>
          <w:tcPr>
            <w:tcW w:w="7089" w:type="dxa"/>
            <w:gridSpan w:val="3"/>
          </w:tcPr>
          <w:p w14:paraId="76E1B99A"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Si prende cura di sé e degli altri, soprattutto di chi mostra bisogno e/o debolezze (presta attenzione, aiuta, consola, ammonisce)</w:t>
            </w:r>
          </w:p>
          <w:p w14:paraId="4C9A4002"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Si prende cura delle cose e dell’ambiente: usa con rispetto giochi, materiali e sussidi; riordina spazi e materiali.</w:t>
            </w:r>
          </w:p>
          <w:p w14:paraId="54965854"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Accetta incarichi e svolge mansioni conosciute e significative</w:t>
            </w:r>
          </w:p>
          <w:p w14:paraId="26C772EC"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Rispetta le regole comportamentali condivise</w:t>
            </w:r>
          </w:p>
          <w:p w14:paraId="4C908A7F"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Sa aspettare e rispetta ritmi e turnazioni nei giochi, nelle attività, nelle conversazioni</w:t>
            </w:r>
          </w:p>
          <w:p w14:paraId="601DFDE8"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Riconosce e accetta la sconfitta nel gioco</w:t>
            </w:r>
          </w:p>
          <w:p w14:paraId="79A289F7" w14:textId="6841C77B"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Conosce le procedure di evacuazione (comportamenti, simboli, vie di fuga, punti di raccolta esterni)</w:t>
            </w:r>
          </w:p>
          <w:p w14:paraId="3E8EB398" w14:textId="77777777" w:rsidR="00C130C0" w:rsidRDefault="00C130C0" w:rsidP="00C130C0">
            <w:pPr>
              <w:pStyle w:val="Paragrafoelenco"/>
              <w:spacing w:after="0" w:line="240" w:lineRule="auto"/>
              <w:ind w:left="360"/>
              <w:rPr>
                <w:rFonts w:cs="Calibri"/>
                <w:sz w:val="20"/>
                <w:szCs w:val="20"/>
              </w:rPr>
            </w:pPr>
          </w:p>
          <w:p w14:paraId="6B93BD04" w14:textId="77777777" w:rsidR="00060798" w:rsidRPr="00CD4BB0" w:rsidRDefault="00060798" w:rsidP="00F33B07">
            <w:pPr>
              <w:pStyle w:val="Paragrafoelenco"/>
              <w:numPr>
                <w:ilvl w:val="0"/>
                <w:numId w:val="11"/>
              </w:numPr>
              <w:spacing w:after="0" w:line="240" w:lineRule="auto"/>
              <w:rPr>
                <w:rFonts w:cs="Calibri"/>
                <w:color w:val="0070C0"/>
                <w:sz w:val="20"/>
                <w:szCs w:val="20"/>
              </w:rPr>
            </w:pPr>
            <w:r w:rsidRPr="00CD4BB0">
              <w:rPr>
                <w:rFonts w:cs="Calibri"/>
                <w:color w:val="0070C0"/>
                <w:sz w:val="20"/>
                <w:szCs w:val="20"/>
              </w:rPr>
              <w:t>Rispettare l’ambiente anche affrontando e prendendo consapevolezza del problema dei rifiuti (raccolta differenziata, riutilizzo, riciclaggio).</w:t>
            </w:r>
          </w:p>
          <w:p w14:paraId="1DC73F10" w14:textId="77777777" w:rsidR="00060798" w:rsidRPr="00CD4BB0" w:rsidRDefault="00060798" w:rsidP="00F33B07">
            <w:pPr>
              <w:pStyle w:val="Paragrafoelenco"/>
              <w:numPr>
                <w:ilvl w:val="0"/>
                <w:numId w:val="11"/>
              </w:numPr>
              <w:spacing w:after="0" w:line="240" w:lineRule="auto"/>
              <w:rPr>
                <w:rFonts w:cs="Calibri"/>
                <w:color w:val="0070C0"/>
                <w:sz w:val="20"/>
                <w:szCs w:val="20"/>
              </w:rPr>
            </w:pPr>
            <w:r w:rsidRPr="00CD4BB0">
              <w:rPr>
                <w:rFonts w:cstheme="minorHAnsi"/>
                <w:color w:val="0070C0"/>
                <w:sz w:val="20"/>
                <w:szCs w:val="20"/>
              </w:rPr>
              <w:t>Distinguere i materiali in funzione della raccolta differenziata.</w:t>
            </w:r>
          </w:p>
          <w:p w14:paraId="7FCAFEFB" w14:textId="77777777" w:rsidR="00060798" w:rsidRPr="004600DE" w:rsidRDefault="00060798" w:rsidP="00F33B07">
            <w:pPr>
              <w:pStyle w:val="Paragrafoelenco"/>
              <w:numPr>
                <w:ilvl w:val="0"/>
                <w:numId w:val="12"/>
              </w:numPr>
              <w:spacing w:after="0" w:line="240" w:lineRule="auto"/>
              <w:rPr>
                <w:rFonts w:cs="Calibri"/>
                <w:color w:val="0070C0"/>
                <w:sz w:val="20"/>
                <w:szCs w:val="20"/>
              </w:rPr>
            </w:pPr>
            <w:r w:rsidRPr="004600DE">
              <w:rPr>
                <w:color w:val="0070C0"/>
                <w:sz w:val="20"/>
                <w:szCs w:val="20"/>
              </w:rPr>
              <w:t>Educare al rispetto e alla valorizzazione del patrimonio culturale e dei beni pubblici comuni.</w:t>
            </w:r>
          </w:p>
          <w:p w14:paraId="29A4EFE7" w14:textId="77777777" w:rsidR="00060798" w:rsidRPr="009E1A4B" w:rsidRDefault="00060798" w:rsidP="00F33B07">
            <w:pPr>
              <w:pStyle w:val="Paragrafoelenco"/>
              <w:spacing w:after="0" w:line="240" w:lineRule="auto"/>
              <w:ind w:left="360"/>
              <w:rPr>
                <w:rFonts w:cs="Calibri"/>
                <w:sz w:val="20"/>
                <w:szCs w:val="20"/>
              </w:rPr>
            </w:pPr>
          </w:p>
        </w:tc>
        <w:tc>
          <w:tcPr>
            <w:tcW w:w="6293" w:type="dxa"/>
          </w:tcPr>
          <w:p w14:paraId="37942931"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Affiancamento di compagni più “esperti” in alcuni momenti della giornata (igiene personale, pranzo, attività di intersezione)</w:t>
            </w:r>
          </w:p>
          <w:p w14:paraId="49FD0016"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Attuazione di strategie volte al rispetto e al riordino del materiale ludico e didattico anche attraverso la lettura di storie</w:t>
            </w:r>
          </w:p>
          <w:p w14:paraId="09F92A2E"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Assegnazione di incarichi giornalieri (camerieri, apri fila e chiudi </w:t>
            </w:r>
            <w:proofErr w:type="gramStart"/>
            <w:r>
              <w:rPr>
                <w:rFonts w:cs="Calibri"/>
                <w:sz w:val="20"/>
                <w:szCs w:val="20"/>
              </w:rPr>
              <w:t>fila,…</w:t>
            </w:r>
            <w:proofErr w:type="gramEnd"/>
            <w:r>
              <w:rPr>
                <w:rFonts w:cs="Calibri"/>
                <w:sz w:val="20"/>
                <w:szCs w:val="20"/>
              </w:rPr>
              <w:t>)</w:t>
            </w:r>
          </w:p>
          <w:p w14:paraId="36D3E68D"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Conversazione in </w:t>
            </w:r>
            <w:proofErr w:type="spellStart"/>
            <w:r>
              <w:rPr>
                <w:rFonts w:cs="Calibri"/>
                <w:sz w:val="20"/>
                <w:szCs w:val="20"/>
              </w:rPr>
              <w:t>circle</w:t>
            </w:r>
            <w:proofErr w:type="spellEnd"/>
            <w:r>
              <w:rPr>
                <w:rFonts w:cs="Calibri"/>
                <w:sz w:val="20"/>
                <w:szCs w:val="20"/>
              </w:rPr>
              <w:t xml:space="preserve"> time</w:t>
            </w:r>
          </w:p>
          <w:p w14:paraId="7A407FC4"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Momenti di routine in </w:t>
            </w:r>
            <w:proofErr w:type="spellStart"/>
            <w:r>
              <w:rPr>
                <w:rFonts w:cs="Calibri"/>
                <w:sz w:val="20"/>
                <w:szCs w:val="20"/>
              </w:rPr>
              <w:t>circle</w:t>
            </w:r>
            <w:proofErr w:type="spellEnd"/>
            <w:r>
              <w:rPr>
                <w:rFonts w:cs="Calibri"/>
                <w:sz w:val="20"/>
                <w:szCs w:val="20"/>
              </w:rPr>
              <w:t xml:space="preserve"> time</w:t>
            </w:r>
          </w:p>
          <w:p w14:paraId="17728C86" w14:textId="77777777"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Progetto sicurezza: incarichi apri fila e chiudi fila, segnaletica di sicurezza e prove di evacuazione.</w:t>
            </w:r>
          </w:p>
          <w:p w14:paraId="2085B025" w14:textId="3102ED04"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Progetto “amico albero”</w:t>
            </w:r>
            <w:r w:rsidR="00CD4BB0">
              <w:rPr>
                <w:rFonts w:cs="Calibri"/>
                <w:color w:val="FFC000"/>
                <w:sz w:val="20"/>
                <w:szCs w:val="20"/>
              </w:rPr>
              <w:t xml:space="preserve"> </w:t>
            </w:r>
            <w:r w:rsidRPr="001B2C5C">
              <w:rPr>
                <w:rFonts w:cs="Calibri"/>
                <w:color w:val="FFC000"/>
                <w:sz w:val="20"/>
                <w:szCs w:val="20"/>
              </w:rPr>
              <w:t>(tutti)</w:t>
            </w:r>
          </w:p>
          <w:p w14:paraId="43C34F83" w14:textId="77777777" w:rsidR="00060798" w:rsidRPr="002B3D66" w:rsidRDefault="00060798" w:rsidP="00F33B07">
            <w:pPr>
              <w:pStyle w:val="Paragrafoelenco"/>
              <w:numPr>
                <w:ilvl w:val="0"/>
                <w:numId w:val="12"/>
              </w:numPr>
              <w:spacing w:after="0" w:line="240" w:lineRule="auto"/>
              <w:rPr>
                <w:rFonts w:cs="Calibri"/>
                <w:color w:val="0070C0"/>
                <w:sz w:val="20"/>
                <w:szCs w:val="20"/>
              </w:rPr>
            </w:pPr>
            <w:r w:rsidRPr="00FC0B6B">
              <w:rPr>
                <w:rFonts w:cs="Calibri"/>
                <w:sz w:val="20"/>
                <w:szCs w:val="20"/>
              </w:rPr>
              <w:t>Visione di filmati per approfondire alcune tematiche come il rispetto degli altri e della natura.</w:t>
            </w:r>
          </w:p>
          <w:p w14:paraId="36CE26C9"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Spiegazione, partendo da brevi racconti e canzoni, dei comportamenti da tenere per imparare a rispettare l’ambiente cosi che diventino automatici.</w:t>
            </w:r>
          </w:p>
          <w:p w14:paraId="1DB2D0D4"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Progetto orto</w:t>
            </w:r>
          </w:p>
          <w:p w14:paraId="70020664"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Attività di classificazione dei diversi materiali reperiti dagli alunni (carta, plastica, materiale organico e indifferenziato)</w:t>
            </w:r>
          </w:p>
          <w:p w14:paraId="18BC1F12"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Assegnazione di incarichi volti alla cura delle piante</w:t>
            </w:r>
          </w:p>
          <w:p w14:paraId="0400A905"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Partecipazione a uno spettacolo teatrale.</w:t>
            </w:r>
          </w:p>
          <w:p w14:paraId="2860D020"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“Natale green”: creazione di addobbi e allestimenti per la festa di Natale con materiale di riciclo.</w:t>
            </w:r>
          </w:p>
          <w:p w14:paraId="251D3504" w14:textId="77777777" w:rsidR="00060798" w:rsidRPr="002B3D66" w:rsidRDefault="00060798" w:rsidP="00F33B07">
            <w:pPr>
              <w:pStyle w:val="Paragrafoelenco"/>
              <w:spacing w:after="0" w:line="240" w:lineRule="auto"/>
              <w:ind w:left="360"/>
              <w:rPr>
                <w:rFonts w:cs="Calibri"/>
                <w:color w:val="00B050"/>
                <w:sz w:val="20"/>
                <w:szCs w:val="20"/>
              </w:rPr>
            </w:pPr>
          </w:p>
        </w:tc>
      </w:tr>
      <w:tr w:rsidR="00060798" w:rsidRPr="00585C86" w14:paraId="6371DDAF" w14:textId="77777777" w:rsidTr="00F33B07">
        <w:trPr>
          <w:cantSplit/>
          <w:trHeight w:val="1198"/>
        </w:trPr>
        <w:tc>
          <w:tcPr>
            <w:tcW w:w="1666" w:type="dxa"/>
          </w:tcPr>
          <w:p w14:paraId="2B5EE6F7" w14:textId="77777777" w:rsidR="00060798" w:rsidRPr="009063E7"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t>CONDIVISIONE</w:t>
            </w:r>
          </w:p>
        </w:tc>
        <w:tc>
          <w:tcPr>
            <w:tcW w:w="7089" w:type="dxa"/>
            <w:gridSpan w:val="3"/>
          </w:tcPr>
          <w:p w14:paraId="72CF5DC8"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Interagisce con i compagni nel gioco simbolico e di ruolo.</w:t>
            </w:r>
          </w:p>
          <w:p w14:paraId="184DA982"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Condivide giochi, materiali, strumenti, …</w:t>
            </w:r>
          </w:p>
          <w:p w14:paraId="766CB0C5"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Collabora al lavoro di gruppo.</w:t>
            </w:r>
          </w:p>
          <w:p w14:paraId="42C67FE2"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Partecipa a conversazioni e rispetta i turni di parola e gli interventi degli altri.</w:t>
            </w:r>
          </w:p>
          <w:p w14:paraId="5424E6EE"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Sa aspettare dal momento della richiesta alla soddisfazione del bisogno.</w:t>
            </w:r>
          </w:p>
          <w:p w14:paraId="26BC0C88"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Inizia a riconoscersi parte di un gruppo e comincia il processo di decentramento.</w:t>
            </w:r>
          </w:p>
          <w:p w14:paraId="17398F9B" w14:textId="77777777" w:rsidR="00060798" w:rsidRPr="00742508" w:rsidRDefault="00060798" w:rsidP="00F33B07">
            <w:pPr>
              <w:spacing w:after="0" w:line="240" w:lineRule="auto"/>
              <w:rPr>
                <w:rFonts w:cs="Calibri"/>
                <w:sz w:val="20"/>
                <w:szCs w:val="20"/>
              </w:rPr>
            </w:pPr>
          </w:p>
        </w:tc>
        <w:tc>
          <w:tcPr>
            <w:tcW w:w="6293" w:type="dxa"/>
          </w:tcPr>
          <w:p w14:paraId="1646EAC1"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Giochi negli angoli della sezione e del salone (angolo della casetta, angolo dei travestimenti, angolo della lavanderia, …).</w:t>
            </w:r>
          </w:p>
          <w:p w14:paraId="39A89F7E"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Condivisione delle regole da rispettare nei diversi angoli.</w:t>
            </w:r>
          </w:p>
          <w:p w14:paraId="14FB7327"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Sperimentazione di diverse forme di collaborazione (gruppi omogenei, gruppi eterogenei, peer tutoring, …)</w:t>
            </w:r>
          </w:p>
          <w:p w14:paraId="0D7D527F" w14:textId="77777777" w:rsidR="00060798" w:rsidRPr="001B2C5C" w:rsidRDefault="00060798" w:rsidP="00F33B07">
            <w:pPr>
              <w:pStyle w:val="Paragrafoelenco"/>
              <w:numPr>
                <w:ilvl w:val="0"/>
                <w:numId w:val="11"/>
              </w:numPr>
              <w:spacing w:after="0" w:line="240" w:lineRule="auto"/>
              <w:rPr>
                <w:rFonts w:cs="Calibri"/>
                <w:color w:val="FFC000"/>
                <w:sz w:val="20"/>
                <w:szCs w:val="20"/>
              </w:rPr>
            </w:pPr>
            <w:r w:rsidRPr="001B2C5C">
              <w:rPr>
                <w:rFonts w:cs="Calibri"/>
                <w:color w:val="FFC000"/>
                <w:sz w:val="20"/>
                <w:szCs w:val="20"/>
              </w:rPr>
              <w:t>Progetto Archimede (4anni)</w:t>
            </w:r>
          </w:p>
          <w:p w14:paraId="1BD295E0"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 xml:space="preserve">Partecipazione a conversazioni libere o a tema in </w:t>
            </w:r>
            <w:proofErr w:type="spellStart"/>
            <w:r>
              <w:rPr>
                <w:rFonts w:cs="Calibri"/>
                <w:sz w:val="20"/>
                <w:szCs w:val="20"/>
              </w:rPr>
              <w:t>circle</w:t>
            </w:r>
            <w:proofErr w:type="spellEnd"/>
            <w:r>
              <w:rPr>
                <w:rFonts w:cs="Calibri"/>
                <w:sz w:val="20"/>
                <w:szCs w:val="20"/>
              </w:rPr>
              <w:t xml:space="preserve"> time.</w:t>
            </w:r>
          </w:p>
          <w:p w14:paraId="78CC6DA4" w14:textId="77777777" w:rsidR="00060798" w:rsidRPr="001B2C5C" w:rsidRDefault="00060798" w:rsidP="00F33B07">
            <w:pPr>
              <w:pStyle w:val="Paragrafoelenco"/>
              <w:numPr>
                <w:ilvl w:val="0"/>
                <w:numId w:val="11"/>
              </w:numPr>
              <w:spacing w:after="0" w:line="240" w:lineRule="auto"/>
              <w:rPr>
                <w:rFonts w:cs="Calibri"/>
                <w:color w:val="FFC000"/>
                <w:sz w:val="20"/>
                <w:szCs w:val="20"/>
              </w:rPr>
            </w:pPr>
            <w:r w:rsidRPr="001B2C5C">
              <w:rPr>
                <w:rFonts w:cs="Calibri"/>
                <w:color w:val="FFC000"/>
                <w:sz w:val="20"/>
                <w:szCs w:val="20"/>
              </w:rPr>
              <w:t>Progetto lettura (tutti)</w:t>
            </w:r>
          </w:p>
          <w:p w14:paraId="5597206B"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Rispetto dei turni e degli incarichi nel momento del calendario al mattino.</w:t>
            </w:r>
          </w:p>
          <w:p w14:paraId="21C37BD2" w14:textId="77777777" w:rsidR="00060798" w:rsidRPr="00FF4647" w:rsidRDefault="00060798" w:rsidP="00F33B07">
            <w:pPr>
              <w:pStyle w:val="Paragrafoelenco"/>
              <w:spacing w:after="0" w:line="240" w:lineRule="auto"/>
              <w:ind w:left="360"/>
              <w:rPr>
                <w:rFonts w:cs="Calibri"/>
                <w:sz w:val="20"/>
                <w:szCs w:val="20"/>
              </w:rPr>
            </w:pPr>
          </w:p>
        </w:tc>
      </w:tr>
    </w:tbl>
    <w:p w14:paraId="0E13EEE9" w14:textId="77777777" w:rsidR="00DA5623" w:rsidRDefault="00DA5623" w:rsidP="00DA5623"/>
    <w:p w14:paraId="2DC120EF" w14:textId="77777777" w:rsidR="00DA5623" w:rsidRDefault="00DA5623" w:rsidP="00DA5623"/>
    <w:p w14:paraId="651944D1" w14:textId="77777777" w:rsidR="00DA5623" w:rsidRDefault="00DA5623" w:rsidP="00DA5623"/>
    <w:p w14:paraId="1571F785" w14:textId="77777777" w:rsidR="00DA5623" w:rsidRDefault="00DA5623" w:rsidP="00DA5623"/>
    <w:p w14:paraId="50316AE1" w14:textId="77777777" w:rsidR="00DA5623" w:rsidRDefault="00DA5623" w:rsidP="00DA5623"/>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2"/>
        <w:gridCol w:w="225"/>
        <w:gridCol w:w="6435"/>
      </w:tblGrid>
      <w:tr w:rsidR="00060798" w:rsidRPr="00585C86" w14:paraId="5B4830C3" w14:textId="77777777" w:rsidTr="00F33B07">
        <w:tc>
          <w:tcPr>
            <w:tcW w:w="15048" w:type="dxa"/>
            <w:gridSpan w:val="4"/>
            <w:shd w:val="clear" w:color="auto" w:fill="FBE4D5" w:themeFill="accent2" w:themeFillTint="33"/>
          </w:tcPr>
          <w:p w14:paraId="1095BB89" w14:textId="77777777" w:rsidR="00060798" w:rsidRPr="00F53B45" w:rsidRDefault="00060798" w:rsidP="00F33B07">
            <w:pPr>
              <w:pStyle w:val="NormaleWeb"/>
              <w:spacing w:after="0"/>
              <w:jc w:val="center"/>
              <w:rPr>
                <w:b/>
              </w:rPr>
            </w:pPr>
            <w:r>
              <w:rPr>
                <w:rFonts w:ascii="Arial" w:hAnsi="Arial" w:cs="Arial"/>
                <w:b/>
                <w:sz w:val="28"/>
                <w:szCs w:val="28"/>
              </w:rPr>
              <w:lastRenderedPageBreak/>
              <w:t>CITTADINANZA E COSTITUZIONE</w:t>
            </w:r>
            <w:r w:rsidRPr="00415867">
              <w:rPr>
                <w:rFonts w:ascii="Arial" w:hAnsi="Arial" w:cs="Arial"/>
                <w:b/>
                <w:sz w:val="28"/>
                <w:szCs w:val="28"/>
              </w:rPr>
              <w:t xml:space="preserve"> - </w:t>
            </w:r>
            <w:r>
              <w:rPr>
                <w:rFonts w:ascii="Arial" w:hAnsi="Arial" w:cs="Arial"/>
                <w:b/>
                <w:sz w:val="28"/>
                <w:szCs w:val="28"/>
              </w:rPr>
              <w:t>SCUOLA DELL’INFANZIA 5 ANNI</w:t>
            </w:r>
          </w:p>
        </w:tc>
      </w:tr>
      <w:tr w:rsidR="00060798" w:rsidRPr="00585C86" w14:paraId="029D37D5" w14:textId="77777777" w:rsidTr="00F33B07">
        <w:tc>
          <w:tcPr>
            <w:tcW w:w="15048" w:type="dxa"/>
            <w:gridSpan w:val="4"/>
          </w:tcPr>
          <w:p w14:paraId="7B83994E" w14:textId="77777777" w:rsidR="00060798" w:rsidRPr="00F53B45" w:rsidRDefault="00060798" w:rsidP="00F33B07">
            <w:pPr>
              <w:pStyle w:val="NormaleWeb"/>
              <w:spacing w:after="0"/>
              <w:jc w:val="center"/>
              <w:rPr>
                <w:b/>
              </w:rPr>
            </w:pPr>
            <w:r w:rsidRPr="00F53B45">
              <w:rPr>
                <w:b/>
              </w:rPr>
              <w:t>RIFERIMENTO ALLA MAPPA</w:t>
            </w:r>
          </w:p>
        </w:tc>
      </w:tr>
      <w:tr w:rsidR="00060798" w:rsidRPr="00585C86" w14:paraId="366D1E22" w14:textId="77777777" w:rsidTr="00F33B07">
        <w:tc>
          <w:tcPr>
            <w:tcW w:w="8388" w:type="dxa"/>
            <w:gridSpan w:val="2"/>
          </w:tcPr>
          <w:p w14:paraId="64738878" w14:textId="77777777" w:rsidR="00060798" w:rsidRPr="00585C86" w:rsidRDefault="00060798" w:rsidP="00F33B07">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3F47563D" w14:textId="77777777" w:rsidR="00060798" w:rsidRPr="00585C86" w:rsidRDefault="00060798" w:rsidP="00F33B07">
            <w:pPr>
              <w:spacing w:after="0" w:line="240" w:lineRule="auto"/>
              <w:jc w:val="center"/>
              <w:rPr>
                <w:rFonts w:ascii="Times New Roman" w:hAnsi="Times New Roman"/>
                <w:b/>
                <w:sz w:val="24"/>
                <w:szCs w:val="24"/>
              </w:rPr>
            </w:pPr>
          </w:p>
        </w:tc>
        <w:tc>
          <w:tcPr>
            <w:tcW w:w="6660" w:type="dxa"/>
            <w:gridSpan w:val="2"/>
          </w:tcPr>
          <w:p w14:paraId="2EC42932" w14:textId="77777777" w:rsidR="00060798" w:rsidRPr="00585C86" w:rsidRDefault="00060798" w:rsidP="00F33B07">
            <w:pPr>
              <w:jc w:val="center"/>
              <w:rPr>
                <w:rFonts w:cs="Calibri"/>
                <w:b/>
                <w:sz w:val="24"/>
                <w:szCs w:val="24"/>
              </w:rPr>
            </w:pPr>
            <w:r w:rsidRPr="00585C86">
              <w:rPr>
                <w:rFonts w:cs="Calibri"/>
                <w:b/>
                <w:sz w:val="24"/>
                <w:szCs w:val="24"/>
              </w:rPr>
              <w:t>DISPOSIZIONI DELLA MENTE</w:t>
            </w:r>
          </w:p>
        </w:tc>
      </w:tr>
      <w:tr w:rsidR="00060798" w:rsidRPr="00585C86" w14:paraId="394E04DE" w14:textId="77777777" w:rsidTr="00F33B07">
        <w:tc>
          <w:tcPr>
            <w:tcW w:w="8388" w:type="dxa"/>
            <w:gridSpan w:val="2"/>
          </w:tcPr>
          <w:p w14:paraId="1329D652"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personale, sociale e capacità di imparare a imparare</w:t>
            </w:r>
          </w:p>
          <w:p w14:paraId="470FC4B5"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in materia di cittadinanza</w:t>
            </w:r>
          </w:p>
          <w:p w14:paraId="42FA2114" w14:textId="77777777" w:rsidR="00060798" w:rsidRPr="00D77AB9" w:rsidRDefault="00060798" w:rsidP="00F33B07">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alfabetica funzionale</w:t>
            </w:r>
          </w:p>
          <w:p w14:paraId="10D3E77E" w14:textId="77777777" w:rsidR="00060798" w:rsidRPr="00417C11" w:rsidRDefault="00060798" w:rsidP="00F33B07">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gridSpan w:val="2"/>
          </w:tcPr>
          <w:p w14:paraId="2C647D7A" w14:textId="77777777" w:rsidR="00060798" w:rsidRPr="00585C86" w:rsidRDefault="00060798" w:rsidP="00F33B07">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262E8DB5" w14:textId="77777777" w:rsidR="00060798" w:rsidRPr="00585C86"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62FF312B" w14:textId="77777777" w:rsidR="00060798"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730E2558" w14:textId="77777777" w:rsidR="00060798"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Applicare la conoscenza pregressa a nuove situazioni</w:t>
            </w:r>
          </w:p>
          <w:p w14:paraId="00BBA24D" w14:textId="77777777" w:rsidR="00060798" w:rsidRPr="001C15C3" w:rsidRDefault="00060798" w:rsidP="00F33B07">
            <w:pPr>
              <w:pStyle w:val="Paragrafoelenco"/>
              <w:numPr>
                <w:ilvl w:val="0"/>
                <w:numId w:val="5"/>
              </w:numPr>
              <w:suppressAutoHyphens/>
              <w:spacing w:after="200" w:line="276" w:lineRule="auto"/>
              <w:rPr>
                <w:rFonts w:cs="Calibri"/>
                <w:sz w:val="24"/>
                <w:szCs w:val="24"/>
              </w:rPr>
            </w:pPr>
            <w:r>
              <w:rPr>
                <w:rFonts w:cs="Calibri"/>
                <w:sz w:val="24"/>
                <w:szCs w:val="24"/>
              </w:rPr>
              <w:t>Pensare in modo interdipendente</w:t>
            </w:r>
          </w:p>
        </w:tc>
      </w:tr>
      <w:tr w:rsidR="00060798" w:rsidRPr="00585C86" w14:paraId="6025720B" w14:textId="77777777" w:rsidTr="00F33B07">
        <w:tc>
          <w:tcPr>
            <w:tcW w:w="1666" w:type="dxa"/>
            <w:textDirection w:val="btLr"/>
          </w:tcPr>
          <w:p w14:paraId="011D8887" w14:textId="77777777" w:rsidR="00060798" w:rsidRDefault="00060798" w:rsidP="00F33B07">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650B53BF" w14:textId="77777777" w:rsidR="00060798" w:rsidRDefault="00060798" w:rsidP="00F33B07">
            <w:pPr>
              <w:spacing w:after="0" w:line="240" w:lineRule="auto"/>
              <w:ind w:left="113" w:right="113"/>
              <w:jc w:val="center"/>
              <w:rPr>
                <w:rFonts w:ascii="Times New Roman" w:hAnsi="Times New Roman"/>
                <w:b/>
                <w:sz w:val="16"/>
                <w:szCs w:val="16"/>
              </w:rPr>
            </w:pPr>
          </w:p>
          <w:p w14:paraId="7E98A2C5" w14:textId="77777777" w:rsidR="00060798" w:rsidRDefault="00060798" w:rsidP="00F33B07">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40A969CF" w14:textId="77777777" w:rsidR="00060798" w:rsidRPr="00585C86" w:rsidRDefault="00060798" w:rsidP="00F33B07">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3E4D08FC" w14:textId="77777777" w:rsidR="00060798" w:rsidRPr="00585C86" w:rsidRDefault="00060798" w:rsidP="00F33B07">
            <w:pPr>
              <w:spacing w:after="0" w:line="240" w:lineRule="auto"/>
              <w:ind w:left="113" w:right="113"/>
              <w:jc w:val="center"/>
              <w:rPr>
                <w:rFonts w:ascii="Times New Roman" w:hAnsi="Times New Roman"/>
                <w:b/>
                <w:sz w:val="16"/>
                <w:szCs w:val="16"/>
              </w:rPr>
            </w:pPr>
          </w:p>
        </w:tc>
        <w:tc>
          <w:tcPr>
            <w:tcW w:w="13382" w:type="dxa"/>
            <w:gridSpan w:val="3"/>
          </w:tcPr>
          <w:p w14:paraId="2C5E7CC5" w14:textId="77777777" w:rsidR="00060798" w:rsidRDefault="00060798" w:rsidP="00F33B07">
            <w:pPr>
              <w:pStyle w:val="TableParagraph"/>
              <w:numPr>
                <w:ilvl w:val="0"/>
                <w:numId w:val="15"/>
              </w:numPr>
              <w:spacing w:line="252" w:lineRule="auto"/>
              <w:rPr>
                <w:rFonts w:asciiTheme="minorHAnsi" w:hAnsiTheme="minorHAnsi"/>
                <w:sz w:val="24"/>
                <w:szCs w:val="24"/>
                <w:lang w:val="it-IT"/>
              </w:rPr>
            </w:pPr>
            <w:r w:rsidRPr="00FA0828">
              <w:rPr>
                <w:rFonts w:asciiTheme="minorHAnsi" w:hAnsiTheme="minorHAnsi"/>
                <w:w w:val="95"/>
                <w:sz w:val="24"/>
                <w:szCs w:val="24"/>
                <w:lang w:val="it-IT"/>
              </w:rPr>
              <w:t xml:space="preserve">Sviluppa il senso </w:t>
            </w:r>
            <w:r w:rsidRPr="00FA0828">
              <w:rPr>
                <w:rFonts w:asciiTheme="minorHAnsi" w:hAnsiTheme="minorHAnsi"/>
                <w:w w:val="85"/>
                <w:sz w:val="24"/>
                <w:szCs w:val="24"/>
                <w:lang w:val="it-IT"/>
              </w:rPr>
              <w:t xml:space="preserve">dell’identità personale; </w:t>
            </w:r>
            <w:r w:rsidRPr="00FA0828">
              <w:rPr>
                <w:rFonts w:asciiTheme="minorHAnsi" w:hAnsiTheme="minorHAnsi"/>
                <w:w w:val="95"/>
                <w:sz w:val="24"/>
                <w:szCs w:val="24"/>
                <w:lang w:val="it-IT"/>
              </w:rPr>
              <w:t>instaura rapporti di fiducia con i pari e gli adulti.</w:t>
            </w:r>
            <w:r w:rsidRPr="00FA0828">
              <w:rPr>
                <w:rFonts w:asciiTheme="minorHAnsi" w:hAnsiTheme="minorHAnsi"/>
                <w:sz w:val="24"/>
                <w:szCs w:val="24"/>
                <w:lang w:val="it-IT"/>
              </w:rPr>
              <w:t xml:space="preserve"> </w:t>
            </w:r>
          </w:p>
          <w:p w14:paraId="3FE56782" w14:textId="77777777" w:rsidR="00060798" w:rsidRPr="00FA0828" w:rsidRDefault="00060798" w:rsidP="00F33B07">
            <w:pPr>
              <w:pStyle w:val="TableParagraph"/>
              <w:numPr>
                <w:ilvl w:val="0"/>
                <w:numId w:val="15"/>
              </w:numPr>
              <w:spacing w:line="252" w:lineRule="auto"/>
              <w:rPr>
                <w:rFonts w:asciiTheme="minorHAnsi" w:hAnsiTheme="minorHAnsi"/>
                <w:sz w:val="24"/>
                <w:szCs w:val="24"/>
                <w:lang w:val="it-IT"/>
              </w:rPr>
            </w:pPr>
            <w:r>
              <w:rPr>
                <w:rFonts w:asciiTheme="minorHAnsi" w:hAnsiTheme="minorHAnsi"/>
                <w:sz w:val="24"/>
                <w:szCs w:val="24"/>
                <w:lang w:val="it-IT"/>
              </w:rPr>
              <w:t>Riconosce diversi ruoli sociali in base al contesto; individua e rispetta chi è fonte di autorità e responsabilità.</w:t>
            </w:r>
          </w:p>
          <w:p w14:paraId="5EC0CD2D" w14:textId="77777777" w:rsidR="00060798" w:rsidRPr="00FA0828" w:rsidRDefault="00060798" w:rsidP="00F33B07">
            <w:pPr>
              <w:pStyle w:val="TableParagraph"/>
              <w:numPr>
                <w:ilvl w:val="0"/>
                <w:numId w:val="14"/>
              </w:numPr>
              <w:spacing w:line="252" w:lineRule="auto"/>
              <w:rPr>
                <w:rFonts w:asciiTheme="minorHAnsi" w:hAnsiTheme="minorHAnsi"/>
                <w:sz w:val="24"/>
                <w:szCs w:val="24"/>
                <w:lang w:val="it-IT"/>
              </w:rPr>
            </w:pPr>
            <w:r w:rsidRPr="00FA0828">
              <w:rPr>
                <w:rFonts w:asciiTheme="minorHAnsi" w:hAnsiTheme="minorHAnsi"/>
                <w:sz w:val="24"/>
                <w:szCs w:val="24"/>
                <w:lang w:val="it-IT"/>
              </w:rPr>
              <w:t>Si mostra autonomo</w:t>
            </w:r>
            <w:r>
              <w:rPr>
                <w:rFonts w:asciiTheme="minorHAnsi" w:hAnsiTheme="minorHAnsi"/>
                <w:sz w:val="24"/>
                <w:szCs w:val="24"/>
                <w:lang w:val="it-IT"/>
              </w:rPr>
              <w:t xml:space="preserve"> nei momenti della giornata scolastica,</w:t>
            </w:r>
            <w:r w:rsidRPr="00FA0828">
              <w:rPr>
                <w:rFonts w:asciiTheme="minorHAnsi" w:hAnsiTheme="minorHAnsi"/>
                <w:sz w:val="24"/>
                <w:szCs w:val="24"/>
                <w:lang w:val="it-IT"/>
              </w:rPr>
              <w:t xml:space="preserve"> nell’esecuzione di </w:t>
            </w:r>
            <w:r w:rsidRPr="00FA0828">
              <w:rPr>
                <w:rFonts w:asciiTheme="minorHAnsi" w:hAnsiTheme="minorHAnsi"/>
                <w:w w:val="90"/>
                <w:sz w:val="24"/>
                <w:szCs w:val="24"/>
                <w:lang w:val="it-IT"/>
              </w:rPr>
              <w:t>consegne</w:t>
            </w:r>
            <w:r>
              <w:rPr>
                <w:rFonts w:asciiTheme="minorHAnsi" w:hAnsiTheme="minorHAnsi"/>
                <w:w w:val="90"/>
                <w:sz w:val="24"/>
                <w:szCs w:val="24"/>
                <w:lang w:val="it-IT"/>
              </w:rPr>
              <w:t xml:space="preserve"> e </w:t>
            </w:r>
            <w:r w:rsidRPr="00FA0828">
              <w:rPr>
                <w:rFonts w:asciiTheme="minorHAnsi" w:hAnsiTheme="minorHAnsi"/>
                <w:w w:val="90"/>
                <w:sz w:val="24"/>
                <w:szCs w:val="24"/>
                <w:lang w:val="it-IT"/>
              </w:rPr>
              <w:t xml:space="preserve">disponibile </w:t>
            </w:r>
            <w:r w:rsidRPr="00FA0828">
              <w:rPr>
                <w:rFonts w:asciiTheme="minorHAnsi" w:hAnsiTheme="minorHAnsi"/>
                <w:w w:val="95"/>
                <w:sz w:val="24"/>
                <w:szCs w:val="24"/>
                <w:lang w:val="it-IT"/>
              </w:rPr>
              <w:t>alla collaborazione.</w:t>
            </w:r>
          </w:p>
          <w:p w14:paraId="258C2738" w14:textId="77777777" w:rsidR="00060798" w:rsidRPr="00F232E8" w:rsidRDefault="00060798" w:rsidP="00F33B07">
            <w:pPr>
              <w:pStyle w:val="Paragrafoelenco"/>
              <w:numPr>
                <w:ilvl w:val="0"/>
                <w:numId w:val="14"/>
              </w:numPr>
              <w:rPr>
                <w:rFonts w:cs="Calibri"/>
                <w:sz w:val="24"/>
                <w:szCs w:val="24"/>
                <w:lang w:eastAsia="it-IT"/>
              </w:rPr>
            </w:pPr>
            <w:r>
              <w:rPr>
                <w:sz w:val="24"/>
                <w:szCs w:val="24"/>
              </w:rPr>
              <w:t>Comprende, condivide e r</w:t>
            </w:r>
            <w:r w:rsidRPr="00FA0828">
              <w:rPr>
                <w:sz w:val="24"/>
                <w:szCs w:val="24"/>
              </w:rPr>
              <w:t xml:space="preserve">ispetta semplici norme di </w:t>
            </w:r>
            <w:r w:rsidRPr="00FA0828">
              <w:rPr>
                <w:w w:val="90"/>
                <w:sz w:val="24"/>
                <w:szCs w:val="24"/>
              </w:rPr>
              <w:t xml:space="preserve">comportamento nel </w:t>
            </w:r>
            <w:r>
              <w:rPr>
                <w:sz w:val="24"/>
                <w:szCs w:val="24"/>
              </w:rPr>
              <w:t>gioco e nel lavoro perché inizia a riconoscere su di sé e sugli altri diritti e doveri.</w:t>
            </w:r>
          </w:p>
          <w:p w14:paraId="0CC94A17" w14:textId="77777777" w:rsidR="00060798" w:rsidRPr="00B115B7" w:rsidRDefault="00060798" w:rsidP="00F33B07">
            <w:pPr>
              <w:pStyle w:val="Paragrafoelenco"/>
              <w:numPr>
                <w:ilvl w:val="0"/>
                <w:numId w:val="14"/>
              </w:numPr>
              <w:rPr>
                <w:rFonts w:cs="Calibri"/>
                <w:sz w:val="24"/>
                <w:szCs w:val="24"/>
                <w:lang w:eastAsia="it-IT"/>
              </w:rPr>
            </w:pPr>
            <w:r>
              <w:rPr>
                <w:sz w:val="24"/>
                <w:szCs w:val="24"/>
              </w:rPr>
              <w:t>Riconosce, accoglie e rispetta diversità e differenze di etnie, lingua, cultura e religione.</w:t>
            </w:r>
          </w:p>
          <w:p w14:paraId="212C176B" w14:textId="77777777" w:rsidR="00060798" w:rsidRPr="00364EBD" w:rsidRDefault="00060798" w:rsidP="00F33B07">
            <w:pPr>
              <w:pStyle w:val="Paragrafoelenco"/>
              <w:numPr>
                <w:ilvl w:val="0"/>
                <w:numId w:val="14"/>
              </w:numPr>
              <w:rPr>
                <w:rFonts w:cs="Calibri"/>
                <w:sz w:val="24"/>
                <w:szCs w:val="24"/>
                <w:lang w:eastAsia="it-IT"/>
              </w:rPr>
            </w:pPr>
            <w:r w:rsidRPr="00FA0828">
              <w:rPr>
                <w:w w:val="95"/>
                <w:sz w:val="24"/>
                <w:szCs w:val="24"/>
              </w:rPr>
              <w:t xml:space="preserve">Sviluppa il senso </w:t>
            </w:r>
            <w:r w:rsidRPr="00FA0828">
              <w:rPr>
                <w:w w:val="90"/>
                <w:sz w:val="24"/>
                <w:szCs w:val="24"/>
              </w:rPr>
              <w:t xml:space="preserve">d’identità personale e </w:t>
            </w:r>
            <w:r w:rsidRPr="00FA0828">
              <w:rPr>
                <w:w w:val="95"/>
                <w:sz w:val="24"/>
                <w:szCs w:val="24"/>
              </w:rPr>
              <w:t xml:space="preserve">percepisce le proprie esigenze e i propri </w:t>
            </w:r>
            <w:r w:rsidRPr="00FA0828">
              <w:rPr>
                <w:sz w:val="24"/>
                <w:szCs w:val="24"/>
              </w:rPr>
              <w:t>sentimenti e</w:t>
            </w:r>
            <w:r>
              <w:rPr>
                <w:sz w:val="24"/>
                <w:szCs w:val="24"/>
              </w:rPr>
              <w:t xml:space="preserve"> </w:t>
            </w:r>
            <w:r w:rsidRPr="00FA0828">
              <w:rPr>
                <w:sz w:val="24"/>
                <w:szCs w:val="24"/>
              </w:rPr>
              <w:t>sa esprimerli in modo adeguato.</w:t>
            </w:r>
          </w:p>
          <w:p w14:paraId="338B2D27" w14:textId="77777777" w:rsidR="00060798" w:rsidRPr="00F232E8" w:rsidRDefault="00060798" w:rsidP="00F33B07">
            <w:pPr>
              <w:pStyle w:val="Paragrafoelenco"/>
              <w:numPr>
                <w:ilvl w:val="0"/>
                <w:numId w:val="14"/>
              </w:numPr>
              <w:rPr>
                <w:rFonts w:cs="Calibri"/>
                <w:sz w:val="24"/>
                <w:szCs w:val="24"/>
                <w:lang w:eastAsia="it-IT"/>
              </w:rPr>
            </w:pPr>
            <w:r w:rsidRPr="00F232E8">
              <w:rPr>
                <w:sz w:val="24"/>
                <w:szCs w:val="24"/>
              </w:rPr>
              <w:t>Valuta autonomamente se e quando ricorrere all’aiuto di altri per espletare compiti o risolvere problemi.</w:t>
            </w:r>
          </w:p>
          <w:p w14:paraId="7D4FFD5E" w14:textId="77777777" w:rsidR="00060798" w:rsidRPr="00F232E8" w:rsidRDefault="00060798" w:rsidP="00F33B07">
            <w:pPr>
              <w:pStyle w:val="Paragrafoelenco"/>
              <w:numPr>
                <w:ilvl w:val="0"/>
                <w:numId w:val="14"/>
              </w:numPr>
              <w:rPr>
                <w:rFonts w:cs="Calibri"/>
                <w:sz w:val="24"/>
                <w:szCs w:val="24"/>
                <w:lang w:eastAsia="it-IT"/>
              </w:rPr>
            </w:pPr>
            <w:r>
              <w:rPr>
                <w:sz w:val="24"/>
                <w:szCs w:val="24"/>
              </w:rPr>
              <w:t>Riconosce le proprie emozioni e sentimenti ed è in grado, tramite la mediazione, di calarsi nei panni degli altri.</w:t>
            </w:r>
          </w:p>
          <w:p w14:paraId="00B7F4F1" w14:textId="77777777" w:rsidR="00060798" w:rsidRDefault="00060798" w:rsidP="00F33B07">
            <w:pPr>
              <w:pStyle w:val="Paragrafoelenco"/>
              <w:numPr>
                <w:ilvl w:val="0"/>
                <w:numId w:val="14"/>
              </w:numPr>
              <w:rPr>
                <w:rFonts w:cs="Calibri"/>
                <w:sz w:val="24"/>
                <w:szCs w:val="24"/>
                <w:lang w:eastAsia="it-IT"/>
              </w:rPr>
            </w:pPr>
            <w:r w:rsidRPr="00FA0828">
              <w:rPr>
                <w:rFonts w:cs="Calibri"/>
                <w:sz w:val="24"/>
                <w:szCs w:val="24"/>
                <w:lang w:eastAsia="it-IT"/>
              </w:rPr>
              <w:t>Sa di avere una storia personale e familiare, conosce le tradizioni della famiglia e del territorio</w:t>
            </w:r>
            <w:r>
              <w:rPr>
                <w:rFonts w:cs="Calibri"/>
                <w:sz w:val="24"/>
                <w:szCs w:val="24"/>
                <w:lang w:eastAsia="it-IT"/>
              </w:rPr>
              <w:t>.</w:t>
            </w:r>
          </w:p>
          <w:p w14:paraId="2C3C6358" w14:textId="77777777" w:rsidR="00060798" w:rsidRPr="00D366D3" w:rsidRDefault="00060798" w:rsidP="00F33B07">
            <w:pPr>
              <w:pStyle w:val="Paragrafoelenco"/>
              <w:numPr>
                <w:ilvl w:val="0"/>
                <w:numId w:val="14"/>
              </w:numPr>
              <w:rPr>
                <w:rFonts w:cs="Calibri"/>
                <w:sz w:val="24"/>
                <w:szCs w:val="24"/>
                <w:lang w:eastAsia="it-IT"/>
              </w:rPr>
            </w:pPr>
            <w:r w:rsidRPr="00D366D3">
              <w:rPr>
                <w:rFonts w:cs="Calibri"/>
                <w:sz w:val="24"/>
                <w:szCs w:val="24"/>
                <w:lang w:eastAsia="it-IT"/>
              </w:rPr>
              <w:t>Individua il rapporto che intercorre tra cause ed effetti e riflette sulle possibili conseguenze di azioni e comportamenti.</w:t>
            </w:r>
          </w:p>
          <w:p w14:paraId="23BBFDBD"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Riconosce e ad accetta l’errore come possibile conseguenza delle sue azioni e tollera la frustrazione e l’insuccesso.</w:t>
            </w:r>
          </w:p>
          <w:p w14:paraId="7E0207AC"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Collabora e coopera in modo costruttivo e creativo</w:t>
            </w:r>
            <w:r w:rsidRPr="00B115B7">
              <w:rPr>
                <w:rFonts w:cs="Calibri"/>
                <w:sz w:val="24"/>
                <w:szCs w:val="24"/>
                <w:lang w:eastAsia="it-IT"/>
              </w:rPr>
              <w:t xml:space="preserve"> elaborando progressivamente il suo personale modo di stare con gli altri.</w:t>
            </w:r>
          </w:p>
          <w:p w14:paraId="2EED4909"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Ascolta, riflette e si confronta con adulti e bambini rispettando i turni di parola e tenendo conto del punto di vista degli altri.</w:t>
            </w:r>
          </w:p>
          <w:p w14:paraId="60179D95" w14:textId="77777777" w:rsidR="00060798" w:rsidRDefault="00060798" w:rsidP="00F33B07">
            <w:pPr>
              <w:pStyle w:val="Paragrafoelenco"/>
              <w:numPr>
                <w:ilvl w:val="0"/>
                <w:numId w:val="14"/>
              </w:numPr>
              <w:rPr>
                <w:rFonts w:cs="Calibri"/>
                <w:sz w:val="24"/>
                <w:szCs w:val="24"/>
                <w:lang w:eastAsia="it-IT"/>
              </w:rPr>
            </w:pPr>
            <w:r>
              <w:rPr>
                <w:rFonts w:cs="Calibri"/>
                <w:sz w:val="24"/>
                <w:szCs w:val="24"/>
                <w:lang w:eastAsia="it-IT"/>
              </w:rPr>
              <w:t>Condivide spazi e materiali comuni avendone cura e riordinando l’ambiente dopo l’utilizzo.</w:t>
            </w:r>
          </w:p>
          <w:p w14:paraId="050549A1" w14:textId="77777777" w:rsidR="00060798" w:rsidRDefault="00060798" w:rsidP="00F33B07">
            <w:pPr>
              <w:pStyle w:val="Paragrafoelenco"/>
              <w:numPr>
                <w:ilvl w:val="0"/>
                <w:numId w:val="14"/>
              </w:numPr>
              <w:rPr>
                <w:rFonts w:cs="Calibri"/>
                <w:sz w:val="24"/>
                <w:szCs w:val="24"/>
                <w:lang w:eastAsia="it-IT"/>
              </w:rPr>
            </w:pPr>
            <w:r w:rsidRPr="00B115B7">
              <w:rPr>
                <w:rFonts w:cs="Calibri"/>
                <w:sz w:val="24"/>
                <w:szCs w:val="24"/>
                <w:lang w:eastAsia="it-IT"/>
              </w:rPr>
              <w:t>Condivide routine e rituali costruiti di cui comprende il senso in riferimento al contesto.</w:t>
            </w:r>
          </w:p>
          <w:p w14:paraId="36E65990" w14:textId="77777777" w:rsidR="00060798" w:rsidRDefault="00060798" w:rsidP="00F33B07">
            <w:pPr>
              <w:pStyle w:val="Paragrafoelenco"/>
              <w:numPr>
                <w:ilvl w:val="0"/>
                <w:numId w:val="14"/>
              </w:numPr>
              <w:rPr>
                <w:rFonts w:cs="Calibri"/>
                <w:sz w:val="24"/>
                <w:szCs w:val="24"/>
                <w:lang w:eastAsia="it-IT"/>
              </w:rPr>
            </w:pPr>
            <w:r w:rsidRPr="00D366D3">
              <w:rPr>
                <w:rFonts w:cs="Calibri"/>
                <w:sz w:val="24"/>
                <w:szCs w:val="24"/>
                <w:lang w:eastAsia="it-IT"/>
              </w:rPr>
              <w:t>Comincia ad assumersi impegni personali e di gruppo rispettando contenuti, modalità e tempi di consegne chiare e significative.</w:t>
            </w:r>
          </w:p>
          <w:p w14:paraId="3E06CC5E" w14:textId="77777777" w:rsidR="00060798" w:rsidRDefault="00060798" w:rsidP="00F33B07">
            <w:pPr>
              <w:pStyle w:val="Paragrafoelenco"/>
              <w:numPr>
                <w:ilvl w:val="0"/>
                <w:numId w:val="14"/>
              </w:numPr>
              <w:rPr>
                <w:rFonts w:cs="Calibri"/>
                <w:sz w:val="24"/>
                <w:szCs w:val="24"/>
                <w:lang w:eastAsia="it-IT"/>
              </w:rPr>
            </w:pPr>
            <w:r w:rsidRPr="00F16500">
              <w:rPr>
                <w:rFonts w:cs="Calibri"/>
                <w:sz w:val="24"/>
                <w:szCs w:val="24"/>
                <w:lang w:eastAsia="it-IT"/>
              </w:rPr>
              <w:t>Osserva e rispetta il suo corpo, gli organismi viventi, i loro ambienti e i fenomeni naturali.</w:t>
            </w:r>
          </w:p>
          <w:p w14:paraId="25DB10EF" w14:textId="77777777" w:rsidR="00060798" w:rsidRPr="00F16500" w:rsidRDefault="00060798" w:rsidP="00F33B07">
            <w:pPr>
              <w:pStyle w:val="Paragrafoelenco"/>
              <w:numPr>
                <w:ilvl w:val="0"/>
                <w:numId w:val="14"/>
              </w:numPr>
              <w:rPr>
                <w:rFonts w:cs="Calibri"/>
                <w:sz w:val="24"/>
                <w:szCs w:val="24"/>
                <w:lang w:eastAsia="it-IT"/>
              </w:rPr>
            </w:pPr>
            <w:r w:rsidRPr="00CD4BB0">
              <w:rPr>
                <w:rFonts w:cs="Calibri"/>
                <w:color w:val="0070C0"/>
                <w:sz w:val="24"/>
                <w:szCs w:val="24"/>
                <w:lang w:eastAsia="it-IT"/>
              </w:rPr>
              <w:t>Sviluppa curiosità e sensibilità verso la natura, quali presupposti per un rispetto consapevole.</w:t>
            </w:r>
          </w:p>
        </w:tc>
      </w:tr>
      <w:tr w:rsidR="00060798" w:rsidRPr="00585C86" w14:paraId="4C05CCEC" w14:textId="77777777" w:rsidTr="00F33B07">
        <w:trPr>
          <w:trHeight w:val="323"/>
        </w:trPr>
        <w:tc>
          <w:tcPr>
            <w:tcW w:w="15048" w:type="dxa"/>
            <w:gridSpan w:val="4"/>
            <w:shd w:val="clear" w:color="auto" w:fill="DEEAF6" w:themeFill="accent5" w:themeFillTint="33"/>
            <w:textDirection w:val="btLr"/>
          </w:tcPr>
          <w:p w14:paraId="17950C4E" w14:textId="77777777" w:rsidR="00060798" w:rsidRPr="00417C11" w:rsidRDefault="00060798" w:rsidP="00F33B07">
            <w:pPr>
              <w:pStyle w:val="Paragrafoelenco"/>
              <w:rPr>
                <w:rFonts w:cs="Calibri"/>
                <w:sz w:val="24"/>
                <w:szCs w:val="24"/>
                <w:lang w:eastAsia="it-IT"/>
              </w:rPr>
            </w:pPr>
            <w:r>
              <w:rPr>
                <w:rFonts w:cs="Calibri"/>
                <w:sz w:val="24"/>
                <w:szCs w:val="24"/>
                <w:lang w:eastAsia="it-IT"/>
              </w:rPr>
              <w:br w:type="textWrapping" w:clear="all"/>
            </w:r>
          </w:p>
        </w:tc>
      </w:tr>
      <w:tr w:rsidR="00060798" w:rsidRPr="00585C86" w14:paraId="0C9766C0" w14:textId="77777777" w:rsidTr="00F33B07">
        <w:trPr>
          <w:cantSplit/>
          <w:trHeight w:val="936"/>
        </w:trPr>
        <w:tc>
          <w:tcPr>
            <w:tcW w:w="1666" w:type="dxa"/>
          </w:tcPr>
          <w:p w14:paraId="1593699B" w14:textId="77777777" w:rsidR="00060798" w:rsidRPr="00417C11" w:rsidRDefault="00060798" w:rsidP="00F33B07">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6947" w:type="dxa"/>
            <w:gridSpan w:val="2"/>
          </w:tcPr>
          <w:p w14:paraId="53471A0D" w14:textId="77777777" w:rsidR="00060798" w:rsidRDefault="00060798" w:rsidP="00F33B07">
            <w:pPr>
              <w:spacing w:after="0" w:line="240" w:lineRule="auto"/>
              <w:ind w:firstLine="284"/>
              <w:jc w:val="center"/>
              <w:rPr>
                <w:rFonts w:cs="Calibri"/>
                <w:b/>
                <w:sz w:val="24"/>
                <w:szCs w:val="24"/>
                <w:lang w:eastAsia="it-IT"/>
              </w:rPr>
            </w:pPr>
          </w:p>
          <w:p w14:paraId="69BF4E25"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OBIETTIVI</w:t>
            </w:r>
          </w:p>
          <w:p w14:paraId="6B25D115" w14:textId="77777777" w:rsidR="00060798" w:rsidRPr="00417C11" w:rsidRDefault="00060798" w:rsidP="00F33B07">
            <w:pPr>
              <w:spacing w:after="0" w:line="240" w:lineRule="auto"/>
              <w:ind w:firstLine="284"/>
              <w:jc w:val="center"/>
              <w:rPr>
                <w:rFonts w:cs="Calibri"/>
                <w:b/>
                <w:sz w:val="24"/>
                <w:szCs w:val="24"/>
                <w:lang w:eastAsia="it-IT"/>
              </w:rPr>
            </w:pPr>
          </w:p>
        </w:tc>
        <w:tc>
          <w:tcPr>
            <w:tcW w:w="6435" w:type="dxa"/>
          </w:tcPr>
          <w:p w14:paraId="24D30532"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ATTIVITÀ</w:t>
            </w:r>
          </w:p>
          <w:p w14:paraId="4E7B1EAA" w14:textId="77777777" w:rsidR="00060798" w:rsidRDefault="00060798" w:rsidP="00F33B07">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64542EE1" w14:textId="77777777" w:rsidR="00060798" w:rsidRPr="00417C11" w:rsidRDefault="00060798" w:rsidP="00F33B07">
            <w:pPr>
              <w:spacing w:after="0" w:line="240" w:lineRule="auto"/>
              <w:ind w:firstLine="284"/>
              <w:jc w:val="center"/>
              <w:rPr>
                <w:rFonts w:cs="Calibri"/>
                <w:b/>
                <w:sz w:val="24"/>
                <w:szCs w:val="24"/>
                <w:lang w:eastAsia="it-IT"/>
              </w:rPr>
            </w:pPr>
            <w:r w:rsidRPr="001B2C5C">
              <w:rPr>
                <w:rFonts w:cs="Calibri"/>
                <w:b/>
                <w:color w:val="FFC000"/>
                <w:sz w:val="24"/>
                <w:szCs w:val="24"/>
                <w:lang w:eastAsia="it-IT"/>
              </w:rPr>
              <w:t>PROGETTI</w:t>
            </w:r>
          </w:p>
        </w:tc>
      </w:tr>
      <w:tr w:rsidR="00060798" w:rsidRPr="00585C86" w14:paraId="3DACEB5D" w14:textId="77777777" w:rsidTr="00F33B07">
        <w:trPr>
          <w:cantSplit/>
          <w:trHeight w:val="1198"/>
        </w:trPr>
        <w:tc>
          <w:tcPr>
            <w:tcW w:w="1666" w:type="dxa"/>
          </w:tcPr>
          <w:p w14:paraId="274D94A4"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lastRenderedPageBreak/>
              <w:t>IDENTITÀ</w:t>
            </w:r>
          </w:p>
        </w:tc>
        <w:tc>
          <w:tcPr>
            <w:tcW w:w="6947" w:type="dxa"/>
            <w:gridSpan w:val="2"/>
          </w:tcPr>
          <w:p w14:paraId="664C1697"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Riconosce e nomina su sé e sugli altri le diverse parti del corpo.</w:t>
            </w:r>
          </w:p>
          <w:p w14:paraId="100B95D8"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Padroneggia schemi motori statici e dinamici.</w:t>
            </w:r>
          </w:p>
          <w:p w14:paraId="27804408"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 xml:space="preserve">Rappresenta lo </w:t>
            </w:r>
            <w:r w:rsidRPr="00BB6D3D">
              <w:rPr>
                <w:rFonts w:cstheme="minorHAnsi"/>
                <w:sz w:val="20"/>
                <w:szCs w:val="20"/>
              </w:rPr>
              <w:t>schema corporeo</w:t>
            </w:r>
            <w:r>
              <w:rPr>
                <w:rFonts w:cstheme="minorHAnsi"/>
                <w:sz w:val="20"/>
                <w:szCs w:val="20"/>
              </w:rPr>
              <w:t xml:space="preserve"> in stasi e in movimento.</w:t>
            </w:r>
          </w:p>
          <w:p w14:paraId="7EBEA219"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Descrive verbalmente caratteristiche fisiche di soggetti conosciuti o rilevanti.</w:t>
            </w:r>
          </w:p>
          <w:p w14:paraId="725D85F3"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Presenta sé stesso e chiede informazioni riguardo l’identità altrui.</w:t>
            </w:r>
          </w:p>
          <w:p w14:paraId="08E8B8A3"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Riconosce,</w:t>
            </w:r>
            <w:r w:rsidRPr="00A32130">
              <w:rPr>
                <w:rFonts w:cstheme="minorHAnsi"/>
                <w:sz w:val="20"/>
                <w:szCs w:val="20"/>
              </w:rPr>
              <w:t xml:space="preserve"> in sé e</w:t>
            </w:r>
            <w:r>
              <w:rPr>
                <w:rFonts w:cstheme="minorHAnsi"/>
                <w:sz w:val="20"/>
                <w:szCs w:val="20"/>
              </w:rPr>
              <w:t xml:space="preserve"> negli </w:t>
            </w:r>
            <w:r w:rsidRPr="00A32130">
              <w:rPr>
                <w:rFonts w:cstheme="minorHAnsi"/>
                <w:sz w:val="20"/>
                <w:szCs w:val="20"/>
              </w:rPr>
              <w:t>altri</w:t>
            </w:r>
            <w:r>
              <w:rPr>
                <w:rFonts w:cstheme="minorHAnsi"/>
                <w:sz w:val="20"/>
                <w:szCs w:val="20"/>
              </w:rPr>
              <w:t xml:space="preserve">, </w:t>
            </w:r>
            <w:r w:rsidRPr="00A32130">
              <w:rPr>
                <w:rFonts w:cstheme="minorHAnsi"/>
                <w:sz w:val="20"/>
                <w:szCs w:val="20"/>
              </w:rPr>
              <w:t>identità multiple</w:t>
            </w:r>
            <w:r>
              <w:rPr>
                <w:rFonts w:cstheme="minorHAnsi"/>
                <w:sz w:val="20"/>
                <w:szCs w:val="20"/>
              </w:rPr>
              <w:t xml:space="preserve"> (es. figlio/a, fratello/sorella, amico/a).</w:t>
            </w:r>
          </w:p>
          <w:p w14:paraId="62FFF458"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Sperimenta attraverso il gioco di ruolo identità complementari: padre-figlio, moglie-marito, insegnante-alunno …</w:t>
            </w:r>
          </w:p>
          <w:p w14:paraId="104DB77A" w14:textId="77777777" w:rsidR="00060798"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Riconosce e accetta la presenza di tutti i compagni, le maestre e le altre figure che animano la vita scolastica.</w:t>
            </w:r>
          </w:p>
          <w:p w14:paraId="10847F31" w14:textId="468ECD6D" w:rsidR="00060798" w:rsidRDefault="00060798" w:rsidP="00F33B07">
            <w:pPr>
              <w:pStyle w:val="Paragrafoelenco"/>
              <w:numPr>
                <w:ilvl w:val="0"/>
                <w:numId w:val="9"/>
              </w:numPr>
              <w:spacing w:after="0" w:line="240" w:lineRule="auto"/>
              <w:rPr>
                <w:rFonts w:cstheme="minorHAnsi"/>
                <w:sz w:val="20"/>
                <w:szCs w:val="20"/>
              </w:rPr>
            </w:pPr>
            <w:r w:rsidRPr="00BB6D3D">
              <w:rPr>
                <w:rFonts w:cstheme="minorHAnsi"/>
                <w:sz w:val="20"/>
                <w:szCs w:val="20"/>
              </w:rPr>
              <w:t>Distingue e classifica le persone in base</w:t>
            </w:r>
            <w:r>
              <w:rPr>
                <w:rFonts w:cstheme="minorHAnsi"/>
                <w:sz w:val="20"/>
                <w:szCs w:val="20"/>
              </w:rPr>
              <w:t xml:space="preserve"> al ruolo che rivestono nella società (es.</w:t>
            </w:r>
            <w:r w:rsidR="00C130C0">
              <w:rPr>
                <w:rFonts w:cstheme="minorHAnsi"/>
                <w:sz w:val="20"/>
                <w:szCs w:val="20"/>
              </w:rPr>
              <w:t xml:space="preserve"> </w:t>
            </w:r>
            <w:r>
              <w:rPr>
                <w:rFonts w:cstheme="minorHAnsi"/>
                <w:sz w:val="20"/>
                <w:szCs w:val="20"/>
              </w:rPr>
              <w:t>genitori, insegnanti, forze dell’ordine…).</w:t>
            </w:r>
          </w:p>
          <w:p w14:paraId="4610334C" w14:textId="77777777" w:rsidR="00060798" w:rsidRPr="00FD38F3" w:rsidRDefault="00060798" w:rsidP="00F33B07">
            <w:pPr>
              <w:pStyle w:val="Paragrafoelenco"/>
              <w:numPr>
                <w:ilvl w:val="0"/>
                <w:numId w:val="9"/>
              </w:numPr>
              <w:spacing w:after="0" w:line="240" w:lineRule="auto"/>
              <w:rPr>
                <w:rFonts w:cstheme="minorHAnsi"/>
                <w:sz w:val="20"/>
                <w:szCs w:val="20"/>
              </w:rPr>
            </w:pPr>
            <w:r>
              <w:rPr>
                <w:rFonts w:cstheme="minorHAnsi"/>
                <w:sz w:val="20"/>
                <w:szCs w:val="20"/>
              </w:rPr>
              <w:t>È in grado di esprimere ciò che prova e sente.</w:t>
            </w:r>
          </w:p>
        </w:tc>
        <w:tc>
          <w:tcPr>
            <w:tcW w:w="6435" w:type="dxa"/>
          </w:tcPr>
          <w:p w14:paraId="768CC2CC"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Formule di presentazione, canti e filastrocche</w:t>
            </w:r>
          </w:p>
          <w:p w14:paraId="111A044C"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Giochi di movimento nel momento dell’accoglienza</w:t>
            </w:r>
          </w:p>
          <w:p w14:paraId="2E239893"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identità e appartenenza</w:t>
            </w:r>
          </w:p>
          <w:p w14:paraId="26A10563"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accoglienza</w:t>
            </w:r>
          </w:p>
          <w:p w14:paraId="0A587378" w14:textId="553EE400"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 xml:space="preserve">Momenti di routine in </w:t>
            </w:r>
            <w:proofErr w:type="spellStart"/>
            <w:proofErr w:type="gramStart"/>
            <w:r>
              <w:rPr>
                <w:rFonts w:cs="Calibri"/>
                <w:sz w:val="20"/>
                <w:szCs w:val="20"/>
              </w:rPr>
              <w:t>circle</w:t>
            </w:r>
            <w:proofErr w:type="spellEnd"/>
            <w:r w:rsidR="00C130C0">
              <w:rPr>
                <w:rFonts w:cs="Calibri"/>
                <w:sz w:val="20"/>
                <w:szCs w:val="20"/>
              </w:rPr>
              <w:t xml:space="preserve"> </w:t>
            </w:r>
            <w:r>
              <w:rPr>
                <w:rFonts w:cs="Calibri"/>
                <w:sz w:val="20"/>
                <w:szCs w:val="20"/>
              </w:rPr>
              <w:t xml:space="preserve"> time</w:t>
            </w:r>
            <w:proofErr w:type="gramEnd"/>
            <w:r>
              <w:rPr>
                <w:rFonts w:cs="Calibri"/>
                <w:sz w:val="20"/>
                <w:szCs w:val="20"/>
              </w:rPr>
              <w:t xml:space="preserve"> (rispetto delle regole, dei ruoli)</w:t>
            </w:r>
          </w:p>
          <w:p w14:paraId="7E528786"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Disegno libero o finalizzato a fare emergere aspetti della vita quotidiana del bambino</w:t>
            </w:r>
          </w:p>
          <w:p w14:paraId="3F262414"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Organizzazione angoli sezione al fine di promuovere giochi di ruolo</w:t>
            </w:r>
          </w:p>
          <w:p w14:paraId="3542EB9B"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Lettura di storie e visione di filmati che favoriscono la riflessione sulla diversità e l’inclusione</w:t>
            </w:r>
          </w:p>
          <w:p w14:paraId="63557911" w14:textId="77777777" w:rsidR="00060798" w:rsidRDefault="00060798" w:rsidP="00F33B07">
            <w:pPr>
              <w:pStyle w:val="Paragrafoelenco"/>
              <w:numPr>
                <w:ilvl w:val="0"/>
                <w:numId w:val="9"/>
              </w:numPr>
              <w:spacing w:after="0" w:line="240" w:lineRule="auto"/>
              <w:rPr>
                <w:rFonts w:cs="Calibri"/>
                <w:sz w:val="20"/>
                <w:szCs w:val="20"/>
              </w:rPr>
            </w:pPr>
            <w:r>
              <w:rPr>
                <w:rFonts w:cs="Calibri"/>
                <w:sz w:val="20"/>
                <w:szCs w:val="20"/>
              </w:rPr>
              <w:t>Intervento di figure rilevanti nel contesto familiare, scolastico, territoriale</w:t>
            </w:r>
          </w:p>
          <w:p w14:paraId="61126042" w14:textId="77777777" w:rsidR="00060798" w:rsidRPr="001B2C5C" w:rsidRDefault="00060798" w:rsidP="00F33B07">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inclusione</w:t>
            </w:r>
          </w:p>
          <w:p w14:paraId="1903B113" w14:textId="77777777" w:rsidR="00060798" w:rsidRPr="00EB0EF9" w:rsidRDefault="00060798" w:rsidP="00F33B07">
            <w:pPr>
              <w:pStyle w:val="Paragrafoelenco"/>
              <w:numPr>
                <w:ilvl w:val="0"/>
                <w:numId w:val="9"/>
              </w:numPr>
              <w:spacing w:after="0" w:line="240" w:lineRule="auto"/>
              <w:rPr>
                <w:rFonts w:cs="Calibri"/>
                <w:sz w:val="20"/>
                <w:szCs w:val="20"/>
              </w:rPr>
            </w:pPr>
            <w:r w:rsidRPr="001B2C5C">
              <w:rPr>
                <w:rFonts w:cs="Calibri"/>
                <w:color w:val="FFC000"/>
                <w:sz w:val="20"/>
                <w:szCs w:val="20"/>
              </w:rPr>
              <w:t>Progetto legalità e senso civico</w:t>
            </w:r>
          </w:p>
        </w:tc>
      </w:tr>
      <w:tr w:rsidR="00060798" w:rsidRPr="00585C86" w14:paraId="48C31519" w14:textId="77777777" w:rsidTr="00F33B07">
        <w:trPr>
          <w:cantSplit/>
          <w:trHeight w:val="3110"/>
        </w:trPr>
        <w:tc>
          <w:tcPr>
            <w:tcW w:w="1666" w:type="dxa"/>
          </w:tcPr>
          <w:p w14:paraId="2DCE10E0"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t>AUTONOMIA</w:t>
            </w:r>
          </w:p>
        </w:tc>
        <w:tc>
          <w:tcPr>
            <w:tcW w:w="6947" w:type="dxa"/>
            <w:gridSpan w:val="2"/>
          </w:tcPr>
          <w:p w14:paraId="556A1CCB"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Saluta i genitori o altre figure di riferimento nel momento del distacco e si ricongiunge serenamente ad essi.</w:t>
            </w:r>
          </w:p>
          <w:p w14:paraId="62DF7328"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Saluta i compagni e le insegnanti quando arriva ed esce da scuola.</w:t>
            </w:r>
          </w:p>
          <w:p w14:paraId="3151B673"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Utilizza in base al contesto parole ed espressioni specifiche per salutare, chiedere aiuto, ringraziare.</w:t>
            </w:r>
          </w:p>
          <w:p w14:paraId="26D1295A" w14:textId="77777777" w:rsidR="00060798" w:rsidRPr="004C62A1" w:rsidRDefault="00060798" w:rsidP="00F33B07">
            <w:pPr>
              <w:pStyle w:val="Paragrafoelenco"/>
              <w:numPr>
                <w:ilvl w:val="0"/>
                <w:numId w:val="13"/>
              </w:numPr>
              <w:spacing w:after="0" w:line="240" w:lineRule="auto"/>
              <w:rPr>
                <w:rFonts w:cs="Calibri"/>
                <w:sz w:val="20"/>
                <w:szCs w:val="20"/>
              </w:rPr>
            </w:pPr>
            <w:r>
              <w:rPr>
                <w:rFonts w:cs="Calibri"/>
                <w:sz w:val="20"/>
                <w:szCs w:val="20"/>
              </w:rPr>
              <w:t>Gestisce in modo autonomo i bisogni personali.</w:t>
            </w:r>
          </w:p>
          <w:p w14:paraId="412C37CA"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Esprime verbalmente e/o con l’ausilio di gesti significativi le proprie esigenze.</w:t>
            </w:r>
          </w:p>
          <w:p w14:paraId="58650EE8"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Si muove con sicurezza negli spazi scolastici.</w:t>
            </w:r>
          </w:p>
          <w:p w14:paraId="37F9C1E8"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Utilizza correttamente le posate e sta seduto a tavola durante il pasto.</w:t>
            </w:r>
          </w:p>
          <w:p w14:paraId="0390C324"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Immagina come possano sentirsi o comportarsi altre persone in particolari situazioni.</w:t>
            </w:r>
          </w:p>
          <w:p w14:paraId="639AF818" w14:textId="77777777" w:rsidR="00060798" w:rsidRPr="0050223B" w:rsidRDefault="00060798" w:rsidP="00F33B07">
            <w:pPr>
              <w:pStyle w:val="Paragrafoelenco"/>
              <w:numPr>
                <w:ilvl w:val="0"/>
                <w:numId w:val="13"/>
              </w:numPr>
              <w:spacing w:after="0" w:line="240" w:lineRule="auto"/>
              <w:rPr>
                <w:rFonts w:cs="Calibri"/>
                <w:sz w:val="20"/>
                <w:szCs w:val="20"/>
              </w:rPr>
            </w:pPr>
            <w:r>
              <w:rPr>
                <w:sz w:val="20"/>
                <w:szCs w:val="20"/>
              </w:rPr>
              <w:t>Assume alcune posture e compie</w:t>
            </w:r>
            <w:r w:rsidRPr="0050223B">
              <w:rPr>
                <w:sz w:val="20"/>
                <w:szCs w:val="20"/>
              </w:rPr>
              <w:t xml:space="preserve"> gesti e azioni con finalità espressive e </w:t>
            </w:r>
          </w:p>
          <w:p w14:paraId="4B2C9D84" w14:textId="77777777" w:rsidR="00060798" w:rsidRPr="0035473D" w:rsidRDefault="00060798" w:rsidP="00F33B07">
            <w:pPr>
              <w:pStyle w:val="Paragrafoelenco"/>
              <w:spacing w:after="0" w:line="240" w:lineRule="auto"/>
              <w:ind w:left="360"/>
              <w:rPr>
                <w:rFonts w:cs="Calibri"/>
                <w:sz w:val="20"/>
                <w:szCs w:val="20"/>
              </w:rPr>
            </w:pPr>
            <w:r w:rsidRPr="0050223B">
              <w:rPr>
                <w:sz w:val="20"/>
                <w:szCs w:val="20"/>
              </w:rPr>
              <w:t>Comunicative</w:t>
            </w:r>
            <w:r>
              <w:rPr>
                <w:sz w:val="20"/>
                <w:szCs w:val="20"/>
              </w:rPr>
              <w:t>.</w:t>
            </w:r>
          </w:p>
        </w:tc>
        <w:tc>
          <w:tcPr>
            <w:tcW w:w="6435" w:type="dxa"/>
          </w:tcPr>
          <w:p w14:paraId="09A3A0E8" w14:textId="68BDBB06"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Rituali per il saluto nel momento dell’entrata e dell’uscita</w:t>
            </w:r>
            <w:r w:rsidR="00C130C0">
              <w:rPr>
                <w:rFonts w:cs="Calibri"/>
                <w:sz w:val="20"/>
                <w:szCs w:val="20"/>
              </w:rPr>
              <w:t xml:space="preserve"> </w:t>
            </w:r>
            <w:r>
              <w:rPr>
                <w:rFonts w:cs="Calibri"/>
                <w:sz w:val="20"/>
                <w:szCs w:val="20"/>
              </w:rPr>
              <w:t>(casetta delle presenze, il ponte, batto il cinque…)</w:t>
            </w:r>
          </w:p>
          <w:p w14:paraId="6560907D" w14:textId="77777777" w:rsidR="00060798" w:rsidRPr="00640535" w:rsidRDefault="00060798" w:rsidP="00F33B07">
            <w:pPr>
              <w:pStyle w:val="Paragrafoelenco"/>
              <w:numPr>
                <w:ilvl w:val="0"/>
                <w:numId w:val="13"/>
              </w:numPr>
              <w:spacing w:after="0" w:line="240" w:lineRule="auto"/>
              <w:rPr>
                <w:rFonts w:cs="Calibri"/>
                <w:sz w:val="20"/>
                <w:szCs w:val="20"/>
              </w:rPr>
            </w:pPr>
            <w:r w:rsidRPr="001B2C5C">
              <w:rPr>
                <w:rFonts w:cs="Calibri"/>
                <w:color w:val="FFC000"/>
                <w:sz w:val="20"/>
                <w:szCs w:val="20"/>
              </w:rPr>
              <w:t xml:space="preserve">Progetto “feste e ricorrenze” </w:t>
            </w:r>
            <w:r>
              <w:rPr>
                <w:rFonts w:cs="Calibri"/>
                <w:sz w:val="20"/>
                <w:szCs w:val="20"/>
              </w:rPr>
              <w:t>(viene data importanza alle espressioni di cortesia)</w:t>
            </w:r>
          </w:p>
          <w:p w14:paraId="4493EBB1" w14:textId="77777777" w:rsidR="00060798" w:rsidRPr="00787643" w:rsidRDefault="00060798" w:rsidP="00F33B07">
            <w:pPr>
              <w:pStyle w:val="Paragrafoelenco"/>
              <w:numPr>
                <w:ilvl w:val="0"/>
                <w:numId w:val="13"/>
              </w:numPr>
              <w:spacing w:after="0" w:line="240" w:lineRule="auto"/>
              <w:rPr>
                <w:rFonts w:cs="Calibri"/>
                <w:sz w:val="20"/>
                <w:szCs w:val="20"/>
              </w:rPr>
            </w:pPr>
            <w:r w:rsidRPr="00787643">
              <w:rPr>
                <w:rFonts w:cs="Calibri"/>
                <w:sz w:val="20"/>
                <w:szCs w:val="20"/>
              </w:rPr>
              <w:t xml:space="preserve">Conoscenza delle procedure per la cura del sé </w:t>
            </w:r>
            <w:r w:rsidRPr="001B2C5C">
              <w:rPr>
                <w:rFonts w:cs="Calibri"/>
                <w:color w:val="FFC000"/>
                <w:sz w:val="20"/>
                <w:szCs w:val="20"/>
              </w:rPr>
              <w:t>(progetto educazione alla salute)</w:t>
            </w:r>
          </w:p>
          <w:p w14:paraId="79C5CECC"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Visita e presentazione degli ambienti scolastici ai bambini nuovi con l’aiuto dei bambini grandi (peer tutoring)</w:t>
            </w:r>
          </w:p>
          <w:p w14:paraId="349B5EB9"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Reiterazione delle regole da rispettare nel momento del pasto</w:t>
            </w:r>
          </w:p>
          <w:p w14:paraId="478DA75D" w14:textId="77777777" w:rsidR="00060798" w:rsidRDefault="00060798" w:rsidP="00F33B07">
            <w:pPr>
              <w:pStyle w:val="Paragrafoelenco"/>
              <w:numPr>
                <w:ilvl w:val="0"/>
                <w:numId w:val="13"/>
              </w:numPr>
              <w:spacing w:after="0" w:line="240" w:lineRule="auto"/>
              <w:rPr>
                <w:rFonts w:cs="Calibri"/>
                <w:sz w:val="20"/>
                <w:szCs w:val="20"/>
              </w:rPr>
            </w:pPr>
            <w:r>
              <w:rPr>
                <w:rFonts w:cs="Calibri"/>
                <w:sz w:val="20"/>
                <w:szCs w:val="20"/>
              </w:rPr>
              <w:t>Lettura di storie seguite da discussione e riflessione guidata dall’insegnante.</w:t>
            </w:r>
          </w:p>
          <w:p w14:paraId="205A718E" w14:textId="77777777" w:rsidR="00060798" w:rsidRPr="001C15C3" w:rsidRDefault="00060798" w:rsidP="00F33B07">
            <w:pPr>
              <w:pStyle w:val="Paragrafoelenco"/>
              <w:numPr>
                <w:ilvl w:val="0"/>
                <w:numId w:val="13"/>
              </w:numPr>
              <w:spacing w:after="0" w:line="240" w:lineRule="auto"/>
              <w:rPr>
                <w:rFonts w:cs="Calibri"/>
                <w:sz w:val="20"/>
                <w:szCs w:val="20"/>
              </w:rPr>
            </w:pPr>
            <w:r w:rsidRPr="001B2C5C">
              <w:rPr>
                <w:rFonts w:cs="Calibri"/>
                <w:color w:val="FFC000"/>
                <w:sz w:val="20"/>
                <w:szCs w:val="20"/>
              </w:rPr>
              <w:t>Progetto psicomotricità</w:t>
            </w:r>
          </w:p>
        </w:tc>
      </w:tr>
      <w:tr w:rsidR="00060798" w:rsidRPr="00585C86" w14:paraId="35809048" w14:textId="77777777" w:rsidTr="00F33B07">
        <w:trPr>
          <w:cantSplit/>
          <w:trHeight w:val="1198"/>
        </w:trPr>
        <w:tc>
          <w:tcPr>
            <w:tcW w:w="1666" w:type="dxa"/>
          </w:tcPr>
          <w:p w14:paraId="7F0D48FA" w14:textId="77777777" w:rsidR="00060798" w:rsidRPr="00585C86"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lastRenderedPageBreak/>
              <w:t>RESPONSABILITÀ</w:t>
            </w:r>
          </w:p>
        </w:tc>
        <w:tc>
          <w:tcPr>
            <w:tcW w:w="6947" w:type="dxa"/>
            <w:gridSpan w:val="2"/>
          </w:tcPr>
          <w:p w14:paraId="3BB5AA6A"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Si prende cura di sé e degli altri, soprattutto di chi mostra bisogno e/o debolezze (presta attenzione, aiuta, consola, ammonisce)</w:t>
            </w:r>
          </w:p>
          <w:p w14:paraId="43576745"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Si prende cura delle cose e dell’ambiente: usa con rispetto giochi, materiali e sussidi; riordina spazi e materiali.</w:t>
            </w:r>
          </w:p>
          <w:p w14:paraId="0B2195D7"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Individua situazioni pericolose e le indica all’insegnante.</w:t>
            </w:r>
          </w:p>
          <w:p w14:paraId="227E0F6E"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Accetta incarichi e svolge mansioni conosciute e significative.</w:t>
            </w:r>
          </w:p>
          <w:p w14:paraId="5922BCE3"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Prevede l’effetto delle proprie azioni e ne accetta le conseguenze, sia positive che negative.</w:t>
            </w:r>
          </w:p>
          <w:p w14:paraId="24B526B6"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Rispetta le regole comportamentali condivise.</w:t>
            </w:r>
          </w:p>
          <w:p w14:paraId="549ACA37"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Sa aspettare e rispetta ritmi e turnazioni nei giochi, nelle attività, nelle conversazioni.</w:t>
            </w:r>
          </w:p>
          <w:p w14:paraId="514C7F5D"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Riconosce e accetta la sconfitta nel gioco.</w:t>
            </w:r>
          </w:p>
          <w:p w14:paraId="7EBEF563" w14:textId="77777777" w:rsidR="00060798" w:rsidRPr="00FF4647" w:rsidRDefault="00060798" w:rsidP="00F33B07">
            <w:pPr>
              <w:pStyle w:val="Paragrafoelenco"/>
              <w:numPr>
                <w:ilvl w:val="0"/>
                <w:numId w:val="12"/>
              </w:numPr>
              <w:spacing w:after="0" w:line="240" w:lineRule="auto"/>
              <w:rPr>
                <w:rFonts w:cs="Calibri"/>
                <w:sz w:val="20"/>
                <w:szCs w:val="20"/>
              </w:rPr>
            </w:pPr>
            <w:r>
              <w:rPr>
                <w:rFonts w:cs="Calibri"/>
                <w:sz w:val="20"/>
                <w:szCs w:val="20"/>
              </w:rPr>
              <w:t>Ascolta, è attento alle consegne e porta a termine il lavoro con impegno.</w:t>
            </w:r>
          </w:p>
          <w:p w14:paraId="7ED8D8AA" w14:textId="77777777" w:rsidR="00060798" w:rsidRDefault="00060798" w:rsidP="00F33B07">
            <w:pPr>
              <w:pStyle w:val="Paragrafoelenco"/>
              <w:numPr>
                <w:ilvl w:val="0"/>
                <w:numId w:val="11"/>
              </w:numPr>
              <w:rPr>
                <w:rFonts w:cs="Calibri"/>
                <w:color w:val="00B050"/>
                <w:sz w:val="20"/>
                <w:szCs w:val="20"/>
              </w:rPr>
            </w:pPr>
            <w:r>
              <w:rPr>
                <w:rFonts w:cs="Calibri"/>
                <w:sz w:val="20"/>
                <w:szCs w:val="20"/>
              </w:rPr>
              <w:t>Conosce le procedure di evacuazione (comportamenti, simboli, vie di fuga, punti di raccolta esterni)</w:t>
            </w:r>
            <w:r w:rsidRPr="001C0960">
              <w:rPr>
                <w:rFonts w:cs="Calibri"/>
                <w:color w:val="00B050"/>
                <w:sz w:val="20"/>
                <w:szCs w:val="20"/>
              </w:rPr>
              <w:t xml:space="preserve"> </w:t>
            </w:r>
          </w:p>
          <w:p w14:paraId="5FFCDBC8" w14:textId="77777777" w:rsidR="00060798" w:rsidRPr="00CD4BB0" w:rsidRDefault="00060798" w:rsidP="00F33B07">
            <w:pPr>
              <w:pStyle w:val="Paragrafoelenco"/>
              <w:numPr>
                <w:ilvl w:val="0"/>
                <w:numId w:val="11"/>
              </w:numPr>
              <w:rPr>
                <w:rFonts w:cs="Calibri"/>
                <w:color w:val="0070C0"/>
                <w:sz w:val="20"/>
                <w:szCs w:val="20"/>
              </w:rPr>
            </w:pPr>
            <w:r w:rsidRPr="00CD4BB0">
              <w:rPr>
                <w:rFonts w:cs="Calibri"/>
                <w:color w:val="0070C0"/>
                <w:sz w:val="20"/>
                <w:szCs w:val="20"/>
              </w:rPr>
              <w:t>Conoscere i comportamenti corretti del pedone sulla strada.</w:t>
            </w:r>
          </w:p>
          <w:p w14:paraId="02886266" w14:textId="77777777" w:rsidR="00060798" w:rsidRPr="00CD4BB0" w:rsidRDefault="00060798" w:rsidP="00F33B07">
            <w:pPr>
              <w:pStyle w:val="Paragrafoelenco"/>
              <w:numPr>
                <w:ilvl w:val="0"/>
                <w:numId w:val="11"/>
              </w:numPr>
              <w:spacing w:after="0" w:line="240" w:lineRule="auto"/>
              <w:rPr>
                <w:rFonts w:cs="Calibri"/>
                <w:color w:val="0070C0"/>
                <w:sz w:val="20"/>
                <w:szCs w:val="20"/>
              </w:rPr>
            </w:pPr>
            <w:r w:rsidRPr="00CD4BB0">
              <w:rPr>
                <w:rFonts w:cs="Calibri"/>
                <w:color w:val="0070C0"/>
                <w:sz w:val="20"/>
                <w:szCs w:val="20"/>
              </w:rPr>
              <w:t>Rispettare l’ambiente anche affrontando e prendendo consapevolezza del problema dei rifiuti (raccolta differenziata, riutilizzo, riciclaggio).</w:t>
            </w:r>
          </w:p>
          <w:p w14:paraId="45339542" w14:textId="77777777" w:rsidR="00060798" w:rsidRPr="00CD4BB0" w:rsidRDefault="00060798" w:rsidP="00F33B07">
            <w:pPr>
              <w:pStyle w:val="Paragrafoelenco"/>
              <w:numPr>
                <w:ilvl w:val="0"/>
                <w:numId w:val="11"/>
              </w:numPr>
              <w:spacing w:after="0" w:line="240" w:lineRule="auto"/>
              <w:rPr>
                <w:rFonts w:cs="Calibri"/>
                <w:color w:val="0070C0"/>
                <w:sz w:val="20"/>
                <w:szCs w:val="20"/>
              </w:rPr>
            </w:pPr>
            <w:r w:rsidRPr="00CD4BB0">
              <w:rPr>
                <w:rFonts w:cstheme="minorHAnsi"/>
                <w:color w:val="0070C0"/>
                <w:sz w:val="20"/>
                <w:szCs w:val="20"/>
              </w:rPr>
              <w:t>Distinguere i materiali in funzione della raccolta differenziata.</w:t>
            </w:r>
          </w:p>
          <w:p w14:paraId="66F1D347" w14:textId="77777777" w:rsidR="00060798" w:rsidRPr="004600DE" w:rsidRDefault="00060798" w:rsidP="00F33B07">
            <w:pPr>
              <w:pStyle w:val="Paragrafoelenco"/>
              <w:numPr>
                <w:ilvl w:val="0"/>
                <w:numId w:val="12"/>
              </w:numPr>
              <w:spacing w:after="0" w:line="240" w:lineRule="auto"/>
              <w:rPr>
                <w:rFonts w:cs="Calibri"/>
                <w:color w:val="0070C0"/>
                <w:sz w:val="20"/>
                <w:szCs w:val="20"/>
              </w:rPr>
            </w:pPr>
            <w:r w:rsidRPr="004600DE">
              <w:rPr>
                <w:color w:val="0070C0"/>
                <w:sz w:val="20"/>
                <w:szCs w:val="20"/>
              </w:rPr>
              <w:t>Educare al rispetto e alla valorizzazione del patrimonio culturale e dei beni pubblici comuni;</w:t>
            </w:r>
          </w:p>
          <w:p w14:paraId="66433484" w14:textId="77777777" w:rsidR="00060798" w:rsidRPr="004F7918" w:rsidRDefault="00060798" w:rsidP="00F33B07">
            <w:pPr>
              <w:pStyle w:val="Paragrafoelenco"/>
              <w:numPr>
                <w:ilvl w:val="0"/>
                <w:numId w:val="11"/>
              </w:numPr>
              <w:rPr>
                <w:rFonts w:cs="Calibri"/>
                <w:color w:val="00B050"/>
                <w:sz w:val="20"/>
                <w:szCs w:val="20"/>
              </w:rPr>
            </w:pPr>
            <w:r w:rsidRPr="00CD4BB0">
              <w:rPr>
                <w:rFonts w:cs="Calibri"/>
                <w:color w:val="0070C0"/>
                <w:sz w:val="20"/>
                <w:szCs w:val="20"/>
              </w:rPr>
              <w:t>Conoscere le norme comportamentali da osservare nell’ambito dell’utilizzo delle tecnologie digitali</w:t>
            </w:r>
          </w:p>
        </w:tc>
        <w:tc>
          <w:tcPr>
            <w:tcW w:w="6435" w:type="dxa"/>
          </w:tcPr>
          <w:p w14:paraId="3B42911B"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Affiancamento di compagni più “esperti” in alcuni momenti della giornata (igiene personale, pranzo, attività di intersezione)</w:t>
            </w:r>
          </w:p>
          <w:p w14:paraId="03C59AE5" w14:textId="77777777"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 xml:space="preserve">Progetto continuità-scolarizzando </w:t>
            </w:r>
          </w:p>
          <w:p w14:paraId="4ED3EDC0" w14:textId="77777777"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 xml:space="preserve">Progetto “amico albero” </w:t>
            </w:r>
          </w:p>
          <w:p w14:paraId="3354BF2F" w14:textId="77777777"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 xml:space="preserve">Progetto ambientiamoci </w:t>
            </w:r>
          </w:p>
          <w:p w14:paraId="55373F25" w14:textId="77777777" w:rsidR="00060798" w:rsidRPr="0016104E" w:rsidRDefault="00060798" w:rsidP="00F33B07">
            <w:pPr>
              <w:pStyle w:val="Paragrafoelenco"/>
              <w:numPr>
                <w:ilvl w:val="0"/>
                <w:numId w:val="12"/>
              </w:numPr>
              <w:spacing w:after="0" w:line="240" w:lineRule="auto"/>
              <w:rPr>
                <w:rFonts w:cs="Calibri"/>
                <w:sz w:val="20"/>
                <w:szCs w:val="20"/>
              </w:rPr>
            </w:pPr>
            <w:r w:rsidRPr="00FB6FA7">
              <w:rPr>
                <w:rFonts w:cs="Calibri"/>
                <w:sz w:val="20"/>
                <w:szCs w:val="20"/>
              </w:rPr>
              <w:t>Visione di filmati per approfondire al</w:t>
            </w:r>
            <w:r>
              <w:rPr>
                <w:rFonts w:cs="Calibri"/>
                <w:sz w:val="20"/>
                <w:szCs w:val="20"/>
              </w:rPr>
              <w:t>cune tematiche come il</w:t>
            </w:r>
            <w:r w:rsidRPr="00FB6FA7">
              <w:rPr>
                <w:rFonts w:cs="Calibri"/>
                <w:sz w:val="20"/>
                <w:szCs w:val="20"/>
              </w:rPr>
              <w:t xml:space="preserve"> rispetto</w:t>
            </w:r>
            <w:r>
              <w:rPr>
                <w:rFonts w:cs="Calibri"/>
                <w:sz w:val="20"/>
                <w:szCs w:val="20"/>
              </w:rPr>
              <w:t xml:space="preserve"> degli altri e</w:t>
            </w:r>
            <w:r w:rsidRPr="00FB6FA7">
              <w:rPr>
                <w:rFonts w:cs="Calibri"/>
                <w:sz w:val="20"/>
                <w:szCs w:val="20"/>
              </w:rPr>
              <w:t xml:space="preserve"> della natura.</w:t>
            </w:r>
          </w:p>
          <w:p w14:paraId="437E5CD0"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Attuazione di strategie volte al rispetto e al riordino del materiale ludico e didattico anche attraverso la lettura di storie</w:t>
            </w:r>
          </w:p>
          <w:p w14:paraId="61BB6064"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Assegnazione di incarichi giornalieri (camerieri, apri fila e chiudi </w:t>
            </w:r>
            <w:proofErr w:type="gramStart"/>
            <w:r>
              <w:rPr>
                <w:rFonts w:cs="Calibri"/>
                <w:sz w:val="20"/>
                <w:szCs w:val="20"/>
              </w:rPr>
              <w:t>fila,..</w:t>
            </w:r>
            <w:proofErr w:type="gramEnd"/>
            <w:r>
              <w:rPr>
                <w:rFonts w:cs="Calibri"/>
                <w:sz w:val="20"/>
                <w:szCs w:val="20"/>
              </w:rPr>
              <w:t>)</w:t>
            </w:r>
          </w:p>
          <w:p w14:paraId="6C6DCB72"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Conversazione in </w:t>
            </w:r>
            <w:proofErr w:type="spellStart"/>
            <w:r>
              <w:rPr>
                <w:rFonts w:cs="Calibri"/>
                <w:sz w:val="20"/>
                <w:szCs w:val="20"/>
              </w:rPr>
              <w:t>circle</w:t>
            </w:r>
            <w:proofErr w:type="spellEnd"/>
            <w:r>
              <w:rPr>
                <w:rFonts w:cs="Calibri"/>
                <w:sz w:val="20"/>
                <w:szCs w:val="20"/>
              </w:rPr>
              <w:t xml:space="preserve"> time</w:t>
            </w:r>
          </w:p>
          <w:p w14:paraId="4B22BC90" w14:textId="77777777" w:rsidR="00060798" w:rsidRDefault="00060798" w:rsidP="00F33B07">
            <w:pPr>
              <w:pStyle w:val="Paragrafoelenco"/>
              <w:numPr>
                <w:ilvl w:val="0"/>
                <w:numId w:val="12"/>
              </w:numPr>
              <w:spacing w:after="0" w:line="240" w:lineRule="auto"/>
              <w:rPr>
                <w:rFonts w:cs="Calibri"/>
                <w:sz w:val="20"/>
                <w:szCs w:val="20"/>
              </w:rPr>
            </w:pPr>
            <w:r>
              <w:rPr>
                <w:rFonts w:cs="Calibri"/>
                <w:sz w:val="20"/>
                <w:szCs w:val="20"/>
              </w:rPr>
              <w:t xml:space="preserve">Momenti di routine in </w:t>
            </w:r>
            <w:proofErr w:type="spellStart"/>
            <w:r>
              <w:rPr>
                <w:rFonts w:cs="Calibri"/>
                <w:sz w:val="20"/>
                <w:szCs w:val="20"/>
              </w:rPr>
              <w:t>circle</w:t>
            </w:r>
            <w:proofErr w:type="spellEnd"/>
            <w:r>
              <w:rPr>
                <w:rFonts w:cs="Calibri"/>
                <w:sz w:val="20"/>
                <w:szCs w:val="20"/>
              </w:rPr>
              <w:t xml:space="preserve"> time</w:t>
            </w:r>
          </w:p>
          <w:p w14:paraId="0EA8CCBD" w14:textId="77777777" w:rsidR="00060798" w:rsidRPr="001B2C5C" w:rsidRDefault="00060798" w:rsidP="00F33B07">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Progetto sicurezza: incarichi apri fila e chiudi fila, segnaletica di sicurezza e prove di evacuazione.</w:t>
            </w:r>
          </w:p>
          <w:p w14:paraId="7CC31BC3" w14:textId="77777777" w:rsidR="00060798" w:rsidRPr="0082228F" w:rsidRDefault="00060798" w:rsidP="00F33B07">
            <w:pPr>
              <w:pStyle w:val="Paragrafoelenco"/>
              <w:numPr>
                <w:ilvl w:val="0"/>
                <w:numId w:val="12"/>
              </w:numPr>
              <w:spacing w:after="0" w:line="240" w:lineRule="auto"/>
              <w:rPr>
                <w:rFonts w:cs="Calibri"/>
                <w:color w:val="0070C0"/>
                <w:sz w:val="20"/>
                <w:szCs w:val="20"/>
              </w:rPr>
            </w:pPr>
            <w:r w:rsidRPr="001B2C5C">
              <w:rPr>
                <w:rFonts w:cs="Calibri"/>
                <w:color w:val="FFC000"/>
                <w:sz w:val="20"/>
                <w:szCs w:val="20"/>
              </w:rPr>
              <w:t xml:space="preserve">Progetto legalità e senso civico </w:t>
            </w:r>
            <w:r w:rsidRPr="00F1785A">
              <w:rPr>
                <w:rFonts w:cs="Calibri"/>
                <w:sz w:val="20"/>
                <w:szCs w:val="20"/>
              </w:rPr>
              <w:t>(conoscenza delle norme del codice stradale</w:t>
            </w:r>
            <w:r>
              <w:rPr>
                <w:rFonts w:cs="Calibri"/>
                <w:sz w:val="20"/>
                <w:szCs w:val="20"/>
              </w:rPr>
              <w:t xml:space="preserve"> con l’intervento dell’agente di polizia municipale)</w:t>
            </w:r>
          </w:p>
          <w:p w14:paraId="640D1561"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Percorso di educazione stradale con l’utilizzo di tricicli all’interno del parcheggio della scuola in collaborazione con l’associazione “Vittime della strada”.</w:t>
            </w:r>
          </w:p>
          <w:p w14:paraId="64FA08B9"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Spiegazione, partendo da brevi racconti e canzoni, dei comportamenti da tenere per imparare a rispettare l’ambiente cosi che diventino automatici.</w:t>
            </w:r>
          </w:p>
          <w:p w14:paraId="672D7CEB"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Attività di classificazione dei diversi materiali reperiti dagli alunni (carta, plastica, materiale organico e indifferenziato)</w:t>
            </w:r>
          </w:p>
          <w:p w14:paraId="571E29CC"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“Natale green”: creazione di addobbi e allestimenti per la festa di Natale con materiale di riciclo.</w:t>
            </w:r>
          </w:p>
          <w:p w14:paraId="3B365C90"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Assegnazione di incarichi volti alla cura delle piante</w:t>
            </w:r>
          </w:p>
          <w:p w14:paraId="2F89D7E8" w14:textId="77777777" w:rsidR="00060798" w:rsidRPr="00CD4BB0" w:rsidRDefault="00060798" w:rsidP="00F33B07">
            <w:pPr>
              <w:pStyle w:val="Paragrafoelenco"/>
              <w:numPr>
                <w:ilvl w:val="0"/>
                <w:numId w:val="9"/>
              </w:numPr>
              <w:spacing w:after="0" w:line="240" w:lineRule="auto"/>
              <w:rPr>
                <w:rFonts w:cs="Calibri"/>
                <w:color w:val="0070C0"/>
                <w:sz w:val="20"/>
                <w:szCs w:val="20"/>
              </w:rPr>
            </w:pPr>
            <w:r w:rsidRPr="00CD4BB0">
              <w:rPr>
                <w:rFonts w:cs="Calibri"/>
                <w:color w:val="0070C0"/>
                <w:sz w:val="20"/>
                <w:szCs w:val="20"/>
              </w:rPr>
              <w:t>Progetto orto</w:t>
            </w:r>
          </w:p>
          <w:p w14:paraId="562C9FB8" w14:textId="77777777" w:rsidR="00060798" w:rsidRPr="00CD4BB0" w:rsidRDefault="00060798" w:rsidP="00F33B07">
            <w:pPr>
              <w:pStyle w:val="Paragrafoelenco"/>
              <w:numPr>
                <w:ilvl w:val="0"/>
                <w:numId w:val="12"/>
              </w:numPr>
              <w:spacing w:after="0" w:line="240" w:lineRule="auto"/>
              <w:rPr>
                <w:rFonts w:cs="Calibri"/>
                <w:color w:val="0070C0"/>
                <w:sz w:val="20"/>
                <w:szCs w:val="20"/>
              </w:rPr>
            </w:pPr>
            <w:r w:rsidRPr="00CD4BB0">
              <w:rPr>
                <w:rFonts w:cs="Calibri"/>
                <w:color w:val="0070C0"/>
                <w:sz w:val="20"/>
                <w:szCs w:val="20"/>
              </w:rPr>
              <w:t>Partecipazione a uno spettacolo teatrale</w:t>
            </w:r>
          </w:p>
          <w:p w14:paraId="08F837C7" w14:textId="77777777" w:rsidR="00060798" w:rsidRPr="001C248C" w:rsidRDefault="00060798" w:rsidP="00F33B07">
            <w:pPr>
              <w:pStyle w:val="Paragrafoelenco"/>
              <w:numPr>
                <w:ilvl w:val="0"/>
                <w:numId w:val="12"/>
              </w:numPr>
              <w:spacing w:after="0" w:line="240" w:lineRule="auto"/>
              <w:rPr>
                <w:rFonts w:cs="Calibri"/>
                <w:color w:val="00B050"/>
                <w:sz w:val="20"/>
                <w:szCs w:val="20"/>
              </w:rPr>
            </w:pPr>
            <w:r w:rsidRPr="00CD4BB0">
              <w:rPr>
                <w:rFonts w:cs="Calibri"/>
                <w:color w:val="0070C0"/>
                <w:sz w:val="20"/>
                <w:szCs w:val="20"/>
              </w:rPr>
              <w:t>Angolo del computer finalizzato a stabilire norme di utilizzo corretto delle tecnologie digitali</w:t>
            </w:r>
          </w:p>
        </w:tc>
      </w:tr>
      <w:tr w:rsidR="00060798" w:rsidRPr="00585C86" w14:paraId="0CC35F4E" w14:textId="77777777" w:rsidTr="00F33B07">
        <w:trPr>
          <w:cantSplit/>
          <w:trHeight w:val="1198"/>
        </w:trPr>
        <w:tc>
          <w:tcPr>
            <w:tcW w:w="1666" w:type="dxa"/>
          </w:tcPr>
          <w:p w14:paraId="202BDC78" w14:textId="77777777" w:rsidR="00060798" w:rsidRPr="009063E7" w:rsidRDefault="00060798" w:rsidP="00F33B07">
            <w:pPr>
              <w:spacing w:after="0" w:line="240" w:lineRule="auto"/>
              <w:jc w:val="center"/>
              <w:rPr>
                <w:rFonts w:ascii="Times New Roman" w:hAnsi="Times New Roman"/>
                <w:b/>
                <w:sz w:val="16"/>
                <w:szCs w:val="16"/>
              </w:rPr>
            </w:pPr>
            <w:r>
              <w:rPr>
                <w:rFonts w:ascii="Times New Roman" w:hAnsi="Times New Roman"/>
                <w:b/>
                <w:sz w:val="16"/>
                <w:szCs w:val="16"/>
              </w:rPr>
              <w:t>CONDIVISIONE</w:t>
            </w:r>
          </w:p>
        </w:tc>
        <w:tc>
          <w:tcPr>
            <w:tcW w:w="6947" w:type="dxa"/>
            <w:gridSpan w:val="2"/>
          </w:tcPr>
          <w:p w14:paraId="4DB5B7EB"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Interagisce con i compagni nel gioco simbolico e di ruolo.</w:t>
            </w:r>
          </w:p>
          <w:p w14:paraId="4F5D816B"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Condivide giochi, materiali, strumenti …</w:t>
            </w:r>
          </w:p>
          <w:p w14:paraId="513AD7E9"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Collabora al lavoro di gruppo.</w:t>
            </w:r>
          </w:p>
          <w:p w14:paraId="5979F104"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Chiede e offre aiuto all’insegnante e ai compagni in difficoltà.</w:t>
            </w:r>
          </w:p>
          <w:p w14:paraId="36200B75"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Partecipa a conversazioni e rispetta i turni di parola e gli interventi degli altri.</w:t>
            </w:r>
          </w:p>
          <w:p w14:paraId="06645BA7"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Sa aspettare dal momento della richiesta alla soddisfazione del bisogno.</w:t>
            </w:r>
          </w:p>
          <w:p w14:paraId="531CC878"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Si riconosce parte di un gruppo e comincia il processo di decentramento.</w:t>
            </w:r>
          </w:p>
          <w:p w14:paraId="12438348" w14:textId="77777777" w:rsidR="00060798" w:rsidRPr="00EB0EF9" w:rsidRDefault="00060798" w:rsidP="00F33B07">
            <w:pPr>
              <w:pStyle w:val="Paragrafoelenco"/>
              <w:numPr>
                <w:ilvl w:val="0"/>
                <w:numId w:val="11"/>
              </w:numPr>
              <w:spacing w:after="0" w:line="240" w:lineRule="auto"/>
              <w:rPr>
                <w:rFonts w:cs="Calibri"/>
                <w:sz w:val="20"/>
                <w:szCs w:val="20"/>
              </w:rPr>
            </w:pPr>
            <w:r>
              <w:rPr>
                <w:rFonts w:cs="Calibri"/>
                <w:sz w:val="20"/>
                <w:szCs w:val="20"/>
              </w:rPr>
              <w:t>Attua forme di mediazione per il raggiungimento di fini comuni.</w:t>
            </w:r>
          </w:p>
        </w:tc>
        <w:tc>
          <w:tcPr>
            <w:tcW w:w="6435" w:type="dxa"/>
          </w:tcPr>
          <w:p w14:paraId="431012E9" w14:textId="77777777" w:rsidR="00060798" w:rsidRPr="00640535" w:rsidRDefault="00060798" w:rsidP="00F33B07">
            <w:pPr>
              <w:pStyle w:val="Paragrafoelenco"/>
              <w:numPr>
                <w:ilvl w:val="0"/>
                <w:numId w:val="11"/>
              </w:numPr>
              <w:spacing w:after="0" w:line="240" w:lineRule="auto"/>
              <w:rPr>
                <w:rFonts w:cs="Calibri"/>
                <w:sz w:val="20"/>
                <w:szCs w:val="20"/>
              </w:rPr>
            </w:pPr>
            <w:r w:rsidRPr="00640535">
              <w:rPr>
                <w:rFonts w:cs="Calibri"/>
                <w:sz w:val="20"/>
                <w:szCs w:val="20"/>
              </w:rPr>
              <w:t>Giochi negli angoli della sezione e del salone (angolo della casetta, angolo dei travestimenti, angolo della lavanderia, …).</w:t>
            </w:r>
          </w:p>
          <w:p w14:paraId="5AB23F7F"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Condivisione delle regole da rispettare nei diversi angoli.</w:t>
            </w:r>
          </w:p>
          <w:p w14:paraId="033AD697" w14:textId="77777777" w:rsidR="00060798" w:rsidRPr="00640535" w:rsidRDefault="00060798" w:rsidP="00F33B07">
            <w:pPr>
              <w:pStyle w:val="Paragrafoelenco"/>
              <w:numPr>
                <w:ilvl w:val="0"/>
                <w:numId w:val="11"/>
              </w:numPr>
              <w:spacing w:after="0" w:line="240" w:lineRule="auto"/>
              <w:rPr>
                <w:rFonts w:cs="Calibri"/>
                <w:sz w:val="20"/>
                <w:szCs w:val="20"/>
              </w:rPr>
            </w:pPr>
            <w:r>
              <w:rPr>
                <w:rFonts w:cs="Calibri"/>
                <w:sz w:val="20"/>
                <w:szCs w:val="20"/>
              </w:rPr>
              <w:t>Sperimentazione di diverse forme di collaborazione (gruppi omogenei, gruppi eterogenei, peer tutoring, …)</w:t>
            </w:r>
          </w:p>
          <w:p w14:paraId="0346FE1B" w14:textId="77777777" w:rsidR="00060798" w:rsidRDefault="00060798" w:rsidP="00F33B07">
            <w:pPr>
              <w:pStyle w:val="Paragrafoelenco"/>
              <w:numPr>
                <w:ilvl w:val="0"/>
                <w:numId w:val="11"/>
              </w:numPr>
              <w:spacing w:after="0" w:line="240" w:lineRule="auto"/>
              <w:rPr>
                <w:rFonts w:cs="Calibri"/>
                <w:sz w:val="20"/>
                <w:szCs w:val="20"/>
              </w:rPr>
            </w:pPr>
            <w:r>
              <w:rPr>
                <w:rFonts w:cs="Calibri"/>
                <w:sz w:val="20"/>
                <w:szCs w:val="20"/>
              </w:rPr>
              <w:t xml:space="preserve">Partecipazione a conversazioni libere o a tema in </w:t>
            </w:r>
            <w:proofErr w:type="spellStart"/>
            <w:r>
              <w:rPr>
                <w:rFonts w:cs="Calibri"/>
                <w:sz w:val="20"/>
                <w:szCs w:val="20"/>
              </w:rPr>
              <w:t>circle</w:t>
            </w:r>
            <w:proofErr w:type="spellEnd"/>
            <w:r>
              <w:rPr>
                <w:rFonts w:cs="Calibri"/>
                <w:sz w:val="20"/>
                <w:szCs w:val="20"/>
              </w:rPr>
              <w:t xml:space="preserve"> time.</w:t>
            </w:r>
          </w:p>
          <w:p w14:paraId="558EFB78" w14:textId="77777777" w:rsidR="00060798" w:rsidRPr="001B2C5C" w:rsidRDefault="00060798" w:rsidP="00F33B07">
            <w:pPr>
              <w:pStyle w:val="Paragrafoelenco"/>
              <w:numPr>
                <w:ilvl w:val="0"/>
                <w:numId w:val="11"/>
              </w:numPr>
              <w:spacing w:after="0" w:line="240" w:lineRule="auto"/>
              <w:rPr>
                <w:rFonts w:cs="Calibri"/>
                <w:color w:val="FFC000"/>
                <w:sz w:val="20"/>
                <w:szCs w:val="20"/>
              </w:rPr>
            </w:pPr>
            <w:r w:rsidRPr="001B2C5C">
              <w:rPr>
                <w:rFonts w:cs="Calibri"/>
                <w:color w:val="FFC000"/>
                <w:sz w:val="20"/>
                <w:szCs w:val="20"/>
              </w:rPr>
              <w:t>Progetto lettura</w:t>
            </w:r>
          </w:p>
          <w:p w14:paraId="69521B21" w14:textId="77777777" w:rsidR="00060798" w:rsidRPr="001B2C5C" w:rsidRDefault="00060798" w:rsidP="00F33B07">
            <w:pPr>
              <w:pStyle w:val="Paragrafoelenco"/>
              <w:numPr>
                <w:ilvl w:val="0"/>
                <w:numId w:val="11"/>
              </w:numPr>
              <w:spacing w:after="0" w:line="240" w:lineRule="auto"/>
              <w:rPr>
                <w:rFonts w:cs="Calibri"/>
                <w:color w:val="FFC000"/>
                <w:sz w:val="20"/>
                <w:szCs w:val="20"/>
              </w:rPr>
            </w:pPr>
            <w:r w:rsidRPr="001B2C5C">
              <w:rPr>
                <w:rFonts w:cs="Calibri"/>
                <w:color w:val="FFC000"/>
                <w:sz w:val="20"/>
                <w:szCs w:val="20"/>
              </w:rPr>
              <w:t>Progetto continuità-scolarizzando</w:t>
            </w:r>
          </w:p>
          <w:p w14:paraId="0DE7B2CF" w14:textId="77777777" w:rsidR="00060798" w:rsidRPr="008D604B" w:rsidRDefault="00060798" w:rsidP="00F33B07">
            <w:pPr>
              <w:pStyle w:val="Paragrafoelenco"/>
              <w:numPr>
                <w:ilvl w:val="0"/>
                <w:numId w:val="11"/>
              </w:numPr>
              <w:spacing w:after="0" w:line="240" w:lineRule="auto"/>
              <w:rPr>
                <w:rFonts w:cs="Calibri"/>
                <w:sz w:val="20"/>
                <w:szCs w:val="20"/>
              </w:rPr>
            </w:pPr>
            <w:r>
              <w:rPr>
                <w:rFonts w:cs="Calibri"/>
                <w:sz w:val="20"/>
                <w:szCs w:val="20"/>
              </w:rPr>
              <w:t>Rispetto dei turni e degli incarichi nel momento del calendario al mattino.</w:t>
            </w:r>
          </w:p>
        </w:tc>
      </w:tr>
    </w:tbl>
    <w:p w14:paraId="12DE111C" w14:textId="77777777" w:rsidR="00DA5623" w:rsidRDefault="00DA5623" w:rsidP="00DA5623"/>
    <w:p w14:paraId="4961E18A" w14:textId="77777777" w:rsidR="00EA2908" w:rsidRDefault="00EA2908" w:rsidP="00AC118C"/>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566"/>
        <w:gridCol w:w="2156"/>
        <w:gridCol w:w="6660"/>
      </w:tblGrid>
      <w:tr w:rsidR="00DA5623" w:rsidRPr="00585C86" w14:paraId="2E1AC05B" w14:textId="77777777" w:rsidTr="00EA2908">
        <w:tc>
          <w:tcPr>
            <w:tcW w:w="15048" w:type="dxa"/>
            <w:gridSpan w:val="4"/>
            <w:shd w:val="clear" w:color="auto" w:fill="A8D08D" w:themeFill="accent6" w:themeFillTint="99"/>
          </w:tcPr>
          <w:p w14:paraId="4B1635CC" w14:textId="77777777" w:rsidR="00DA5623" w:rsidRPr="00F53B45" w:rsidRDefault="00DA5623" w:rsidP="00DA5623">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CLASSE PRIMA </w:t>
            </w:r>
            <w:r>
              <w:rPr>
                <w:rFonts w:ascii="Arial" w:hAnsi="Arial" w:cs="Arial"/>
                <w:b/>
                <w:sz w:val="28"/>
                <w:szCs w:val="28"/>
              </w:rPr>
              <w:t>SCUOLA PRIMARIA</w:t>
            </w:r>
          </w:p>
        </w:tc>
      </w:tr>
      <w:tr w:rsidR="00DA5623" w:rsidRPr="00585C86" w14:paraId="13FFE05A" w14:textId="77777777" w:rsidTr="00DA5623">
        <w:tc>
          <w:tcPr>
            <w:tcW w:w="15048" w:type="dxa"/>
            <w:gridSpan w:val="4"/>
          </w:tcPr>
          <w:p w14:paraId="53523674" w14:textId="77777777" w:rsidR="00DA5623" w:rsidRPr="00F53B45" w:rsidRDefault="00DA5623" w:rsidP="00DA5623">
            <w:pPr>
              <w:pStyle w:val="NormaleWeb"/>
              <w:spacing w:after="0"/>
              <w:jc w:val="center"/>
              <w:rPr>
                <w:b/>
              </w:rPr>
            </w:pPr>
            <w:r w:rsidRPr="00F53B45">
              <w:rPr>
                <w:b/>
              </w:rPr>
              <w:t>RIFERIMENTO ALLA MAPPA</w:t>
            </w:r>
          </w:p>
        </w:tc>
      </w:tr>
      <w:tr w:rsidR="00DA5623" w:rsidRPr="00585C86" w14:paraId="5D30C3FB" w14:textId="77777777" w:rsidTr="00DA5623">
        <w:tc>
          <w:tcPr>
            <w:tcW w:w="8388" w:type="dxa"/>
            <w:gridSpan w:val="3"/>
          </w:tcPr>
          <w:p w14:paraId="5A4E98DD" w14:textId="77777777" w:rsidR="00DA5623" w:rsidRPr="00585C86" w:rsidRDefault="00DA5623" w:rsidP="00DA5623">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144B2AA8" w14:textId="77777777" w:rsidR="00DA5623" w:rsidRPr="00585C86" w:rsidRDefault="00DA5623" w:rsidP="00DA5623">
            <w:pPr>
              <w:spacing w:after="0" w:line="240" w:lineRule="auto"/>
              <w:jc w:val="center"/>
              <w:rPr>
                <w:rFonts w:ascii="Times New Roman" w:hAnsi="Times New Roman"/>
                <w:b/>
                <w:sz w:val="24"/>
                <w:szCs w:val="24"/>
              </w:rPr>
            </w:pPr>
          </w:p>
        </w:tc>
        <w:tc>
          <w:tcPr>
            <w:tcW w:w="6660" w:type="dxa"/>
          </w:tcPr>
          <w:p w14:paraId="22B036BD" w14:textId="77777777" w:rsidR="00DA5623" w:rsidRPr="00585C86" w:rsidRDefault="00DA5623" w:rsidP="00DA5623">
            <w:pPr>
              <w:jc w:val="center"/>
              <w:rPr>
                <w:rFonts w:cs="Calibri"/>
                <w:b/>
                <w:sz w:val="24"/>
                <w:szCs w:val="24"/>
              </w:rPr>
            </w:pPr>
            <w:r w:rsidRPr="00585C86">
              <w:rPr>
                <w:rFonts w:cs="Calibri"/>
                <w:b/>
                <w:sz w:val="24"/>
                <w:szCs w:val="24"/>
              </w:rPr>
              <w:t>DISPOSIZIONI DELLA MENTE</w:t>
            </w:r>
          </w:p>
        </w:tc>
      </w:tr>
      <w:tr w:rsidR="00DA5623" w:rsidRPr="00585C86" w14:paraId="377FE313" w14:textId="77777777" w:rsidTr="00DA5623">
        <w:tc>
          <w:tcPr>
            <w:tcW w:w="8388" w:type="dxa"/>
            <w:gridSpan w:val="3"/>
          </w:tcPr>
          <w:p w14:paraId="62EBF201"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personale, sociale e capacità di Imparare ad imparare </w:t>
            </w:r>
          </w:p>
          <w:p w14:paraId="10AFF5BF"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in materia di cittadinanza </w:t>
            </w:r>
          </w:p>
          <w:p w14:paraId="49734AA5"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670386DD"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imprenditoriale </w:t>
            </w:r>
          </w:p>
          <w:p w14:paraId="007CB0A6" w14:textId="0D59ADD8" w:rsidR="00DA5623" w:rsidRPr="00417C11" w:rsidRDefault="00927553" w:rsidP="00927553">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tcPr>
          <w:p w14:paraId="4A91814F"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4B1A8599"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538411FA"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0CB28408" w14:textId="77777777" w:rsidR="00DA5623" w:rsidRPr="00293DAD" w:rsidRDefault="00DA5623" w:rsidP="00DA5623">
            <w:pPr>
              <w:pStyle w:val="NormaleWeb"/>
              <w:spacing w:after="0"/>
              <w:ind w:left="720"/>
            </w:pPr>
          </w:p>
        </w:tc>
      </w:tr>
      <w:tr w:rsidR="00DA5623" w:rsidRPr="00585C86" w14:paraId="662F0852" w14:textId="77777777" w:rsidTr="00DA5623">
        <w:tc>
          <w:tcPr>
            <w:tcW w:w="1666" w:type="dxa"/>
            <w:textDirection w:val="btLr"/>
          </w:tcPr>
          <w:p w14:paraId="40372446" w14:textId="77777777" w:rsidR="00DA5623"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1E775923" w14:textId="77777777" w:rsidR="00DA5623" w:rsidRDefault="00DA5623" w:rsidP="00DA5623">
            <w:pPr>
              <w:spacing w:after="0" w:line="240" w:lineRule="auto"/>
              <w:ind w:left="113" w:right="113"/>
              <w:jc w:val="center"/>
              <w:rPr>
                <w:rFonts w:ascii="Times New Roman" w:hAnsi="Times New Roman"/>
                <w:b/>
                <w:sz w:val="16"/>
                <w:szCs w:val="16"/>
              </w:rPr>
            </w:pPr>
          </w:p>
          <w:p w14:paraId="63A36709" w14:textId="77777777" w:rsidR="00DA5623" w:rsidRDefault="00DA5623" w:rsidP="00DA5623">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0EB49D83" w14:textId="77777777" w:rsidR="00DA5623" w:rsidRPr="00585C86"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420B6AE1" w14:textId="77777777" w:rsidR="00DA5623" w:rsidRPr="00585C86" w:rsidRDefault="00DA5623" w:rsidP="00DA5623">
            <w:pPr>
              <w:spacing w:after="0" w:line="240" w:lineRule="auto"/>
              <w:ind w:left="113" w:right="113"/>
              <w:jc w:val="center"/>
              <w:rPr>
                <w:rFonts w:ascii="Times New Roman" w:hAnsi="Times New Roman"/>
                <w:b/>
                <w:sz w:val="16"/>
                <w:szCs w:val="16"/>
              </w:rPr>
            </w:pPr>
          </w:p>
        </w:tc>
        <w:tc>
          <w:tcPr>
            <w:tcW w:w="13382" w:type="dxa"/>
            <w:gridSpan w:val="3"/>
          </w:tcPr>
          <w:p w14:paraId="4B100DBC"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Prende gradualmente consapevolezza che il proprio corpo è un bene di cui prendersi cura ai fini della promozione della salute.</w:t>
            </w:r>
          </w:p>
          <w:p w14:paraId="41EBB086" w14:textId="77777777" w:rsidR="00DA5623" w:rsidRDefault="00DA5623" w:rsidP="00DA5623">
            <w:pPr>
              <w:pStyle w:val="Paragrafoelenco"/>
              <w:numPr>
                <w:ilvl w:val="0"/>
                <w:numId w:val="10"/>
              </w:numPr>
              <w:rPr>
                <w:rFonts w:cstheme="minorHAnsi"/>
                <w:sz w:val="24"/>
                <w:szCs w:val="24"/>
                <w:lang w:eastAsia="it-IT"/>
              </w:rPr>
            </w:pPr>
            <w:r w:rsidRPr="00EB0EF9">
              <w:rPr>
                <w:rFonts w:cstheme="minorHAnsi"/>
                <w:sz w:val="24"/>
                <w:szCs w:val="24"/>
              </w:rPr>
              <w:t>È consapevole dei propr</w:t>
            </w:r>
            <w:r>
              <w:rPr>
                <w:rFonts w:cstheme="minorHAnsi"/>
                <w:sz w:val="24"/>
                <w:szCs w:val="24"/>
              </w:rPr>
              <w:t>i comportamenti</w:t>
            </w:r>
            <w:r w:rsidRPr="00EB0EF9">
              <w:rPr>
                <w:rFonts w:cstheme="minorHAnsi"/>
                <w:w w:val="85"/>
                <w:sz w:val="24"/>
                <w:szCs w:val="24"/>
              </w:rPr>
              <w:t xml:space="preserve">, </w:t>
            </w:r>
            <w:r w:rsidRPr="00EB0EF9">
              <w:rPr>
                <w:rFonts w:cstheme="minorHAnsi"/>
                <w:sz w:val="24"/>
                <w:szCs w:val="24"/>
              </w:rPr>
              <w:t xml:space="preserve">delle proprie esigenze, dei propri </w:t>
            </w:r>
            <w:r w:rsidRPr="00EB0EF9">
              <w:rPr>
                <w:rFonts w:cstheme="minorHAnsi"/>
                <w:w w:val="95"/>
                <w:sz w:val="24"/>
                <w:szCs w:val="24"/>
              </w:rPr>
              <w:t xml:space="preserve">sentimenti e/o </w:t>
            </w:r>
            <w:r w:rsidRPr="00EB0EF9">
              <w:rPr>
                <w:rFonts w:cstheme="minorHAnsi"/>
                <w:sz w:val="24"/>
                <w:szCs w:val="24"/>
              </w:rPr>
              <w:t>emozioni.</w:t>
            </w:r>
          </w:p>
          <w:p w14:paraId="09DFEC9C" w14:textId="77777777" w:rsidR="00DA5623" w:rsidRPr="00EB0EF9" w:rsidRDefault="00DA5623" w:rsidP="00DA5623">
            <w:pPr>
              <w:pStyle w:val="Paragrafoelenco"/>
              <w:numPr>
                <w:ilvl w:val="0"/>
                <w:numId w:val="10"/>
              </w:numPr>
              <w:rPr>
                <w:rFonts w:cstheme="minorHAnsi"/>
                <w:sz w:val="24"/>
                <w:szCs w:val="24"/>
                <w:lang w:eastAsia="it-IT"/>
              </w:rPr>
            </w:pPr>
            <w:r w:rsidRPr="009E1A4B">
              <w:rPr>
                <w:rFonts w:cstheme="minorHAnsi"/>
                <w:sz w:val="24"/>
                <w:szCs w:val="24"/>
                <w:lang w:eastAsia="it-IT"/>
              </w:rPr>
              <w:t>Conosce i propri diritti e i propri doveri.</w:t>
            </w:r>
          </w:p>
          <w:p w14:paraId="6E84CDAC"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 xml:space="preserve">Mostra atteggiamenti di cura degli spazi scolastici che condivide con gli altri </w:t>
            </w:r>
          </w:p>
          <w:p w14:paraId="77D337BE"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Affina la sensibilità verso gli altri e mette in atto gesti di generosità.</w:t>
            </w:r>
          </w:p>
          <w:p w14:paraId="7D0E6264"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 xml:space="preserve">Acquista consapevolezza circa il significato di “corretta alimentazione” e discrimina le corrette abitudini alimentari per mantenersi in buona salute. </w:t>
            </w:r>
          </w:p>
          <w:p w14:paraId="2BE18599"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 xml:space="preserve">Partecipa a scambi comunicativi con compagni e insegnanti rispettando il punto di vista altrui. </w:t>
            </w:r>
          </w:p>
          <w:p w14:paraId="05CF0E62" w14:textId="77777777" w:rsidR="00DA5623" w:rsidRDefault="00DA5623" w:rsidP="00DA5623">
            <w:pPr>
              <w:pStyle w:val="Paragrafoelenco"/>
              <w:numPr>
                <w:ilvl w:val="0"/>
                <w:numId w:val="10"/>
              </w:numPr>
              <w:rPr>
                <w:rFonts w:cs="Calibri"/>
                <w:sz w:val="24"/>
                <w:szCs w:val="24"/>
                <w:lang w:eastAsia="it-IT"/>
              </w:rPr>
            </w:pPr>
            <w:r w:rsidRPr="00417C11">
              <w:rPr>
                <w:rFonts w:cs="Calibri"/>
                <w:sz w:val="24"/>
                <w:szCs w:val="24"/>
                <w:lang w:eastAsia="it-IT"/>
              </w:rPr>
              <w:t xml:space="preserve">Costruisce rapporti di familiarità con tutti i compagni. </w:t>
            </w:r>
          </w:p>
          <w:p w14:paraId="73678A3C" w14:textId="77777777" w:rsidR="00DA5623" w:rsidRPr="000A7532" w:rsidRDefault="00DA5623" w:rsidP="00DA5623">
            <w:pPr>
              <w:pStyle w:val="Paragrafoelenco"/>
              <w:numPr>
                <w:ilvl w:val="0"/>
                <w:numId w:val="10"/>
              </w:numPr>
              <w:rPr>
                <w:rFonts w:cs="Calibri"/>
                <w:sz w:val="24"/>
                <w:szCs w:val="24"/>
                <w:lang w:eastAsia="it-IT"/>
              </w:rPr>
            </w:pPr>
            <w:r w:rsidRPr="00CD4BB0">
              <w:rPr>
                <w:rFonts w:cs="Calibri"/>
                <w:color w:val="0070C0"/>
                <w:sz w:val="24"/>
                <w:szCs w:val="24"/>
                <w:lang w:eastAsia="it-IT"/>
              </w:rPr>
              <w:t xml:space="preserve">Sviluppa curiosità e sensibilità verso la natura, quali presupposti per un rispetto consapevole. </w:t>
            </w:r>
          </w:p>
        </w:tc>
      </w:tr>
      <w:tr w:rsidR="00DA5623" w:rsidRPr="00585C86" w14:paraId="1C8CD74C" w14:textId="77777777" w:rsidTr="00DA5623">
        <w:trPr>
          <w:trHeight w:val="323"/>
        </w:trPr>
        <w:tc>
          <w:tcPr>
            <w:tcW w:w="15048" w:type="dxa"/>
            <w:gridSpan w:val="4"/>
            <w:shd w:val="clear" w:color="auto" w:fill="DEEAF6" w:themeFill="accent5" w:themeFillTint="33"/>
            <w:textDirection w:val="btLr"/>
          </w:tcPr>
          <w:p w14:paraId="355F1A9D" w14:textId="77777777" w:rsidR="00DA5623" w:rsidRPr="00417C11" w:rsidRDefault="00DA5623" w:rsidP="00DA5623">
            <w:pPr>
              <w:pStyle w:val="Paragrafoelenco"/>
              <w:rPr>
                <w:rFonts w:cs="Calibri"/>
                <w:sz w:val="24"/>
                <w:szCs w:val="24"/>
                <w:lang w:eastAsia="it-IT"/>
              </w:rPr>
            </w:pPr>
            <w:r>
              <w:rPr>
                <w:rFonts w:cs="Calibri"/>
                <w:sz w:val="24"/>
                <w:szCs w:val="24"/>
                <w:lang w:eastAsia="it-IT"/>
              </w:rPr>
              <w:br w:type="textWrapping" w:clear="all"/>
            </w:r>
          </w:p>
        </w:tc>
      </w:tr>
      <w:tr w:rsidR="00DA5623" w:rsidRPr="00585C86" w14:paraId="36B063AB" w14:textId="77777777" w:rsidTr="00DA5623">
        <w:trPr>
          <w:cantSplit/>
          <w:trHeight w:val="936"/>
        </w:trPr>
        <w:tc>
          <w:tcPr>
            <w:tcW w:w="1666" w:type="dxa"/>
          </w:tcPr>
          <w:p w14:paraId="622C456A"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4566" w:type="dxa"/>
          </w:tcPr>
          <w:p w14:paraId="576FE64C" w14:textId="77777777" w:rsidR="00DA5623" w:rsidRDefault="00DA5623" w:rsidP="00DA5623">
            <w:pPr>
              <w:spacing w:after="0" w:line="240" w:lineRule="auto"/>
              <w:ind w:firstLine="284"/>
              <w:jc w:val="center"/>
              <w:rPr>
                <w:rFonts w:cs="Calibri"/>
                <w:b/>
                <w:sz w:val="24"/>
                <w:szCs w:val="24"/>
                <w:lang w:eastAsia="it-IT"/>
              </w:rPr>
            </w:pPr>
          </w:p>
          <w:p w14:paraId="7AE2D5EF"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OBIETTIVI</w:t>
            </w:r>
          </w:p>
          <w:p w14:paraId="6B363A57" w14:textId="77777777" w:rsidR="00DA5623" w:rsidRPr="00417C11" w:rsidRDefault="00DA5623" w:rsidP="00DA5623">
            <w:pPr>
              <w:spacing w:after="0" w:line="240" w:lineRule="auto"/>
              <w:ind w:firstLine="284"/>
              <w:jc w:val="center"/>
              <w:rPr>
                <w:rFonts w:cs="Calibri"/>
                <w:b/>
                <w:sz w:val="24"/>
                <w:szCs w:val="24"/>
                <w:lang w:eastAsia="it-IT"/>
              </w:rPr>
            </w:pPr>
          </w:p>
        </w:tc>
        <w:tc>
          <w:tcPr>
            <w:tcW w:w="8816" w:type="dxa"/>
            <w:gridSpan w:val="2"/>
          </w:tcPr>
          <w:p w14:paraId="1A691A03"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ATTIVITÀ</w:t>
            </w:r>
          </w:p>
          <w:p w14:paraId="4D17A90D"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1FBD27E6" w14:textId="77777777" w:rsidR="00DA5623" w:rsidRPr="00417C11" w:rsidRDefault="00DA5623" w:rsidP="00DA5623">
            <w:pPr>
              <w:spacing w:after="0" w:line="240" w:lineRule="auto"/>
              <w:ind w:firstLine="284"/>
              <w:jc w:val="center"/>
              <w:rPr>
                <w:rFonts w:cs="Calibri"/>
                <w:b/>
                <w:sz w:val="24"/>
                <w:szCs w:val="24"/>
                <w:lang w:eastAsia="it-IT"/>
              </w:rPr>
            </w:pPr>
            <w:r w:rsidRPr="001B2C5C">
              <w:rPr>
                <w:rFonts w:cs="Calibri"/>
                <w:b/>
                <w:color w:val="FFC000"/>
                <w:sz w:val="24"/>
                <w:szCs w:val="24"/>
                <w:lang w:eastAsia="it-IT"/>
              </w:rPr>
              <w:t>PROGETTI</w:t>
            </w:r>
          </w:p>
        </w:tc>
      </w:tr>
      <w:tr w:rsidR="00DA5623" w:rsidRPr="00585C86" w14:paraId="47003622" w14:textId="77777777" w:rsidTr="00DA5623">
        <w:trPr>
          <w:cantSplit/>
          <w:trHeight w:val="1198"/>
        </w:trPr>
        <w:tc>
          <w:tcPr>
            <w:tcW w:w="1666" w:type="dxa"/>
          </w:tcPr>
          <w:p w14:paraId="27EC6B0B"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DIGNITÀ DELLA PERSONA</w:t>
            </w:r>
          </w:p>
        </w:tc>
        <w:tc>
          <w:tcPr>
            <w:tcW w:w="4566" w:type="dxa"/>
          </w:tcPr>
          <w:p w14:paraId="33D34942" w14:textId="77777777" w:rsidR="00DA5623" w:rsidRDefault="00DA5623" w:rsidP="00DA5623">
            <w:pPr>
              <w:pStyle w:val="Paragrafoelenco"/>
              <w:numPr>
                <w:ilvl w:val="0"/>
                <w:numId w:val="9"/>
              </w:numPr>
              <w:spacing w:after="0" w:line="240" w:lineRule="auto"/>
              <w:rPr>
                <w:rFonts w:cs="Calibri"/>
                <w:sz w:val="20"/>
                <w:szCs w:val="20"/>
              </w:rPr>
            </w:pPr>
            <w:r w:rsidRPr="00BA09EF">
              <w:rPr>
                <w:rFonts w:cs="Calibri"/>
                <w:sz w:val="20"/>
                <w:szCs w:val="20"/>
              </w:rPr>
              <w:t xml:space="preserve">Comprendere che l </w:t>
            </w:r>
            <w:r>
              <w:rPr>
                <w:rFonts w:cs="Calibri"/>
                <w:sz w:val="20"/>
                <w:szCs w:val="20"/>
              </w:rPr>
              <w:t>‘</w:t>
            </w:r>
            <w:r w:rsidRPr="00BA09EF">
              <w:rPr>
                <w:rFonts w:cs="Calibri"/>
                <w:sz w:val="20"/>
                <w:szCs w:val="20"/>
              </w:rPr>
              <w:t xml:space="preserve">igiene personale è importante per la propria salute e per i rapporti sociali. </w:t>
            </w:r>
          </w:p>
          <w:p w14:paraId="4BAE2EA9" w14:textId="77777777" w:rsidR="00DA5623" w:rsidRDefault="00DA5623" w:rsidP="00DA5623">
            <w:pPr>
              <w:pStyle w:val="Paragrafoelenco"/>
              <w:spacing w:after="0" w:line="240" w:lineRule="auto"/>
              <w:ind w:left="360"/>
              <w:rPr>
                <w:rFonts w:cs="Calibri"/>
                <w:sz w:val="20"/>
                <w:szCs w:val="20"/>
              </w:rPr>
            </w:pPr>
          </w:p>
          <w:p w14:paraId="7440E062" w14:textId="77777777" w:rsidR="00DA5623" w:rsidRDefault="00DA5623" w:rsidP="00DA5623">
            <w:pPr>
              <w:pStyle w:val="Paragrafoelenco"/>
              <w:spacing w:after="0" w:line="240" w:lineRule="auto"/>
              <w:ind w:left="360"/>
              <w:rPr>
                <w:rFonts w:cs="Calibri"/>
                <w:sz w:val="20"/>
                <w:szCs w:val="20"/>
              </w:rPr>
            </w:pPr>
          </w:p>
          <w:p w14:paraId="77ED0B61" w14:textId="77777777" w:rsidR="00DA5623" w:rsidRDefault="00DA5623" w:rsidP="00DA5623">
            <w:pPr>
              <w:pStyle w:val="Paragrafoelenco"/>
              <w:numPr>
                <w:ilvl w:val="0"/>
                <w:numId w:val="9"/>
              </w:numPr>
              <w:spacing w:after="0" w:line="240" w:lineRule="auto"/>
              <w:rPr>
                <w:rFonts w:cs="Calibri"/>
                <w:sz w:val="20"/>
                <w:szCs w:val="20"/>
              </w:rPr>
            </w:pPr>
            <w:r w:rsidRPr="00BA09EF">
              <w:rPr>
                <w:rFonts w:cs="Calibri"/>
                <w:sz w:val="20"/>
                <w:szCs w:val="20"/>
              </w:rPr>
              <w:t>Conoscere le azioni necessarie al benessere del corpo.</w:t>
            </w:r>
          </w:p>
          <w:p w14:paraId="5BDA8B23" w14:textId="77777777" w:rsidR="00DA5623" w:rsidRDefault="00DA5623" w:rsidP="00DA5623">
            <w:pPr>
              <w:pStyle w:val="Paragrafoelenco"/>
              <w:spacing w:after="0" w:line="240" w:lineRule="auto"/>
              <w:ind w:left="360"/>
              <w:rPr>
                <w:rFonts w:cs="Calibri"/>
                <w:sz w:val="20"/>
                <w:szCs w:val="20"/>
              </w:rPr>
            </w:pPr>
          </w:p>
          <w:p w14:paraId="6A18A424" w14:textId="77777777" w:rsidR="00DA5623" w:rsidRDefault="00DA5623" w:rsidP="00DA5623">
            <w:pPr>
              <w:pStyle w:val="Paragrafoelenco"/>
              <w:spacing w:after="0" w:line="240" w:lineRule="auto"/>
              <w:ind w:left="360"/>
              <w:rPr>
                <w:rFonts w:cs="Calibri"/>
                <w:sz w:val="20"/>
                <w:szCs w:val="20"/>
              </w:rPr>
            </w:pPr>
          </w:p>
          <w:p w14:paraId="4E5DDE88" w14:textId="77777777" w:rsidR="00DA5623" w:rsidRDefault="00DA5623" w:rsidP="00DA5623">
            <w:pPr>
              <w:pStyle w:val="Paragrafoelenco"/>
              <w:numPr>
                <w:ilvl w:val="0"/>
                <w:numId w:val="9"/>
              </w:numPr>
              <w:spacing w:after="0" w:line="240" w:lineRule="auto"/>
              <w:rPr>
                <w:rFonts w:cs="Calibri"/>
                <w:sz w:val="20"/>
                <w:szCs w:val="20"/>
              </w:rPr>
            </w:pPr>
            <w:r w:rsidRPr="00573D75">
              <w:rPr>
                <w:rFonts w:cs="Calibri"/>
                <w:sz w:val="20"/>
                <w:szCs w:val="20"/>
              </w:rPr>
              <w:t>Descrivere la propria alimentazione giornaliera.</w:t>
            </w:r>
          </w:p>
          <w:p w14:paraId="11D5D9B9" w14:textId="77777777" w:rsidR="00B82011" w:rsidRDefault="00B82011" w:rsidP="00B82011">
            <w:pPr>
              <w:pStyle w:val="Paragrafoelenco"/>
              <w:spacing w:after="0" w:line="240" w:lineRule="auto"/>
              <w:ind w:left="360"/>
              <w:rPr>
                <w:rFonts w:cs="Calibri"/>
                <w:sz w:val="20"/>
                <w:szCs w:val="20"/>
              </w:rPr>
            </w:pPr>
          </w:p>
          <w:p w14:paraId="022EDF00" w14:textId="5DD00ED5" w:rsidR="00DA5623" w:rsidRDefault="00DA5623" w:rsidP="00DA5623">
            <w:pPr>
              <w:pStyle w:val="Paragrafoelenco"/>
              <w:numPr>
                <w:ilvl w:val="0"/>
                <w:numId w:val="9"/>
              </w:numPr>
              <w:spacing w:after="0" w:line="240" w:lineRule="auto"/>
              <w:rPr>
                <w:rFonts w:cs="Calibri"/>
                <w:sz w:val="20"/>
                <w:szCs w:val="20"/>
              </w:rPr>
            </w:pPr>
            <w:r w:rsidRPr="00573D75">
              <w:rPr>
                <w:rFonts w:cs="Calibri"/>
                <w:sz w:val="20"/>
                <w:szCs w:val="20"/>
              </w:rPr>
              <w:t>Riconoscere cibi sani necessari per il proprio benessere.</w:t>
            </w:r>
          </w:p>
          <w:p w14:paraId="5B2DC370" w14:textId="77777777" w:rsidR="00DA5623" w:rsidRDefault="00DA5623" w:rsidP="00DA5623">
            <w:pPr>
              <w:pStyle w:val="Paragrafoelenco"/>
              <w:spacing w:after="0" w:line="240" w:lineRule="auto"/>
              <w:ind w:left="360"/>
              <w:rPr>
                <w:rFonts w:cs="Calibri"/>
                <w:sz w:val="20"/>
                <w:szCs w:val="20"/>
              </w:rPr>
            </w:pPr>
          </w:p>
          <w:p w14:paraId="3C3E4347" w14:textId="77777777" w:rsidR="00927553" w:rsidRDefault="00DA5623" w:rsidP="00D2223F">
            <w:pPr>
              <w:pStyle w:val="Paragrafoelenco"/>
              <w:numPr>
                <w:ilvl w:val="0"/>
                <w:numId w:val="9"/>
              </w:numPr>
              <w:spacing w:after="0" w:line="240" w:lineRule="auto"/>
              <w:rPr>
                <w:rFonts w:cstheme="minorHAnsi"/>
                <w:sz w:val="20"/>
                <w:szCs w:val="20"/>
              </w:rPr>
            </w:pPr>
            <w:r w:rsidRPr="00EB0EF9">
              <w:rPr>
                <w:rFonts w:cstheme="minorHAnsi"/>
                <w:sz w:val="20"/>
                <w:szCs w:val="20"/>
              </w:rPr>
              <w:t xml:space="preserve">Mettere in atto </w:t>
            </w:r>
            <w:r w:rsidRPr="00EB0EF9">
              <w:rPr>
                <w:rFonts w:cstheme="minorHAnsi"/>
                <w:w w:val="95"/>
                <w:sz w:val="20"/>
                <w:szCs w:val="20"/>
              </w:rPr>
              <w:t xml:space="preserve">comportamenti di </w:t>
            </w:r>
            <w:r w:rsidRPr="00EB0EF9">
              <w:rPr>
                <w:rFonts w:cstheme="minorHAnsi"/>
                <w:sz w:val="20"/>
                <w:szCs w:val="20"/>
              </w:rPr>
              <w:t xml:space="preserve">autonomia, </w:t>
            </w:r>
            <w:r w:rsidRPr="00AA3F6D">
              <w:rPr>
                <w:rFonts w:cstheme="minorHAnsi"/>
                <w:sz w:val="20"/>
                <w:szCs w:val="20"/>
              </w:rPr>
              <w:t>autocontrollo</w:t>
            </w:r>
            <w:r w:rsidRPr="00EB0EF9">
              <w:rPr>
                <w:rFonts w:cstheme="minorHAnsi"/>
                <w:sz w:val="20"/>
                <w:szCs w:val="20"/>
              </w:rPr>
              <w:t>, fiducia in sé</w:t>
            </w:r>
            <w:r>
              <w:rPr>
                <w:rFonts w:cstheme="minorHAnsi"/>
                <w:sz w:val="20"/>
                <w:szCs w:val="20"/>
              </w:rPr>
              <w:t>.</w:t>
            </w:r>
          </w:p>
          <w:p w14:paraId="3BA7CDAA" w14:textId="77777777" w:rsidR="00927553" w:rsidRPr="00927553" w:rsidRDefault="00927553" w:rsidP="00927553">
            <w:pPr>
              <w:pStyle w:val="Paragrafoelenco"/>
              <w:rPr>
                <w:rFonts w:cstheme="minorHAnsi"/>
                <w:i/>
                <w:iCs/>
                <w:sz w:val="20"/>
                <w:szCs w:val="20"/>
              </w:rPr>
            </w:pPr>
          </w:p>
          <w:p w14:paraId="07A0CADA" w14:textId="77777777" w:rsidR="00927553" w:rsidRPr="00927553" w:rsidRDefault="00927553" w:rsidP="00927553">
            <w:pPr>
              <w:pStyle w:val="Paragrafoelenco"/>
              <w:spacing w:after="0" w:line="240" w:lineRule="auto"/>
              <w:ind w:left="360"/>
              <w:rPr>
                <w:rFonts w:cstheme="minorHAnsi"/>
                <w:sz w:val="20"/>
                <w:szCs w:val="20"/>
              </w:rPr>
            </w:pPr>
          </w:p>
          <w:p w14:paraId="3E92B31C" w14:textId="77777777" w:rsidR="00927553" w:rsidRPr="00927553" w:rsidRDefault="00927553" w:rsidP="00927553">
            <w:pPr>
              <w:pStyle w:val="Paragrafoelenco"/>
              <w:rPr>
                <w:rFonts w:cstheme="minorHAnsi"/>
                <w:i/>
                <w:iCs/>
                <w:sz w:val="20"/>
                <w:szCs w:val="20"/>
              </w:rPr>
            </w:pPr>
          </w:p>
          <w:p w14:paraId="05AF81A0" w14:textId="359A9DB4" w:rsidR="00927553" w:rsidRPr="001473C3" w:rsidRDefault="00927553" w:rsidP="00D2223F">
            <w:pPr>
              <w:pStyle w:val="Paragrafoelenco"/>
              <w:numPr>
                <w:ilvl w:val="0"/>
                <w:numId w:val="9"/>
              </w:numPr>
              <w:spacing w:after="0" w:line="240" w:lineRule="auto"/>
              <w:rPr>
                <w:rFonts w:cstheme="minorHAnsi"/>
                <w:sz w:val="20"/>
                <w:szCs w:val="20"/>
              </w:rPr>
            </w:pPr>
            <w:r w:rsidRPr="001473C3">
              <w:rPr>
                <w:rFonts w:cstheme="minorHAnsi"/>
                <w:color w:val="0070C0"/>
                <w:sz w:val="20"/>
                <w:szCs w:val="20"/>
              </w:rPr>
              <w:t>Essere in grado di evitare, usando tecnologie digitali, rischi per la salute e minacce al proprio benessere fisico e psicologico</w:t>
            </w:r>
          </w:p>
        </w:tc>
        <w:tc>
          <w:tcPr>
            <w:tcW w:w="8816" w:type="dxa"/>
            <w:gridSpan w:val="2"/>
          </w:tcPr>
          <w:p w14:paraId="390C8AC0" w14:textId="77777777" w:rsidR="00DA5623" w:rsidRPr="007B6F59" w:rsidRDefault="00DA5623" w:rsidP="00DA5623">
            <w:pPr>
              <w:pStyle w:val="Paragrafoelenco"/>
              <w:numPr>
                <w:ilvl w:val="0"/>
                <w:numId w:val="9"/>
              </w:numPr>
              <w:spacing w:after="0" w:line="240" w:lineRule="auto"/>
              <w:rPr>
                <w:rFonts w:cs="Calibri"/>
                <w:sz w:val="20"/>
                <w:szCs w:val="20"/>
              </w:rPr>
            </w:pPr>
            <w:r w:rsidRPr="00BA09EF">
              <w:rPr>
                <w:rFonts w:cs="Calibri"/>
                <w:sz w:val="20"/>
                <w:szCs w:val="20"/>
              </w:rPr>
              <w:t xml:space="preserve">Conversazione guidata con il supporto di immagini, domande, storie per far emergere l’importanza dell’igiene.  </w:t>
            </w:r>
          </w:p>
          <w:p w14:paraId="3133C75C" w14:textId="77777777" w:rsidR="00DA5623" w:rsidRDefault="00DA5623" w:rsidP="00DA5623">
            <w:pPr>
              <w:pStyle w:val="Paragrafoelenco"/>
              <w:numPr>
                <w:ilvl w:val="0"/>
                <w:numId w:val="9"/>
              </w:numPr>
              <w:spacing w:after="0" w:line="240" w:lineRule="auto"/>
              <w:rPr>
                <w:rFonts w:cs="Calibri"/>
                <w:sz w:val="20"/>
                <w:szCs w:val="20"/>
              </w:rPr>
            </w:pPr>
            <w:r w:rsidRPr="00BA09EF">
              <w:rPr>
                <w:rFonts w:cs="Calibri"/>
                <w:sz w:val="20"/>
                <w:szCs w:val="20"/>
              </w:rPr>
              <w:t>Visione di un video sul lavaggio delle mani e realizzazione di un poster da appendere in</w:t>
            </w:r>
            <w:r>
              <w:rPr>
                <w:rFonts w:cs="Calibri"/>
                <w:sz w:val="20"/>
                <w:szCs w:val="20"/>
              </w:rPr>
              <w:t xml:space="preserve"> classe/</w:t>
            </w:r>
            <w:r w:rsidRPr="00BA09EF">
              <w:rPr>
                <w:rFonts w:cs="Calibri"/>
                <w:sz w:val="20"/>
                <w:szCs w:val="20"/>
              </w:rPr>
              <w:t xml:space="preserve"> bagno per ricordar</w:t>
            </w:r>
            <w:r>
              <w:rPr>
                <w:rFonts w:cs="Calibri"/>
                <w:sz w:val="20"/>
                <w:szCs w:val="20"/>
              </w:rPr>
              <w:t>n</w:t>
            </w:r>
            <w:r w:rsidRPr="00BA09EF">
              <w:rPr>
                <w:rFonts w:cs="Calibri"/>
                <w:sz w:val="20"/>
                <w:szCs w:val="20"/>
              </w:rPr>
              <w:t xml:space="preserve">e la corretta procedura </w:t>
            </w:r>
            <w:r>
              <w:rPr>
                <w:rFonts w:cs="Calibri"/>
                <w:sz w:val="20"/>
                <w:szCs w:val="20"/>
              </w:rPr>
              <w:t>prima di entrare nel locale mensa ed ogni volta si recano in bagno.</w:t>
            </w:r>
          </w:p>
          <w:p w14:paraId="2A73E592" w14:textId="77777777" w:rsidR="00DA5623" w:rsidRPr="00AA3F6D" w:rsidRDefault="00DA5623" w:rsidP="00DA5623">
            <w:pPr>
              <w:pStyle w:val="Paragrafoelenco"/>
              <w:numPr>
                <w:ilvl w:val="0"/>
                <w:numId w:val="9"/>
              </w:numPr>
              <w:spacing w:after="0" w:line="240" w:lineRule="auto"/>
              <w:rPr>
                <w:rFonts w:cs="Calibri"/>
                <w:sz w:val="20"/>
                <w:szCs w:val="20"/>
              </w:rPr>
            </w:pPr>
            <w:r>
              <w:rPr>
                <w:rFonts w:cs="Calibri"/>
                <w:sz w:val="20"/>
                <w:szCs w:val="20"/>
              </w:rPr>
              <w:t xml:space="preserve">Visione di video, realizzazione filastrocche sul prendersi cura degli organi relativi ai cinque sensi            </w:t>
            </w:r>
            <w:proofErr w:type="gramStart"/>
            <w:r>
              <w:rPr>
                <w:rFonts w:cs="Calibri"/>
                <w:sz w:val="20"/>
                <w:szCs w:val="20"/>
              </w:rPr>
              <w:t xml:space="preserve">   (</w:t>
            </w:r>
            <w:proofErr w:type="gramEnd"/>
            <w:r>
              <w:rPr>
                <w:rFonts w:cs="Calibri"/>
                <w:sz w:val="20"/>
                <w:szCs w:val="20"/>
              </w:rPr>
              <w:t xml:space="preserve"> a conclusione dell’argomento trattato in scienze ).</w:t>
            </w:r>
          </w:p>
          <w:p w14:paraId="3B3AE104" w14:textId="77777777" w:rsidR="00DA5623" w:rsidRPr="001B2C5C" w:rsidRDefault="00DA5623" w:rsidP="00DA5623">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ALFABETIZZAZIONE MOTORIA ATTRAVERSO ESPERIENZE DI BASKET E MINIVOLLEY.</w:t>
            </w:r>
          </w:p>
          <w:p w14:paraId="5CD71B29" w14:textId="77777777" w:rsidR="00DA5623" w:rsidRPr="005F12DB" w:rsidRDefault="00DA5623" w:rsidP="00DA5623">
            <w:pPr>
              <w:pStyle w:val="Paragrafoelenco"/>
              <w:spacing w:after="0" w:line="240" w:lineRule="auto"/>
              <w:ind w:left="360"/>
              <w:rPr>
                <w:rFonts w:cs="Calibri"/>
                <w:sz w:val="20"/>
                <w:szCs w:val="20"/>
              </w:rPr>
            </w:pPr>
          </w:p>
          <w:p w14:paraId="4339E363" w14:textId="77777777" w:rsidR="00DA5623" w:rsidRDefault="00DA5623" w:rsidP="00DA5623">
            <w:pPr>
              <w:pStyle w:val="Paragrafoelenco"/>
              <w:numPr>
                <w:ilvl w:val="0"/>
                <w:numId w:val="9"/>
              </w:numPr>
              <w:spacing w:after="0" w:line="240" w:lineRule="auto"/>
              <w:rPr>
                <w:rFonts w:cs="Calibri"/>
                <w:sz w:val="20"/>
                <w:szCs w:val="20"/>
              </w:rPr>
            </w:pPr>
            <w:r w:rsidRPr="00573D75">
              <w:rPr>
                <w:rFonts w:cs="Calibri"/>
                <w:sz w:val="20"/>
                <w:szCs w:val="20"/>
              </w:rPr>
              <w:t>Discussione su gusti e disgusti e sulle abitudini alimentari degli alunni</w:t>
            </w:r>
            <w:r>
              <w:rPr>
                <w:rFonts w:cs="Calibri"/>
                <w:sz w:val="20"/>
                <w:szCs w:val="20"/>
              </w:rPr>
              <w:t xml:space="preserve"> al fine di incoraggiare l’assaggio di ogni cibo proposto durante la mensa.</w:t>
            </w:r>
          </w:p>
          <w:p w14:paraId="05EDAE5C" w14:textId="77777777" w:rsidR="008E7D66" w:rsidRDefault="00DA5623" w:rsidP="00DA5623">
            <w:pPr>
              <w:pStyle w:val="Paragrafoelenco"/>
              <w:numPr>
                <w:ilvl w:val="0"/>
                <w:numId w:val="9"/>
              </w:numPr>
              <w:spacing w:after="0" w:line="240" w:lineRule="auto"/>
              <w:rPr>
                <w:rFonts w:cs="Calibri"/>
                <w:sz w:val="20"/>
                <w:szCs w:val="20"/>
              </w:rPr>
            </w:pPr>
            <w:r w:rsidRPr="00573D75">
              <w:rPr>
                <w:rFonts w:cs="Calibri"/>
                <w:sz w:val="20"/>
                <w:szCs w:val="20"/>
              </w:rPr>
              <w:t>Conversazione guidata per riconoscere i principi di una sana alimentazione</w:t>
            </w:r>
            <w:r>
              <w:rPr>
                <w:rFonts w:cs="Calibri"/>
                <w:sz w:val="20"/>
                <w:szCs w:val="20"/>
              </w:rPr>
              <w:t xml:space="preserve"> e l’importanza della prima colazione.</w:t>
            </w:r>
            <w:r w:rsidRPr="00573D75">
              <w:rPr>
                <w:rFonts w:cs="Calibri"/>
                <w:sz w:val="20"/>
                <w:szCs w:val="20"/>
              </w:rPr>
              <w:t xml:space="preserve"> </w:t>
            </w:r>
          </w:p>
          <w:p w14:paraId="1ED53199" w14:textId="124BEDC7" w:rsidR="00DA5623" w:rsidRDefault="00DA5623" w:rsidP="008E7D66">
            <w:pPr>
              <w:pStyle w:val="Paragrafoelenco"/>
              <w:spacing w:after="0" w:line="240" w:lineRule="auto"/>
              <w:ind w:left="360"/>
              <w:rPr>
                <w:rFonts w:cs="Calibri"/>
                <w:sz w:val="20"/>
                <w:szCs w:val="20"/>
              </w:rPr>
            </w:pPr>
            <w:r w:rsidRPr="00573D75">
              <w:rPr>
                <w:rFonts w:cs="Calibri"/>
                <w:sz w:val="20"/>
                <w:szCs w:val="20"/>
              </w:rPr>
              <w:t xml:space="preserve"> </w:t>
            </w:r>
          </w:p>
          <w:p w14:paraId="73DC6BE2" w14:textId="77777777" w:rsidR="00DA5623" w:rsidRPr="009E1A4B" w:rsidRDefault="00DA5623" w:rsidP="00DA5623">
            <w:pPr>
              <w:pStyle w:val="Paragrafoelenco"/>
              <w:numPr>
                <w:ilvl w:val="0"/>
                <w:numId w:val="9"/>
              </w:numPr>
              <w:spacing w:after="0" w:line="240" w:lineRule="auto"/>
              <w:rPr>
                <w:rFonts w:cs="Calibri"/>
                <w:sz w:val="20"/>
                <w:szCs w:val="20"/>
              </w:rPr>
            </w:pPr>
            <w:r>
              <w:rPr>
                <w:sz w:val="20"/>
                <w:szCs w:val="20"/>
              </w:rPr>
              <w:t xml:space="preserve">Assegnazione a turno di </w:t>
            </w:r>
            <w:r w:rsidRPr="00EB0EF9">
              <w:rPr>
                <w:sz w:val="20"/>
                <w:szCs w:val="20"/>
              </w:rPr>
              <w:t xml:space="preserve">incarichi </w:t>
            </w:r>
            <w:r>
              <w:rPr>
                <w:sz w:val="20"/>
                <w:szCs w:val="20"/>
              </w:rPr>
              <w:t>di responsabilità.</w:t>
            </w:r>
          </w:p>
          <w:p w14:paraId="6A23AADF" w14:textId="77777777" w:rsidR="00DA5623" w:rsidRDefault="00DA5623" w:rsidP="00DA5623">
            <w:pPr>
              <w:pStyle w:val="Paragrafoelenco"/>
              <w:numPr>
                <w:ilvl w:val="0"/>
                <w:numId w:val="9"/>
              </w:numPr>
              <w:spacing w:after="0" w:line="240" w:lineRule="auto"/>
              <w:rPr>
                <w:rFonts w:cs="Calibri"/>
                <w:sz w:val="20"/>
                <w:szCs w:val="20"/>
              </w:rPr>
            </w:pPr>
            <w:r w:rsidRPr="00081E4F">
              <w:rPr>
                <w:rFonts w:cs="Calibri"/>
                <w:sz w:val="20"/>
                <w:szCs w:val="20"/>
              </w:rPr>
              <w:t>Giochi di contatto per esercitare la fiducia reciproca.</w:t>
            </w:r>
          </w:p>
          <w:p w14:paraId="755F0AE5" w14:textId="77777777" w:rsidR="00DA5623" w:rsidRPr="001B2C5C" w:rsidRDefault="00DA5623" w:rsidP="00DA5623">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PSICOMOTRICITÀ.</w:t>
            </w:r>
          </w:p>
          <w:p w14:paraId="3C4F31FB" w14:textId="533D089E" w:rsidR="00DA5623" w:rsidRPr="001B2C5C" w:rsidRDefault="00DA5623" w:rsidP="00DA5623">
            <w:pPr>
              <w:pStyle w:val="Paragrafoelenco"/>
              <w:numPr>
                <w:ilvl w:val="0"/>
                <w:numId w:val="9"/>
              </w:numPr>
              <w:spacing w:after="0" w:line="240" w:lineRule="auto"/>
              <w:rPr>
                <w:rFonts w:cs="Calibri"/>
                <w:color w:val="FFC000"/>
                <w:sz w:val="20"/>
                <w:szCs w:val="20"/>
              </w:rPr>
            </w:pPr>
            <w:r w:rsidRPr="001B2C5C">
              <w:rPr>
                <w:rFonts w:cs="Calibri"/>
                <w:color w:val="FFC000"/>
                <w:sz w:val="20"/>
                <w:szCs w:val="20"/>
              </w:rPr>
              <w:t>PROGETTO EQUITAZIONE e KARATE.</w:t>
            </w:r>
          </w:p>
          <w:p w14:paraId="6780675E" w14:textId="77777777" w:rsidR="00927553" w:rsidRPr="00927553" w:rsidRDefault="00927553" w:rsidP="00927553">
            <w:pPr>
              <w:pStyle w:val="Paragrafoelenco"/>
              <w:spacing w:after="0" w:line="240" w:lineRule="auto"/>
              <w:ind w:left="360"/>
              <w:rPr>
                <w:rFonts w:cs="Calibri"/>
                <w:i/>
                <w:iCs/>
                <w:sz w:val="20"/>
                <w:szCs w:val="20"/>
              </w:rPr>
            </w:pPr>
          </w:p>
          <w:p w14:paraId="1F3345E6" w14:textId="0D0D5330" w:rsidR="00927553" w:rsidRPr="001473C3" w:rsidRDefault="00927553" w:rsidP="00DA5623">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Elaborare regole per usufruire del laboratorio di informatica.</w:t>
            </w:r>
          </w:p>
          <w:p w14:paraId="5A31E3E2" w14:textId="08301827" w:rsidR="00D2223F" w:rsidRPr="00081E4F" w:rsidRDefault="00D2223F" w:rsidP="00696C71">
            <w:pPr>
              <w:pStyle w:val="Paragrafoelenco"/>
              <w:spacing w:after="0" w:line="240" w:lineRule="auto"/>
              <w:ind w:left="360"/>
              <w:rPr>
                <w:rFonts w:cs="Calibri"/>
                <w:sz w:val="20"/>
                <w:szCs w:val="20"/>
              </w:rPr>
            </w:pPr>
          </w:p>
        </w:tc>
      </w:tr>
      <w:tr w:rsidR="00DA5623" w:rsidRPr="00585C86" w14:paraId="5813D370" w14:textId="77777777" w:rsidTr="00DA5623">
        <w:trPr>
          <w:cantSplit/>
          <w:trHeight w:val="1198"/>
        </w:trPr>
        <w:tc>
          <w:tcPr>
            <w:tcW w:w="1666" w:type="dxa"/>
          </w:tcPr>
          <w:p w14:paraId="6E2998CE"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IDENTITÀ</w:t>
            </w:r>
            <w:r>
              <w:rPr>
                <w:rFonts w:ascii="Times New Roman" w:hAnsi="Times New Roman"/>
                <w:b/>
                <w:sz w:val="16"/>
                <w:szCs w:val="16"/>
              </w:rPr>
              <w:t xml:space="preserve"> E APPARTENENZA</w:t>
            </w:r>
          </w:p>
        </w:tc>
        <w:tc>
          <w:tcPr>
            <w:tcW w:w="4566" w:type="dxa"/>
          </w:tcPr>
          <w:p w14:paraId="4CD80A9A" w14:textId="77777777" w:rsidR="00DA5623" w:rsidRDefault="00DA5623" w:rsidP="00DA5623">
            <w:pPr>
              <w:pStyle w:val="Paragrafoelenco"/>
              <w:numPr>
                <w:ilvl w:val="0"/>
                <w:numId w:val="13"/>
              </w:numPr>
              <w:spacing w:after="0" w:line="240" w:lineRule="auto"/>
              <w:rPr>
                <w:rFonts w:cs="Calibri"/>
                <w:sz w:val="20"/>
                <w:szCs w:val="20"/>
              </w:rPr>
            </w:pPr>
            <w:r w:rsidRPr="000A7532">
              <w:rPr>
                <w:rFonts w:cs="Calibri"/>
                <w:sz w:val="20"/>
                <w:szCs w:val="20"/>
              </w:rPr>
              <w:t xml:space="preserve">Accettare </w:t>
            </w:r>
            <w:r>
              <w:rPr>
                <w:rFonts w:cs="Calibri"/>
                <w:sz w:val="20"/>
                <w:szCs w:val="20"/>
              </w:rPr>
              <w:t xml:space="preserve">e rispettare </w:t>
            </w:r>
            <w:r w:rsidRPr="000A7532">
              <w:rPr>
                <w:rFonts w:cs="Calibri"/>
                <w:sz w:val="20"/>
                <w:szCs w:val="20"/>
              </w:rPr>
              <w:t>le differenze.</w:t>
            </w:r>
          </w:p>
          <w:p w14:paraId="171B81DA" w14:textId="77777777" w:rsidR="00DA5623" w:rsidRDefault="00DA5623" w:rsidP="00DA5623">
            <w:pPr>
              <w:pStyle w:val="Paragrafoelenco"/>
              <w:spacing w:after="0" w:line="240" w:lineRule="auto"/>
              <w:ind w:left="360"/>
              <w:rPr>
                <w:rFonts w:cs="Calibri"/>
                <w:sz w:val="20"/>
                <w:szCs w:val="20"/>
              </w:rPr>
            </w:pPr>
          </w:p>
          <w:p w14:paraId="15513BC0" w14:textId="63912A80" w:rsidR="00DA5623" w:rsidRDefault="00DA5623" w:rsidP="00DA5623">
            <w:pPr>
              <w:pStyle w:val="Paragrafoelenco"/>
              <w:numPr>
                <w:ilvl w:val="0"/>
                <w:numId w:val="13"/>
              </w:numPr>
              <w:spacing w:after="0" w:line="240" w:lineRule="auto"/>
              <w:rPr>
                <w:rFonts w:cs="Calibri"/>
                <w:sz w:val="20"/>
                <w:szCs w:val="20"/>
              </w:rPr>
            </w:pPr>
            <w:r w:rsidRPr="000A7532">
              <w:rPr>
                <w:rFonts w:cs="Calibri"/>
                <w:sz w:val="20"/>
                <w:szCs w:val="20"/>
              </w:rPr>
              <w:t>Gestire responsabilmente i diversi compiti.</w:t>
            </w:r>
          </w:p>
          <w:p w14:paraId="67784B4D" w14:textId="422E7602" w:rsidR="00927553" w:rsidRDefault="00927553" w:rsidP="00927553">
            <w:pPr>
              <w:pStyle w:val="Paragrafoelenco"/>
              <w:rPr>
                <w:rFonts w:cs="Calibri"/>
                <w:sz w:val="20"/>
                <w:szCs w:val="20"/>
              </w:rPr>
            </w:pPr>
          </w:p>
          <w:p w14:paraId="0B71FAD4" w14:textId="2EB05129" w:rsidR="00927553" w:rsidRDefault="00927553" w:rsidP="00927553">
            <w:pPr>
              <w:pStyle w:val="Paragrafoelenco"/>
              <w:rPr>
                <w:rFonts w:cs="Calibri"/>
                <w:sz w:val="20"/>
                <w:szCs w:val="20"/>
              </w:rPr>
            </w:pPr>
          </w:p>
          <w:p w14:paraId="3D2669F0" w14:textId="6F6BAB82" w:rsidR="00927553" w:rsidRDefault="00927553" w:rsidP="00927553">
            <w:pPr>
              <w:pStyle w:val="Paragrafoelenco"/>
              <w:rPr>
                <w:rFonts w:cs="Calibri"/>
                <w:sz w:val="20"/>
                <w:szCs w:val="20"/>
              </w:rPr>
            </w:pPr>
          </w:p>
          <w:p w14:paraId="109F7D0F" w14:textId="77777777" w:rsidR="00C130C0" w:rsidRDefault="00C130C0" w:rsidP="00927553">
            <w:pPr>
              <w:pStyle w:val="Paragrafoelenco"/>
              <w:rPr>
                <w:rFonts w:cs="Calibri"/>
                <w:sz w:val="20"/>
                <w:szCs w:val="20"/>
              </w:rPr>
            </w:pPr>
          </w:p>
          <w:p w14:paraId="6D33021B" w14:textId="77777777" w:rsidR="00927553" w:rsidRPr="00927553" w:rsidRDefault="00927553" w:rsidP="00927553">
            <w:pPr>
              <w:pStyle w:val="Paragrafoelenco"/>
              <w:rPr>
                <w:rFonts w:cs="Calibri"/>
                <w:sz w:val="20"/>
                <w:szCs w:val="20"/>
              </w:rPr>
            </w:pPr>
          </w:p>
          <w:p w14:paraId="5B44CCCF" w14:textId="4C433C25" w:rsidR="00DA5623" w:rsidRPr="00C130C0" w:rsidRDefault="00927553" w:rsidP="00C130C0">
            <w:pPr>
              <w:pStyle w:val="Paragrafoelenco"/>
              <w:numPr>
                <w:ilvl w:val="0"/>
                <w:numId w:val="13"/>
              </w:numPr>
              <w:spacing w:after="0" w:line="240" w:lineRule="auto"/>
              <w:rPr>
                <w:rFonts w:cs="Calibri"/>
                <w:color w:val="0070C0"/>
                <w:sz w:val="20"/>
                <w:szCs w:val="20"/>
              </w:rPr>
            </w:pPr>
            <w:r w:rsidRPr="001473C3">
              <w:rPr>
                <w:rFonts w:cs="Calibri"/>
                <w:color w:val="0070C0"/>
                <w:sz w:val="20"/>
                <w:szCs w:val="20"/>
              </w:rPr>
              <w:t>Educazione al rispetto e alla valorizzazione del patrimonio culturale e dei beni pubblici comuni.</w:t>
            </w:r>
          </w:p>
          <w:p w14:paraId="79721629" w14:textId="77777777" w:rsidR="00DA5623" w:rsidRPr="000A7532" w:rsidRDefault="00DA5623" w:rsidP="00DA5623">
            <w:pPr>
              <w:pStyle w:val="Paragrafoelenco"/>
              <w:spacing w:after="0" w:line="240" w:lineRule="auto"/>
              <w:ind w:left="360"/>
              <w:rPr>
                <w:rFonts w:cs="Calibri"/>
                <w:sz w:val="20"/>
                <w:szCs w:val="20"/>
              </w:rPr>
            </w:pPr>
          </w:p>
        </w:tc>
        <w:tc>
          <w:tcPr>
            <w:tcW w:w="8816" w:type="dxa"/>
            <w:gridSpan w:val="2"/>
          </w:tcPr>
          <w:p w14:paraId="28C9117E" w14:textId="4B666F24"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Scop</w:t>
            </w:r>
            <w:r w:rsidR="00632BE9">
              <w:rPr>
                <w:rFonts w:cs="Calibri"/>
                <w:sz w:val="20"/>
                <w:szCs w:val="20"/>
              </w:rPr>
              <w:t>erta</w:t>
            </w:r>
            <w:r w:rsidR="007F75B2">
              <w:rPr>
                <w:rFonts w:cs="Calibri"/>
                <w:sz w:val="20"/>
                <w:szCs w:val="20"/>
              </w:rPr>
              <w:t>,</w:t>
            </w:r>
            <w:r>
              <w:rPr>
                <w:rFonts w:cs="Calibri"/>
                <w:sz w:val="20"/>
                <w:szCs w:val="20"/>
              </w:rPr>
              <w:t xml:space="preserve"> attraverso giochi, </w:t>
            </w:r>
            <w:r w:rsidR="00E53955">
              <w:rPr>
                <w:rFonts w:cs="Calibri"/>
                <w:sz w:val="20"/>
                <w:szCs w:val="20"/>
              </w:rPr>
              <w:t xml:space="preserve">delle </w:t>
            </w:r>
            <w:r>
              <w:rPr>
                <w:rFonts w:cs="Calibri"/>
                <w:sz w:val="20"/>
                <w:szCs w:val="20"/>
              </w:rPr>
              <w:t xml:space="preserve">analogie e </w:t>
            </w:r>
            <w:r w:rsidR="00C43B11">
              <w:rPr>
                <w:rFonts w:cs="Calibri"/>
                <w:sz w:val="20"/>
                <w:szCs w:val="20"/>
              </w:rPr>
              <w:t xml:space="preserve">delle </w:t>
            </w:r>
            <w:r>
              <w:rPr>
                <w:rFonts w:cs="Calibri"/>
                <w:sz w:val="20"/>
                <w:szCs w:val="20"/>
              </w:rPr>
              <w:t xml:space="preserve">differenze tra i compagni </w:t>
            </w:r>
            <w:r w:rsidR="00BE29F8">
              <w:rPr>
                <w:rFonts w:cs="Calibri"/>
                <w:sz w:val="20"/>
                <w:szCs w:val="20"/>
              </w:rPr>
              <w:t xml:space="preserve">al fine di </w:t>
            </w:r>
            <w:r>
              <w:rPr>
                <w:rFonts w:cs="Calibri"/>
                <w:sz w:val="20"/>
                <w:szCs w:val="20"/>
              </w:rPr>
              <w:t>esaltarne le qualità.</w:t>
            </w:r>
          </w:p>
          <w:p w14:paraId="44B0C625" w14:textId="70CD90F8"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Invit</w:t>
            </w:r>
            <w:r w:rsidR="003722BC">
              <w:rPr>
                <w:rFonts w:cs="Calibri"/>
                <w:sz w:val="20"/>
                <w:szCs w:val="20"/>
              </w:rPr>
              <w:t>o</w:t>
            </w:r>
            <w:r w:rsidR="00DD7968">
              <w:rPr>
                <w:rFonts w:cs="Calibri"/>
                <w:sz w:val="20"/>
                <w:szCs w:val="20"/>
              </w:rPr>
              <w:t xml:space="preserve"> presso la scuola</w:t>
            </w:r>
            <w:r w:rsidR="003722BC">
              <w:rPr>
                <w:rFonts w:cs="Calibri"/>
                <w:sz w:val="20"/>
                <w:szCs w:val="20"/>
              </w:rPr>
              <w:t xml:space="preserve"> di</w:t>
            </w:r>
            <w:r>
              <w:rPr>
                <w:rFonts w:cs="Calibri"/>
                <w:sz w:val="20"/>
                <w:szCs w:val="20"/>
              </w:rPr>
              <w:t xml:space="preserve"> genitori di varie nazionalità per raccontare fiabe/favole tipiche del loro paese d’origine.</w:t>
            </w:r>
          </w:p>
          <w:p w14:paraId="5D3D7C4C" w14:textId="29DDD1AD"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 xml:space="preserve">Sia in situazioni quotidiane che in esperienze significative (evacuazione, gite, gioco della caccia al tesoro nell’ambito del </w:t>
            </w:r>
            <w:r w:rsidRPr="001B2C5C">
              <w:rPr>
                <w:rFonts w:cs="Calibri"/>
                <w:color w:val="FFC000"/>
                <w:sz w:val="20"/>
                <w:szCs w:val="20"/>
              </w:rPr>
              <w:t>PROGETTO LETTURA</w:t>
            </w:r>
            <w:r>
              <w:rPr>
                <w:rFonts w:cs="Calibri"/>
                <w:sz w:val="20"/>
                <w:szCs w:val="20"/>
              </w:rPr>
              <w:t>, recite, incontro con l’autore, …) assu</w:t>
            </w:r>
            <w:r w:rsidR="003722BC">
              <w:rPr>
                <w:rFonts w:cs="Calibri"/>
                <w:sz w:val="20"/>
                <w:szCs w:val="20"/>
              </w:rPr>
              <w:t xml:space="preserve">nzione di </w:t>
            </w:r>
            <w:r>
              <w:rPr>
                <w:rFonts w:cs="Calibri"/>
                <w:sz w:val="20"/>
                <w:szCs w:val="20"/>
              </w:rPr>
              <w:t xml:space="preserve">un compito e/o un ruolo e </w:t>
            </w:r>
            <w:r w:rsidR="003722BC">
              <w:rPr>
                <w:rFonts w:cs="Calibri"/>
                <w:sz w:val="20"/>
                <w:szCs w:val="20"/>
              </w:rPr>
              <w:t xml:space="preserve">saperlo </w:t>
            </w:r>
            <w:r>
              <w:rPr>
                <w:rFonts w:cs="Calibri"/>
                <w:sz w:val="20"/>
                <w:szCs w:val="20"/>
              </w:rPr>
              <w:t>portar</w:t>
            </w:r>
            <w:r w:rsidR="003722BC">
              <w:rPr>
                <w:rFonts w:cs="Calibri"/>
                <w:sz w:val="20"/>
                <w:szCs w:val="20"/>
              </w:rPr>
              <w:t>e</w:t>
            </w:r>
            <w:r>
              <w:rPr>
                <w:rFonts w:cs="Calibri"/>
                <w:sz w:val="20"/>
                <w:szCs w:val="20"/>
              </w:rPr>
              <w:t xml:space="preserve"> a termine.</w:t>
            </w:r>
          </w:p>
          <w:p w14:paraId="3DC19A83" w14:textId="77777777" w:rsidR="00927553" w:rsidRDefault="00927553" w:rsidP="00927553">
            <w:pPr>
              <w:pStyle w:val="Paragrafoelenco"/>
              <w:spacing w:after="0" w:line="240" w:lineRule="auto"/>
              <w:ind w:left="360"/>
              <w:rPr>
                <w:rFonts w:cs="Calibri"/>
                <w:sz w:val="20"/>
                <w:szCs w:val="20"/>
              </w:rPr>
            </w:pPr>
          </w:p>
          <w:p w14:paraId="4CAE5C32" w14:textId="1AD649E7" w:rsidR="00927553" w:rsidRPr="001473C3" w:rsidRDefault="00927553" w:rsidP="00DA5623">
            <w:pPr>
              <w:pStyle w:val="Paragrafoelenco"/>
              <w:numPr>
                <w:ilvl w:val="0"/>
                <w:numId w:val="13"/>
              </w:numPr>
              <w:spacing w:after="0" w:line="240" w:lineRule="auto"/>
              <w:rPr>
                <w:rFonts w:cs="Calibri"/>
                <w:sz w:val="20"/>
                <w:szCs w:val="20"/>
              </w:rPr>
            </w:pPr>
            <w:r w:rsidRPr="001473C3">
              <w:rPr>
                <w:rFonts w:cs="Calibri"/>
                <w:color w:val="0070C0"/>
                <w:sz w:val="20"/>
                <w:szCs w:val="20"/>
              </w:rPr>
              <w:t>Visita a mostre e monumenti, partecipazione ad eventi teatrali, gite in città d’arte volti ad apprezzare il patrimonio culturale.</w:t>
            </w:r>
          </w:p>
        </w:tc>
      </w:tr>
      <w:tr w:rsidR="00DA5623" w:rsidRPr="00585C86" w14:paraId="4C99FE2B" w14:textId="77777777" w:rsidTr="00DA5623">
        <w:trPr>
          <w:cantSplit/>
          <w:trHeight w:val="1198"/>
        </w:trPr>
        <w:tc>
          <w:tcPr>
            <w:tcW w:w="1666" w:type="dxa"/>
          </w:tcPr>
          <w:p w14:paraId="0BA35166"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ALTERITÀ E RELAZIONE</w:t>
            </w:r>
          </w:p>
        </w:tc>
        <w:tc>
          <w:tcPr>
            <w:tcW w:w="4566" w:type="dxa"/>
          </w:tcPr>
          <w:p w14:paraId="13766423" w14:textId="77777777" w:rsidR="00DA5623" w:rsidRDefault="00DA5623" w:rsidP="00DA5623">
            <w:pPr>
              <w:pStyle w:val="Paragrafoelenco"/>
              <w:numPr>
                <w:ilvl w:val="0"/>
                <w:numId w:val="12"/>
              </w:numPr>
              <w:spacing w:after="0" w:line="240" w:lineRule="auto"/>
              <w:rPr>
                <w:rFonts w:cs="Calibri"/>
                <w:sz w:val="20"/>
                <w:szCs w:val="20"/>
              </w:rPr>
            </w:pPr>
            <w:r w:rsidRPr="009E1A4B">
              <w:rPr>
                <w:rFonts w:cs="Calibri"/>
                <w:sz w:val="20"/>
                <w:szCs w:val="20"/>
              </w:rPr>
              <w:t>Individua</w:t>
            </w:r>
            <w:r>
              <w:rPr>
                <w:rFonts w:cs="Calibri"/>
                <w:sz w:val="20"/>
                <w:szCs w:val="20"/>
              </w:rPr>
              <w:t>re</w:t>
            </w:r>
            <w:r w:rsidRPr="009E1A4B">
              <w:rPr>
                <w:rFonts w:cs="Calibri"/>
                <w:sz w:val="20"/>
                <w:szCs w:val="20"/>
              </w:rPr>
              <w:t xml:space="preserve"> le regole e le responsabilità di ciascuno.</w:t>
            </w:r>
          </w:p>
          <w:p w14:paraId="3FEC6164"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Comprendere la necessità di stabilire e rispettare regole condivise all’interno del gruppo nei diversi momenti ed ambienti di vita quotidiana.</w:t>
            </w:r>
          </w:p>
          <w:p w14:paraId="6A610886"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Sperimentare regole condivise all’interno del gruppo per una positiva interazione.</w:t>
            </w:r>
          </w:p>
          <w:p w14:paraId="2790FCA9"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Rispettare i turni di parola durante scambi comunicativi ed esercitare l’ascolto. </w:t>
            </w:r>
          </w:p>
          <w:p w14:paraId="1E0BA6B0"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 Interagire con i compagni utilizzando “buone maniere”</w:t>
            </w:r>
            <w:r>
              <w:rPr>
                <w:rFonts w:cs="Calibri"/>
                <w:sz w:val="20"/>
                <w:szCs w:val="20"/>
              </w:rPr>
              <w:t>.</w:t>
            </w:r>
          </w:p>
          <w:p w14:paraId="7E7D0D02" w14:textId="77777777" w:rsidR="008E7D66" w:rsidRDefault="008E7D66" w:rsidP="008E7D66">
            <w:pPr>
              <w:spacing w:after="0" w:line="240" w:lineRule="auto"/>
              <w:rPr>
                <w:rFonts w:cs="Calibri"/>
                <w:sz w:val="20"/>
                <w:szCs w:val="20"/>
              </w:rPr>
            </w:pPr>
          </w:p>
          <w:p w14:paraId="3F06C258" w14:textId="77777777" w:rsidR="008E7D66" w:rsidRDefault="008E7D66" w:rsidP="008E7D66">
            <w:pPr>
              <w:spacing w:after="0" w:line="240" w:lineRule="auto"/>
              <w:rPr>
                <w:rFonts w:cs="Calibri"/>
                <w:sz w:val="20"/>
                <w:szCs w:val="20"/>
              </w:rPr>
            </w:pPr>
          </w:p>
          <w:p w14:paraId="0957042D" w14:textId="77777777" w:rsidR="008E7D66" w:rsidRDefault="008E7D66" w:rsidP="008E7D66">
            <w:pPr>
              <w:spacing w:after="0" w:line="240" w:lineRule="auto"/>
              <w:rPr>
                <w:rFonts w:cs="Calibri"/>
                <w:sz w:val="20"/>
                <w:szCs w:val="20"/>
              </w:rPr>
            </w:pPr>
          </w:p>
          <w:p w14:paraId="6A47E333" w14:textId="77777777" w:rsidR="008E7D66" w:rsidRPr="001473C3" w:rsidRDefault="008E7D66" w:rsidP="008E7D66">
            <w:pPr>
              <w:pStyle w:val="Paragrafoelenco"/>
              <w:numPr>
                <w:ilvl w:val="0"/>
                <w:numId w:val="11"/>
              </w:numPr>
              <w:spacing w:after="0" w:line="240" w:lineRule="auto"/>
              <w:rPr>
                <w:rFonts w:cs="Calibri"/>
                <w:color w:val="0070C0"/>
                <w:sz w:val="20"/>
                <w:szCs w:val="20"/>
              </w:rPr>
            </w:pPr>
            <w:r w:rsidRPr="001473C3">
              <w:rPr>
                <w:rFonts w:cs="Calibri"/>
                <w:color w:val="0070C0"/>
                <w:sz w:val="20"/>
                <w:szCs w:val="20"/>
              </w:rPr>
              <w:t>Sensibilizzare al valore del volontariato e della cittadinanza attiva.</w:t>
            </w:r>
          </w:p>
          <w:p w14:paraId="00399C2A" w14:textId="015A896E" w:rsidR="008E7D66" w:rsidRPr="008E7D66" w:rsidRDefault="008E7D66" w:rsidP="008E7D66">
            <w:pPr>
              <w:spacing w:after="0" w:line="240" w:lineRule="auto"/>
              <w:rPr>
                <w:rFonts w:cs="Calibri"/>
                <w:sz w:val="20"/>
                <w:szCs w:val="20"/>
              </w:rPr>
            </w:pPr>
          </w:p>
        </w:tc>
        <w:tc>
          <w:tcPr>
            <w:tcW w:w="8816" w:type="dxa"/>
            <w:gridSpan w:val="2"/>
          </w:tcPr>
          <w:p w14:paraId="3D28B6A6" w14:textId="0285F78B"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I</w:t>
            </w:r>
            <w:r w:rsidRPr="009E1A4B">
              <w:rPr>
                <w:rFonts w:cs="Calibri"/>
                <w:sz w:val="20"/>
                <w:szCs w:val="20"/>
              </w:rPr>
              <w:t>nterv</w:t>
            </w:r>
            <w:r w:rsidR="00DD7968">
              <w:rPr>
                <w:rFonts w:cs="Calibri"/>
                <w:sz w:val="20"/>
                <w:szCs w:val="20"/>
              </w:rPr>
              <w:t>enti</w:t>
            </w:r>
            <w:r w:rsidRPr="009E1A4B">
              <w:rPr>
                <w:rFonts w:cs="Calibri"/>
                <w:sz w:val="20"/>
                <w:szCs w:val="20"/>
              </w:rPr>
              <w:t xml:space="preserve"> nelle diverse situazioni comunicative e/o di lavoro con disponibilità all’ascolto e alla collaborazione.</w:t>
            </w:r>
          </w:p>
          <w:p w14:paraId="5DF3CB68"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Conversazione volta alla riflessione da cui emerga la necessità di condividere e rispettare le principali regole di convivenza.</w:t>
            </w:r>
          </w:p>
          <w:p w14:paraId="6CCF397C"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 xml:space="preserve">Realizzazione di cartelloni che verbalizzano le regole individuate dai bambini. </w:t>
            </w:r>
          </w:p>
          <w:p w14:paraId="64DD28AE" w14:textId="77777777" w:rsidR="00DA5623" w:rsidRPr="000E481B" w:rsidRDefault="00DA5623" w:rsidP="00DA5623">
            <w:pPr>
              <w:pStyle w:val="Paragrafoelenco"/>
              <w:numPr>
                <w:ilvl w:val="0"/>
                <w:numId w:val="12"/>
              </w:numPr>
              <w:spacing w:after="0" w:line="240" w:lineRule="auto"/>
              <w:rPr>
                <w:rFonts w:cs="Calibri"/>
                <w:sz w:val="20"/>
                <w:szCs w:val="20"/>
              </w:rPr>
            </w:pPr>
            <w:r>
              <w:rPr>
                <w:rFonts w:cs="Calibri"/>
                <w:sz w:val="20"/>
                <w:szCs w:val="20"/>
              </w:rPr>
              <w:t>Sottoscrizione di un patto di corresponsabilità e di rispetto delle regole sopra citate.</w:t>
            </w:r>
            <w:r w:rsidRPr="000E481B">
              <w:rPr>
                <w:rFonts w:cs="Calibri"/>
                <w:sz w:val="20"/>
                <w:szCs w:val="20"/>
              </w:rPr>
              <w:t xml:space="preserve"> </w:t>
            </w:r>
          </w:p>
          <w:p w14:paraId="136E84F0"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Circolo della narrazione: conversazione in cui ognuno racconta qualcosa di sé.  </w:t>
            </w:r>
          </w:p>
          <w:p w14:paraId="11EEA9FB" w14:textId="797F2CD6"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Osservazione e conversazione per fissare gli atteggiamenti e le modalità di ascolto (postura, mimica, cenni di assenso o dissenso) </w:t>
            </w:r>
            <w:r w:rsidR="00DD7968">
              <w:rPr>
                <w:rFonts w:cs="Calibri"/>
                <w:sz w:val="20"/>
                <w:szCs w:val="20"/>
              </w:rPr>
              <w:t xml:space="preserve">al fine di </w:t>
            </w:r>
            <w:r w:rsidRPr="008D604B">
              <w:rPr>
                <w:rFonts w:cs="Calibri"/>
                <w:sz w:val="20"/>
                <w:szCs w:val="20"/>
              </w:rPr>
              <w:t>individuare quelli appropriati.</w:t>
            </w:r>
          </w:p>
          <w:p w14:paraId="0BFBBDE8" w14:textId="212C8C54" w:rsidR="00DA5623" w:rsidRPr="000E481B" w:rsidRDefault="00DD7968" w:rsidP="00DA5623">
            <w:pPr>
              <w:pStyle w:val="Paragrafoelenco"/>
              <w:numPr>
                <w:ilvl w:val="0"/>
                <w:numId w:val="12"/>
              </w:numPr>
              <w:spacing w:after="0" w:line="240" w:lineRule="auto"/>
              <w:rPr>
                <w:rFonts w:cs="Calibri"/>
                <w:sz w:val="20"/>
                <w:szCs w:val="20"/>
              </w:rPr>
            </w:pPr>
            <w:r>
              <w:rPr>
                <w:rFonts w:cs="Calibri"/>
                <w:sz w:val="20"/>
                <w:szCs w:val="20"/>
              </w:rPr>
              <w:t>A</w:t>
            </w:r>
            <w:r w:rsidR="00DA5623">
              <w:rPr>
                <w:rFonts w:cs="Calibri"/>
                <w:sz w:val="20"/>
                <w:szCs w:val="20"/>
              </w:rPr>
              <w:t>pprezza</w:t>
            </w:r>
            <w:r>
              <w:rPr>
                <w:rFonts w:cs="Calibri"/>
                <w:sz w:val="20"/>
                <w:szCs w:val="20"/>
              </w:rPr>
              <w:t xml:space="preserve">mento ed utilizzo delle </w:t>
            </w:r>
            <w:r w:rsidR="00DA5623">
              <w:rPr>
                <w:rFonts w:cs="Calibri"/>
                <w:sz w:val="20"/>
                <w:szCs w:val="20"/>
              </w:rPr>
              <w:t>parole gentili/di cortesia nello scambio comunicativo.</w:t>
            </w:r>
          </w:p>
          <w:p w14:paraId="53B117D7" w14:textId="77777777" w:rsidR="00DA5623" w:rsidRPr="001B2C5C" w:rsidRDefault="00DA5623" w:rsidP="00DA5623">
            <w:pPr>
              <w:pStyle w:val="Paragrafoelenco"/>
              <w:numPr>
                <w:ilvl w:val="0"/>
                <w:numId w:val="12"/>
              </w:numPr>
              <w:spacing w:after="0" w:line="240" w:lineRule="auto"/>
              <w:rPr>
                <w:rFonts w:cs="Calibri"/>
                <w:color w:val="FFC000"/>
                <w:sz w:val="20"/>
                <w:szCs w:val="20"/>
              </w:rPr>
            </w:pPr>
            <w:r w:rsidRPr="001B2C5C">
              <w:rPr>
                <w:rFonts w:cs="Calibri"/>
                <w:color w:val="FFC000"/>
                <w:sz w:val="20"/>
                <w:szCs w:val="20"/>
              </w:rPr>
              <w:t>PARTECIPAZIONE ALLA GIORNATA DELLE PAROLE GENTILI.</w:t>
            </w:r>
          </w:p>
          <w:p w14:paraId="4BEC738A" w14:textId="77777777" w:rsidR="00DA5623" w:rsidRDefault="00DA5623" w:rsidP="00DA5623">
            <w:pPr>
              <w:pStyle w:val="Paragrafoelenco"/>
              <w:numPr>
                <w:ilvl w:val="0"/>
                <w:numId w:val="12"/>
              </w:numPr>
              <w:spacing w:after="0" w:line="240" w:lineRule="auto"/>
              <w:rPr>
                <w:rFonts w:cs="Calibri"/>
                <w:sz w:val="20"/>
                <w:szCs w:val="20"/>
              </w:rPr>
            </w:pPr>
            <w:r w:rsidRPr="00774AF1">
              <w:rPr>
                <w:rFonts w:cs="Calibri"/>
                <w:sz w:val="20"/>
                <w:szCs w:val="20"/>
              </w:rPr>
              <w:t xml:space="preserve">Analisi di episodi critici che raccontano di bambini che “alzano le mani” contro i compagni. </w:t>
            </w:r>
          </w:p>
          <w:p w14:paraId="49194634" w14:textId="001F1C70" w:rsidR="00DA5623" w:rsidRDefault="00572D90" w:rsidP="00DA5623">
            <w:pPr>
              <w:pStyle w:val="Paragrafoelenco"/>
              <w:numPr>
                <w:ilvl w:val="0"/>
                <w:numId w:val="12"/>
              </w:numPr>
              <w:spacing w:after="0" w:line="240" w:lineRule="auto"/>
              <w:rPr>
                <w:rFonts w:cs="Calibri"/>
                <w:sz w:val="20"/>
                <w:szCs w:val="20"/>
              </w:rPr>
            </w:pPr>
            <w:r>
              <w:rPr>
                <w:rFonts w:cs="Calibri"/>
                <w:sz w:val="20"/>
                <w:szCs w:val="20"/>
              </w:rPr>
              <w:t>Riflessioni</w:t>
            </w:r>
            <w:r w:rsidR="00DA5623">
              <w:rPr>
                <w:rFonts w:cs="Calibri"/>
                <w:sz w:val="20"/>
                <w:szCs w:val="20"/>
              </w:rPr>
              <w:t xml:space="preserve"> ogni qualvolta si verificano episodi critici e/o di conflittualità tra compagni</w:t>
            </w:r>
            <w:r>
              <w:rPr>
                <w:rFonts w:cs="Calibri"/>
                <w:sz w:val="20"/>
                <w:szCs w:val="20"/>
              </w:rPr>
              <w:t>.</w:t>
            </w:r>
          </w:p>
          <w:p w14:paraId="627A888E" w14:textId="77777777" w:rsidR="00DA5623" w:rsidRDefault="00D523AD" w:rsidP="00DA5623">
            <w:pPr>
              <w:pStyle w:val="Paragrafoelenco"/>
              <w:numPr>
                <w:ilvl w:val="0"/>
                <w:numId w:val="12"/>
              </w:numPr>
              <w:spacing w:after="0" w:line="240" w:lineRule="auto"/>
              <w:rPr>
                <w:rFonts w:cs="Calibri"/>
                <w:sz w:val="20"/>
                <w:szCs w:val="20"/>
              </w:rPr>
            </w:pPr>
            <w:r>
              <w:rPr>
                <w:rFonts w:cs="Calibri"/>
                <w:sz w:val="20"/>
                <w:szCs w:val="20"/>
              </w:rPr>
              <w:t xml:space="preserve">Ricerca di </w:t>
            </w:r>
            <w:r w:rsidR="00DA5623">
              <w:rPr>
                <w:rFonts w:cs="Calibri"/>
                <w:sz w:val="20"/>
                <w:szCs w:val="20"/>
              </w:rPr>
              <w:t xml:space="preserve">strategie alternative affinché episodi critici non vengano a ripetersi (anche attraverso il </w:t>
            </w:r>
            <w:proofErr w:type="spellStart"/>
            <w:r w:rsidR="00DA5623">
              <w:rPr>
                <w:rFonts w:cs="Calibri"/>
                <w:sz w:val="20"/>
                <w:szCs w:val="20"/>
              </w:rPr>
              <w:t>circle</w:t>
            </w:r>
            <w:proofErr w:type="spellEnd"/>
            <w:r w:rsidR="00DA5623">
              <w:rPr>
                <w:rFonts w:cs="Calibri"/>
                <w:sz w:val="20"/>
                <w:szCs w:val="20"/>
              </w:rPr>
              <w:t xml:space="preserve"> - time / messaggio io ……)</w:t>
            </w:r>
          </w:p>
          <w:p w14:paraId="69A72742" w14:textId="44D88B9E" w:rsidR="008E7D66" w:rsidRPr="00CD4BB0" w:rsidRDefault="00CD4BB0" w:rsidP="00DA5623">
            <w:pPr>
              <w:pStyle w:val="Paragrafoelenco"/>
              <w:numPr>
                <w:ilvl w:val="0"/>
                <w:numId w:val="12"/>
              </w:numPr>
              <w:spacing w:after="0" w:line="240" w:lineRule="auto"/>
              <w:rPr>
                <w:rFonts w:cs="Calibri"/>
                <w:sz w:val="20"/>
                <w:szCs w:val="20"/>
              </w:rPr>
            </w:pPr>
            <w:r w:rsidRPr="00CD4BB0">
              <w:rPr>
                <w:rFonts w:cs="Calibri"/>
                <w:color w:val="0070C0"/>
                <w:sz w:val="20"/>
                <w:szCs w:val="20"/>
              </w:rPr>
              <w:t>PROGETTO “DARIO, IL VOLONTARIO”.</w:t>
            </w:r>
          </w:p>
        </w:tc>
      </w:tr>
      <w:tr w:rsidR="00DA5623" w:rsidRPr="00585C86" w14:paraId="1F31E578" w14:textId="77777777" w:rsidTr="00DA5623">
        <w:trPr>
          <w:cantSplit/>
          <w:trHeight w:val="1198"/>
        </w:trPr>
        <w:tc>
          <w:tcPr>
            <w:tcW w:w="1666" w:type="dxa"/>
          </w:tcPr>
          <w:p w14:paraId="4AB8A6BD" w14:textId="77777777" w:rsidR="00DA5623" w:rsidRPr="009063E7"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AZIONE E PARTECIPAZIONE</w:t>
            </w:r>
          </w:p>
        </w:tc>
        <w:tc>
          <w:tcPr>
            <w:tcW w:w="4566" w:type="dxa"/>
          </w:tcPr>
          <w:p w14:paraId="28E188D0" w14:textId="77777777" w:rsidR="00DA5623" w:rsidRDefault="00DA5623" w:rsidP="00DA5623">
            <w:pPr>
              <w:pStyle w:val="Paragrafoelenco"/>
              <w:numPr>
                <w:ilvl w:val="0"/>
                <w:numId w:val="11"/>
              </w:numPr>
              <w:spacing w:after="0" w:line="240" w:lineRule="auto"/>
              <w:rPr>
                <w:rFonts w:cs="Calibri"/>
                <w:sz w:val="20"/>
                <w:szCs w:val="20"/>
              </w:rPr>
            </w:pPr>
            <w:r w:rsidRPr="00EB0EF9">
              <w:rPr>
                <w:rFonts w:cs="Calibri"/>
                <w:sz w:val="20"/>
                <w:szCs w:val="20"/>
              </w:rPr>
              <w:t>Discriminare gli spazi comuni presenti nella scuola.</w:t>
            </w:r>
          </w:p>
          <w:p w14:paraId="6F4A5978" w14:textId="77777777" w:rsidR="00DA5623" w:rsidRDefault="00DA5623" w:rsidP="00DA5623">
            <w:pPr>
              <w:pStyle w:val="Paragrafoelenco"/>
              <w:numPr>
                <w:ilvl w:val="0"/>
                <w:numId w:val="11"/>
              </w:numPr>
              <w:spacing w:after="0" w:line="240" w:lineRule="auto"/>
              <w:rPr>
                <w:rFonts w:cs="Calibri"/>
                <w:sz w:val="20"/>
                <w:szCs w:val="20"/>
              </w:rPr>
            </w:pPr>
            <w:r w:rsidRPr="00573D75">
              <w:rPr>
                <w:rFonts w:cs="Calibri"/>
                <w:sz w:val="20"/>
                <w:szCs w:val="20"/>
              </w:rPr>
              <w:t>Sapersi muovere in sicurezza nell’ambiente scolastico e per la strada</w:t>
            </w:r>
            <w:r>
              <w:rPr>
                <w:rFonts w:cs="Calibri"/>
                <w:sz w:val="20"/>
                <w:szCs w:val="20"/>
              </w:rPr>
              <w:t>.</w:t>
            </w:r>
          </w:p>
          <w:p w14:paraId="09894F0E" w14:textId="3EA01155" w:rsidR="00D2223F" w:rsidRPr="00D2223F" w:rsidRDefault="00DA5623" w:rsidP="00D2223F">
            <w:pPr>
              <w:pStyle w:val="Paragrafoelenco"/>
              <w:numPr>
                <w:ilvl w:val="0"/>
                <w:numId w:val="11"/>
              </w:numPr>
              <w:spacing w:after="0" w:line="240" w:lineRule="auto"/>
              <w:rPr>
                <w:rFonts w:cs="Calibri"/>
                <w:sz w:val="20"/>
                <w:szCs w:val="20"/>
              </w:rPr>
            </w:pPr>
            <w:r w:rsidRPr="00573D75">
              <w:rPr>
                <w:rFonts w:cs="Calibri"/>
                <w:sz w:val="20"/>
                <w:szCs w:val="20"/>
              </w:rPr>
              <w:t>Conoscere i comportamenti da assumere in situazioni di emergenza</w:t>
            </w:r>
            <w:r>
              <w:rPr>
                <w:rFonts w:cs="Calibri"/>
                <w:sz w:val="20"/>
                <w:szCs w:val="20"/>
              </w:rPr>
              <w:t>.</w:t>
            </w:r>
          </w:p>
          <w:p w14:paraId="54DB23B7" w14:textId="77777777" w:rsidR="00D2223F" w:rsidRPr="000917D4" w:rsidRDefault="00D2223F" w:rsidP="00D2223F">
            <w:pPr>
              <w:pStyle w:val="Paragrafoelenco"/>
              <w:numPr>
                <w:ilvl w:val="0"/>
                <w:numId w:val="11"/>
              </w:numPr>
              <w:spacing w:after="0" w:line="240" w:lineRule="auto"/>
              <w:rPr>
                <w:rFonts w:cs="Calibri"/>
                <w:sz w:val="20"/>
                <w:szCs w:val="20"/>
              </w:rPr>
            </w:pPr>
            <w:r w:rsidRPr="000917D4">
              <w:rPr>
                <w:rFonts w:cs="Calibri"/>
                <w:sz w:val="20"/>
                <w:szCs w:val="20"/>
              </w:rPr>
              <w:t xml:space="preserve">I servizi del territorio (biblioteca, giardini pubblici …)  </w:t>
            </w:r>
          </w:p>
          <w:p w14:paraId="75F6039C" w14:textId="77777777" w:rsidR="00D2223F" w:rsidRPr="003C624F" w:rsidRDefault="00D2223F" w:rsidP="00D2223F">
            <w:pPr>
              <w:pStyle w:val="Paragrafoelenco"/>
              <w:numPr>
                <w:ilvl w:val="0"/>
                <w:numId w:val="11"/>
              </w:numPr>
              <w:spacing w:after="0" w:line="240" w:lineRule="auto"/>
              <w:rPr>
                <w:rFonts w:cs="Calibri"/>
                <w:sz w:val="20"/>
                <w:szCs w:val="20"/>
              </w:rPr>
            </w:pPr>
            <w:r w:rsidRPr="000917D4">
              <w:rPr>
                <w:rFonts w:cs="Calibri"/>
                <w:sz w:val="20"/>
                <w:szCs w:val="20"/>
              </w:rPr>
              <w:t>I regolamenti che disciplinano l’utilizzo di spazi e servizi (scuola, biblioteca, museo,</w:t>
            </w:r>
            <w:r>
              <w:rPr>
                <w:rFonts w:cs="Calibri"/>
                <w:sz w:val="20"/>
                <w:szCs w:val="20"/>
              </w:rPr>
              <w:t xml:space="preserve"> </w:t>
            </w:r>
            <w:r w:rsidRPr="000917D4">
              <w:rPr>
                <w:rFonts w:cs="Calibri"/>
                <w:sz w:val="20"/>
                <w:szCs w:val="20"/>
              </w:rPr>
              <w:t>...).</w:t>
            </w:r>
            <w:r w:rsidRPr="003C624F">
              <w:rPr>
                <w:rFonts w:cs="Calibri"/>
                <w:sz w:val="20"/>
                <w:szCs w:val="20"/>
              </w:rPr>
              <w:t xml:space="preserve"> </w:t>
            </w:r>
          </w:p>
          <w:p w14:paraId="37B876D4" w14:textId="77777777" w:rsidR="00DA5623" w:rsidRPr="00C130C0" w:rsidRDefault="00DA5623" w:rsidP="00C130C0">
            <w:pPr>
              <w:spacing w:after="0" w:line="240" w:lineRule="auto"/>
              <w:rPr>
                <w:rFonts w:cs="Calibri"/>
                <w:sz w:val="20"/>
                <w:szCs w:val="20"/>
              </w:rPr>
            </w:pPr>
          </w:p>
          <w:p w14:paraId="3A9ABEEE" w14:textId="77777777" w:rsidR="00D2223F" w:rsidRPr="001473C3" w:rsidRDefault="00DA5623" w:rsidP="00D2223F">
            <w:pPr>
              <w:pStyle w:val="Paragrafoelenco"/>
              <w:numPr>
                <w:ilvl w:val="0"/>
                <w:numId w:val="11"/>
              </w:numPr>
              <w:spacing w:after="0" w:line="240" w:lineRule="auto"/>
              <w:rPr>
                <w:rFonts w:cs="Calibri"/>
                <w:color w:val="0070C0"/>
                <w:sz w:val="20"/>
                <w:szCs w:val="20"/>
              </w:rPr>
            </w:pPr>
            <w:r w:rsidRPr="001473C3">
              <w:rPr>
                <w:rFonts w:cs="Calibri"/>
                <w:color w:val="0070C0"/>
                <w:sz w:val="20"/>
                <w:szCs w:val="20"/>
              </w:rPr>
              <w:t>Rispettare l’ambiente anche affrontando e prendendo consapevolezza del problema dei rifiuti (raccolta differenziata,</w:t>
            </w:r>
            <w:r w:rsidR="00D2223F" w:rsidRPr="001473C3">
              <w:rPr>
                <w:rFonts w:cs="Calibri"/>
                <w:color w:val="0070C0"/>
                <w:sz w:val="20"/>
                <w:szCs w:val="20"/>
              </w:rPr>
              <w:t xml:space="preserve"> riutilizzo,</w:t>
            </w:r>
            <w:r w:rsidRPr="001473C3">
              <w:rPr>
                <w:rFonts w:cs="Calibri"/>
                <w:color w:val="0070C0"/>
                <w:sz w:val="20"/>
                <w:szCs w:val="20"/>
              </w:rPr>
              <w:t xml:space="preserve"> riciclaggio)</w:t>
            </w:r>
            <w:r w:rsidR="00D2223F" w:rsidRPr="001473C3">
              <w:rPr>
                <w:rFonts w:cs="Calibri"/>
                <w:color w:val="0070C0"/>
                <w:sz w:val="20"/>
                <w:szCs w:val="20"/>
              </w:rPr>
              <w:t>.</w:t>
            </w:r>
          </w:p>
          <w:p w14:paraId="3AB380AD" w14:textId="7F4DF5F3" w:rsidR="00DA5623" w:rsidRPr="001473C3" w:rsidRDefault="00D2223F" w:rsidP="00D2223F">
            <w:pPr>
              <w:pStyle w:val="Paragrafoelenco"/>
              <w:numPr>
                <w:ilvl w:val="0"/>
                <w:numId w:val="11"/>
              </w:numPr>
              <w:spacing w:after="0" w:line="240" w:lineRule="auto"/>
              <w:rPr>
                <w:rFonts w:cs="Calibri"/>
                <w:color w:val="0070C0"/>
                <w:sz w:val="20"/>
                <w:szCs w:val="20"/>
              </w:rPr>
            </w:pPr>
            <w:r w:rsidRPr="001473C3">
              <w:rPr>
                <w:rFonts w:cstheme="minorHAnsi"/>
                <w:color w:val="0070C0"/>
                <w:sz w:val="20"/>
                <w:szCs w:val="20"/>
              </w:rPr>
              <w:t>Distinguere i materiali in funzione della raccolta differenziata.</w:t>
            </w:r>
          </w:p>
          <w:p w14:paraId="6CE16436" w14:textId="77777777" w:rsidR="001C0960" w:rsidRPr="001473C3" w:rsidRDefault="001C0960" w:rsidP="001C0960">
            <w:pPr>
              <w:pStyle w:val="Paragrafoelenco"/>
              <w:spacing w:after="0" w:line="240" w:lineRule="auto"/>
              <w:ind w:left="360"/>
              <w:rPr>
                <w:rFonts w:cs="Calibri"/>
                <w:color w:val="0070C0"/>
                <w:sz w:val="20"/>
                <w:szCs w:val="20"/>
              </w:rPr>
            </w:pPr>
          </w:p>
          <w:p w14:paraId="31D37712" w14:textId="1DCE4C0D" w:rsidR="001C0960" w:rsidRPr="001473C3" w:rsidRDefault="001C0960" w:rsidP="001C0960">
            <w:pPr>
              <w:pStyle w:val="Paragrafoelenco"/>
              <w:numPr>
                <w:ilvl w:val="0"/>
                <w:numId w:val="11"/>
              </w:numPr>
              <w:rPr>
                <w:rFonts w:cs="Calibri"/>
                <w:color w:val="0070C0"/>
                <w:sz w:val="20"/>
                <w:szCs w:val="20"/>
              </w:rPr>
            </w:pPr>
            <w:r w:rsidRPr="001473C3">
              <w:rPr>
                <w:rFonts w:cs="Calibri"/>
                <w:color w:val="0070C0"/>
                <w:sz w:val="20"/>
                <w:szCs w:val="20"/>
              </w:rPr>
              <w:t>Conoscere i comportamenti corretti del pedone sulla strada.</w:t>
            </w:r>
          </w:p>
          <w:p w14:paraId="12EF013F" w14:textId="77777777" w:rsidR="001C0960" w:rsidRPr="001473C3" w:rsidRDefault="001C0960" w:rsidP="001C0960">
            <w:pPr>
              <w:pStyle w:val="Paragrafoelenco"/>
              <w:spacing w:after="0" w:line="240" w:lineRule="auto"/>
              <w:ind w:left="360"/>
              <w:rPr>
                <w:rFonts w:cs="Calibri"/>
                <w:color w:val="0070C0"/>
                <w:sz w:val="20"/>
                <w:szCs w:val="20"/>
              </w:rPr>
            </w:pPr>
          </w:p>
          <w:p w14:paraId="27044250" w14:textId="78B1B78A" w:rsidR="00DA5623" w:rsidRPr="003C624F" w:rsidRDefault="00DA5623" w:rsidP="00DA5623">
            <w:pPr>
              <w:pStyle w:val="Paragrafoelenco"/>
              <w:spacing w:after="0" w:line="240" w:lineRule="auto"/>
              <w:ind w:left="360"/>
              <w:rPr>
                <w:rFonts w:cs="Calibri"/>
                <w:sz w:val="20"/>
                <w:szCs w:val="20"/>
              </w:rPr>
            </w:pPr>
          </w:p>
          <w:p w14:paraId="6970B3FA" w14:textId="77777777" w:rsidR="00DA5623" w:rsidRPr="003C624F" w:rsidRDefault="00DA5623" w:rsidP="00DA5623">
            <w:pPr>
              <w:pStyle w:val="Paragrafoelenco"/>
              <w:spacing w:after="0" w:line="240" w:lineRule="auto"/>
              <w:ind w:left="360"/>
              <w:rPr>
                <w:rFonts w:cs="Calibri"/>
                <w:sz w:val="20"/>
                <w:szCs w:val="20"/>
              </w:rPr>
            </w:pPr>
            <w:r w:rsidRPr="003C624F">
              <w:rPr>
                <w:rFonts w:cs="Calibri"/>
                <w:sz w:val="20"/>
                <w:szCs w:val="20"/>
              </w:rPr>
              <w:t xml:space="preserve">  </w:t>
            </w:r>
          </w:p>
          <w:p w14:paraId="23B57183" w14:textId="77777777" w:rsidR="00DA5623" w:rsidRPr="00EB0EF9" w:rsidRDefault="00DA5623" w:rsidP="00DA5623">
            <w:pPr>
              <w:pStyle w:val="Paragrafoelenco"/>
              <w:spacing w:after="0" w:line="240" w:lineRule="auto"/>
              <w:ind w:left="360"/>
              <w:rPr>
                <w:rFonts w:cs="Calibri"/>
                <w:sz w:val="20"/>
                <w:szCs w:val="20"/>
              </w:rPr>
            </w:pPr>
          </w:p>
        </w:tc>
        <w:tc>
          <w:tcPr>
            <w:tcW w:w="8816" w:type="dxa"/>
            <w:gridSpan w:val="2"/>
          </w:tcPr>
          <w:p w14:paraId="02D07374" w14:textId="77777777" w:rsidR="00DA5623" w:rsidRDefault="00DA5623" w:rsidP="00D2223F">
            <w:pPr>
              <w:pStyle w:val="Paragrafoelenco"/>
              <w:numPr>
                <w:ilvl w:val="0"/>
                <w:numId w:val="9"/>
              </w:numPr>
              <w:spacing w:after="0" w:line="240" w:lineRule="auto"/>
              <w:rPr>
                <w:rFonts w:cs="Calibri"/>
                <w:sz w:val="20"/>
                <w:szCs w:val="20"/>
              </w:rPr>
            </w:pPr>
            <w:r>
              <w:rPr>
                <w:rFonts w:cs="Calibri"/>
                <w:sz w:val="20"/>
                <w:szCs w:val="20"/>
              </w:rPr>
              <w:t>Visita ai diversi spazi comuni della scuola per la conoscenza e l’acquisizione della finalità di ciascun ambiente.</w:t>
            </w:r>
          </w:p>
          <w:p w14:paraId="11E9D9D9" w14:textId="77777777" w:rsidR="00DA5623" w:rsidRPr="00CD4BB0" w:rsidRDefault="00DA5623" w:rsidP="00D2223F">
            <w:pPr>
              <w:pStyle w:val="Paragrafoelenco"/>
              <w:numPr>
                <w:ilvl w:val="0"/>
                <w:numId w:val="9"/>
              </w:numPr>
              <w:spacing w:after="0" w:line="240" w:lineRule="auto"/>
              <w:rPr>
                <w:rFonts w:cs="Calibri"/>
                <w:color w:val="FFC000"/>
                <w:sz w:val="20"/>
                <w:szCs w:val="20"/>
              </w:rPr>
            </w:pPr>
            <w:r>
              <w:rPr>
                <w:rFonts w:cs="Calibri"/>
                <w:sz w:val="20"/>
                <w:szCs w:val="20"/>
              </w:rPr>
              <w:t>Conoscenza del</w:t>
            </w:r>
            <w:r w:rsidRPr="00573D75">
              <w:rPr>
                <w:rFonts w:cs="Calibri"/>
                <w:sz w:val="20"/>
                <w:szCs w:val="20"/>
              </w:rPr>
              <w:t xml:space="preserve">le norme del codice stradale </w:t>
            </w:r>
            <w:r>
              <w:rPr>
                <w:rFonts w:cs="Calibri"/>
                <w:sz w:val="20"/>
                <w:szCs w:val="20"/>
              </w:rPr>
              <w:t xml:space="preserve">(intervento dell’agente di polizia locale nell’ambito del </w:t>
            </w:r>
            <w:r w:rsidRPr="00CD4BB0">
              <w:rPr>
                <w:rFonts w:cs="Calibri"/>
                <w:color w:val="FFC000"/>
                <w:sz w:val="20"/>
                <w:szCs w:val="20"/>
              </w:rPr>
              <w:t>PROGETTO EDUCAZIONE STRADALE e PEDIBUS</w:t>
            </w:r>
            <w:r w:rsidR="00F1785A" w:rsidRPr="00CD4BB0">
              <w:rPr>
                <w:rFonts w:cs="Calibri"/>
                <w:color w:val="FFC000"/>
                <w:sz w:val="20"/>
                <w:szCs w:val="20"/>
              </w:rPr>
              <w:t>)</w:t>
            </w:r>
            <w:r w:rsidRPr="00CD4BB0">
              <w:rPr>
                <w:rFonts w:cs="Calibri"/>
                <w:color w:val="FFC000"/>
                <w:sz w:val="20"/>
                <w:szCs w:val="20"/>
              </w:rPr>
              <w:t>.</w:t>
            </w:r>
          </w:p>
          <w:p w14:paraId="53570FDB" w14:textId="58F14967" w:rsidR="00DA5623" w:rsidRDefault="00DA5623" w:rsidP="00D2223F">
            <w:pPr>
              <w:pStyle w:val="Paragrafoelenco"/>
              <w:numPr>
                <w:ilvl w:val="0"/>
                <w:numId w:val="9"/>
              </w:numPr>
              <w:spacing w:after="0" w:line="240" w:lineRule="auto"/>
              <w:rPr>
                <w:rFonts w:cs="Calibri"/>
                <w:sz w:val="20"/>
                <w:szCs w:val="20"/>
              </w:rPr>
            </w:pPr>
            <w:r>
              <w:rPr>
                <w:rFonts w:cs="Calibri"/>
                <w:sz w:val="20"/>
                <w:szCs w:val="20"/>
              </w:rPr>
              <w:t>Partecipa</w:t>
            </w:r>
            <w:r w:rsidR="00212204">
              <w:rPr>
                <w:rFonts w:cs="Calibri"/>
                <w:sz w:val="20"/>
                <w:szCs w:val="20"/>
              </w:rPr>
              <w:t xml:space="preserve">zione </w:t>
            </w:r>
            <w:r>
              <w:rPr>
                <w:rFonts w:cs="Calibri"/>
                <w:sz w:val="20"/>
                <w:szCs w:val="20"/>
              </w:rPr>
              <w:t>alle prove di evacuazione dopo averne interiorizzato le regole ed averne assunto i vari compiti.</w:t>
            </w:r>
          </w:p>
          <w:p w14:paraId="4E0833FA" w14:textId="77777777" w:rsidR="00DA5623" w:rsidRDefault="00DA5623" w:rsidP="00D2223F">
            <w:pPr>
              <w:pStyle w:val="Paragrafoelenco"/>
              <w:numPr>
                <w:ilvl w:val="0"/>
                <w:numId w:val="9"/>
              </w:numPr>
              <w:spacing w:after="0" w:line="240" w:lineRule="auto"/>
              <w:rPr>
                <w:rFonts w:cs="Calibri"/>
                <w:sz w:val="20"/>
                <w:szCs w:val="20"/>
              </w:rPr>
            </w:pPr>
            <w:r>
              <w:rPr>
                <w:rFonts w:cs="Calibri"/>
                <w:sz w:val="20"/>
                <w:szCs w:val="20"/>
              </w:rPr>
              <w:t>Realizzazione del cartellone dei ruoli e delle regole per una corretta evacuazione.</w:t>
            </w:r>
          </w:p>
          <w:p w14:paraId="1392467E" w14:textId="5F2028F2" w:rsidR="00DA5623" w:rsidRDefault="00DA5623" w:rsidP="00D2223F">
            <w:pPr>
              <w:pStyle w:val="Paragrafoelenco"/>
              <w:numPr>
                <w:ilvl w:val="0"/>
                <w:numId w:val="9"/>
              </w:numPr>
              <w:spacing w:after="0" w:line="240" w:lineRule="auto"/>
              <w:rPr>
                <w:rFonts w:cs="Calibri"/>
                <w:sz w:val="20"/>
                <w:szCs w:val="20"/>
              </w:rPr>
            </w:pPr>
            <w:r>
              <w:rPr>
                <w:rFonts w:cs="Calibri"/>
                <w:sz w:val="20"/>
                <w:szCs w:val="20"/>
              </w:rPr>
              <w:t xml:space="preserve">Visita alla biblioteca e intervento del bibliotecario a scuola nell’ambito del </w:t>
            </w:r>
            <w:r w:rsidRPr="00F1785A">
              <w:rPr>
                <w:rFonts w:cs="Calibri"/>
                <w:color w:val="0070C0"/>
                <w:sz w:val="20"/>
                <w:szCs w:val="20"/>
              </w:rPr>
              <w:t>PROGETTO LETTURA</w:t>
            </w:r>
            <w:r w:rsidRPr="00F1785A">
              <w:rPr>
                <w:rFonts w:cs="Calibri"/>
                <w:sz w:val="20"/>
                <w:szCs w:val="20"/>
              </w:rPr>
              <w:t>.</w:t>
            </w:r>
          </w:p>
          <w:p w14:paraId="6FCFBE67" w14:textId="767CB5D6" w:rsidR="00D2223F" w:rsidRDefault="00D2223F" w:rsidP="00D2223F">
            <w:pPr>
              <w:pStyle w:val="Paragrafoelenco"/>
              <w:spacing w:after="0" w:line="240" w:lineRule="auto"/>
              <w:ind w:left="360"/>
              <w:rPr>
                <w:rFonts w:cs="Calibri"/>
                <w:sz w:val="20"/>
                <w:szCs w:val="20"/>
              </w:rPr>
            </w:pPr>
          </w:p>
          <w:p w14:paraId="2958D8A4" w14:textId="507BD5D5" w:rsidR="00D2223F" w:rsidRDefault="00D2223F" w:rsidP="00D2223F">
            <w:pPr>
              <w:pStyle w:val="Paragrafoelenco"/>
              <w:spacing w:after="0" w:line="240" w:lineRule="auto"/>
              <w:ind w:left="360"/>
              <w:rPr>
                <w:rFonts w:cs="Calibri"/>
                <w:sz w:val="20"/>
                <w:szCs w:val="20"/>
              </w:rPr>
            </w:pPr>
          </w:p>
          <w:p w14:paraId="21042484" w14:textId="77777777" w:rsidR="00D2223F" w:rsidRPr="00C130C0" w:rsidRDefault="00D2223F" w:rsidP="00C130C0">
            <w:pPr>
              <w:spacing w:after="0" w:line="240" w:lineRule="auto"/>
              <w:rPr>
                <w:rFonts w:cs="Calibri"/>
                <w:sz w:val="20"/>
                <w:szCs w:val="20"/>
              </w:rPr>
            </w:pPr>
          </w:p>
          <w:p w14:paraId="311A0522" w14:textId="77777777" w:rsidR="00D2223F" w:rsidRPr="001473C3" w:rsidRDefault="00D2223F" w:rsidP="00D2223F">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 xml:space="preserve">Reiterazione delle azioni di rispetto dell’ambiente al fine che diventino comportamenti automatici. </w:t>
            </w:r>
          </w:p>
          <w:p w14:paraId="53E56C80" w14:textId="52AFF2AF" w:rsidR="00D2223F" w:rsidRPr="001473C3" w:rsidRDefault="00D2223F" w:rsidP="00D2223F">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Attività di classificazione dei diversi materiali reperiti dagli alunni (carta, plastica, vetro, alluminio, pile esauste, abbigliamento, farmaci scaduti, legno, materiale organico</w:t>
            </w:r>
            <w:r w:rsidR="002052EA" w:rsidRPr="001473C3">
              <w:rPr>
                <w:rFonts w:cs="Calibri"/>
                <w:color w:val="0070C0"/>
                <w:sz w:val="20"/>
                <w:szCs w:val="20"/>
              </w:rPr>
              <w:t xml:space="preserve">, </w:t>
            </w:r>
            <w:r w:rsidRPr="001473C3">
              <w:rPr>
                <w:rFonts w:cs="Calibri"/>
                <w:color w:val="0070C0"/>
                <w:sz w:val="20"/>
                <w:szCs w:val="20"/>
              </w:rPr>
              <w:t>e</w:t>
            </w:r>
            <w:r w:rsidR="00212204" w:rsidRPr="001473C3">
              <w:rPr>
                <w:rFonts w:cs="Calibri"/>
                <w:color w:val="0070C0"/>
                <w:sz w:val="20"/>
                <w:szCs w:val="20"/>
              </w:rPr>
              <w:t>cc</w:t>
            </w:r>
            <w:r w:rsidR="002052EA" w:rsidRPr="001473C3">
              <w:rPr>
                <w:rFonts w:cs="Calibri"/>
                <w:color w:val="0070C0"/>
                <w:sz w:val="20"/>
                <w:szCs w:val="20"/>
              </w:rPr>
              <w:t>.</w:t>
            </w:r>
            <w:r w:rsidRPr="001473C3">
              <w:rPr>
                <w:rFonts w:cs="Calibri"/>
                <w:color w:val="0070C0"/>
                <w:sz w:val="20"/>
                <w:szCs w:val="20"/>
              </w:rPr>
              <w:t>)</w:t>
            </w:r>
            <w:r w:rsidR="00212204" w:rsidRPr="001473C3">
              <w:rPr>
                <w:rFonts w:cs="Calibri"/>
                <w:color w:val="0070C0"/>
                <w:sz w:val="20"/>
                <w:szCs w:val="20"/>
              </w:rPr>
              <w:t>.</w:t>
            </w:r>
          </w:p>
          <w:p w14:paraId="63F0CED5" w14:textId="77777777" w:rsidR="00D2223F" w:rsidRPr="001473C3" w:rsidRDefault="00D2223F" w:rsidP="00D2223F">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A conclusione dell’argomento del riciclaggio trattato in SCIENZE, realizzazione di appositi contenitori, manufatti e lavoretti (ARTE e IMMAGINE) utilizzando materiale di recupero.</w:t>
            </w:r>
          </w:p>
          <w:p w14:paraId="5848A8B3" w14:textId="77777777" w:rsidR="00D2223F" w:rsidRPr="001473C3" w:rsidRDefault="00D2223F" w:rsidP="00D2223F">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Fabbricazione della carta riciclata.</w:t>
            </w:r>
          </w:p>
          <w:p w14:paraId="6283F93D" w14:textId="77777777" w:rsidR="001473C3" w:rsidRDefault="00D2223F" w:rsidP="001473C3">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Visita al centro di raccolta (isola ecologica).</w:t>
            </w:r>
          </w:p>
          <w:p w14:paraId="43423CB8" w14:textId="5A008F3D" w:rsidR="00D2223F" w:rsidRPr="001473C3" w:rsidRDefault="00D2223F" w:rsidP="001473C3">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 xml:space="preserve">Partecipazione al </w:t>
            </w:r>
            <w:r w:rsidRPr="001473C3">
              <w:rPr>
                <w:rFonts w:cs="Calibri"/>
                <w:color w:val="FFC000"/>
                <w:sz w:val="20"/>
                <w:szCs w:val="20"/>
              </w:rPr>
              <w:t>PROGETTO SALVART’ALBERI.</w:t>
            </w:r>
          </w:p>
          <w:p w14:paraId="4BFC7D4B" w14:textId="0992BCFD" w:rsidR="001C0960" w:rsidRPr="001473C3" w:rsidRDefault="001C0960" w:rsidP="00D2223F">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Lezione di educazione stradale con l’intervento dell’agente di Polizia locale.</w:t>
            </w:r>
          </w:p>
          <w:p w14:paraId="2326B671" w14:textId="3972E8D2" w:rsidR="00DA5623" w:rsidRPr="00C130C0" w:rsidRDefault="001C0960" w:rsidP="00C130C0">
            <w:pPr>
              <w:pStyle w:val="Paragrafoelenco"/>
              <w:numPr>
                <w:ilvl w:val="0"/>
                <w:numId w:val="9"/>
              </w:numPr>
              <w:rPr>
                <w:rFonts w:cs="Calibri"/>
                <w:color w:val="0070C0"/>
                <w:sz w:val="20"/>
                <w:szCs w:val="20"/>
              </w:rPr>
            </w:pPr>
            <w:r w:rsidRPr="001473C3">
              <w:rPr>
                <w:rFonts w:cs="Calibri"/>
                <w:color w:val="0070C0"/>
                <w:sz w:val="20"/>
                <w:szCs w:val="20"/>
              </w:rPr>
              <w:t>Percorso di educazione stradale con il monopattino volto alla conoscenza e al rispetto del codice della strada presso il parco di Cossirano. (In collaborazione con l’associazione “Condividere la strada della vita”).</w:t>
            </w:r>
          </w:p>
        </w:tc>
      </w:tr>
    </w:tbl>
    <w:p w14:paraId="2DF8092C" w14:textId="7BFD9071" w:rsidR="00FC0B6B" w:rsidRDefault="00FC0B6B" w:rsidP="00DA5623"/>
    <w:p w14:paraId="499B45D9" w14:textId="77777777" w:rsidR="001473C3" w:rsidRDefault="001473C3" w:rsidP="00DA5623"/>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566"/>
        <w:gridCol w:w="2156"/>
        <w:gridCol w:w="6660"/>
      </w:tblGrid>
      <w:tr w:rsidR="00DA5623" w:rsidRPr="00585C86" w14:paraId="3DC61819" w14:textId="77777777" w:rsidTr="00EA2908">
        <w:tc>
          <w:tcPr>
            <w:tcW w:w="15048" w:type="dxa"/>
            <w:gridSpan w:val="4"/>
            <w:shd w:val="clear" w:color="auto" w:fill="A8D08D" w:themeFill="accent6" w:themeFillTint="99"/>
          </w:tcPr>
          <w:p w14:paraId="1F849EA0" w14:textId="77777777" w:rsidR="00DA5623" w:rsidRPr="00F53B45" w:rsidRDefault="00DA5623" w:rsidP="00DA5623">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CLASSE </w:t>
            </w:r>
            <w:r>
              <w:rPr>
                <w:rFonts w:ascii="Arial" w:hAnsi="Arial" w:cs="Arial"/>
                <w:b/>
                <w:sz w:val="28"/>
                <w:szCs w:val="28"/>
              </w:rPr>
              <w:t>SECONDA</w:t>
            </w:r>
            <w:r w:rsidRPr="00415867">
              <w:rPr>
                <w:rFonts w:ascii="Arial" w:hAnsi="Arial" w:cs="Arial"/>
                <w:b/>
                <w:sz w:val="28"/>
                <w:szCs w:val="28"/>
              </w:rPr>
              <w:t xml:space="preserve"> </w:t>
            </w:r>
            <w:r>
              <w:rPr>
                <w:rFonts w:ascii="Arial" w:hAnsi="Arial" w:cs="Arial"/>
                <w:b/>
                <w:sz w:val="28"/>
                <w:szCs w:val="28"/>
              </w:rPr>
              <w:t>SCUOLA PRIMARIA</w:t>
            </w:r>
          </w:p>
        </w:tc>
      </w:tr>
      <w:tr w:rsidR="00DA5623" w:rsidRPr="00585C86" w14:paraId="0D39743B" w14:textId="77777777" w:rsidTr="00DA5623">
        <w:tc>
          <w:tcPr>
            <w:tcW w:w="15048" w:type="dxa"/>
            <w:gridSpan w:val="4"/>
          </w:tcPr>
          <w:p w14:paraId="739744DB" w14:textId="77777777" w:rsidR="00DA5623" w:rsidRPr="00F53B45" w:rsidRDefault="00DA5623" w:rsidP="00DA5623">
            <w:pPr>
              <w:pStyle w:val="NormaleWeb"/>
              <w:spacing w:after="0"/>
              <w:jc w:val="center"/>
              <w:rPr>
                <w:b/>
              </w:rPr>
            </w:pPr>
            <w:r w:rsidRPr="00F53B45">
              <w:rPr>
                <w:b/>
              </w:rPr>
              <w:t>RIFERIMENTO ALLA MAPPA</w:t>
            </w:r>
          </w:p>
        </w:tc>
      </w:tr>
      <w:tr w:rsidR="00DA5623" w:rsidRPr="00585C86" w14:paraId="67436BD4" w14:textId="77777777" w:rsidTr="00DA5623">
        <w:tc>
          <w:tcPr>
            <w:tcW w:w="8388" w:type="dxa"/>
            <w:gridSpan w:val="3"/>
          </w:tcPr>
          <w:p w14:paraId="702CB9D9" w14:textId="77777777" w:rsidR="00DA5623" w:rsidRPr="00585C86" w:rsidRDefault="00DA5623" w:rsidP="00DA5623">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7EE29F6E" w14:textId="77777777" w:rsidR="00DA5623" w:rsidRPr="00585C86" w:rsidRDefault="00DA5623" w:rsidP="00DA5623">
            <w:pPr>
              <w:spacing w:after="0" w:line="240" w:lineRule="auto"/>
              <w:jc w:val="center"/>
              <w:rPr>
                <w:rFonts w:ascii="Times New Roman" w:hAnsi="Times New Roman"/>
                <w:b/>
                <w:sz w:val="24"/>
                <w:szCs w:val="24"/>
              </w:rPr>
            </w:pPr>
          </w:p>
        </w:tc>
        <w:tc>
          <w:tcPr>
            <w:tcW w:w="6660" w:type="dxa"/>
          </w:tcPr>
          <w:p w14:paraId="570B4ADA" w14:textId="77777777" w:rsidR="00DA5623" w:rsidRPr="00585C86" w:rsidRDefault="00DA5623" w:rsidP="00DA5623">
            <w:pPr>
              <w:jc w:val="center"/>
              <w:rPr>
                <w:rFonts w:cs="Calibri"/>
                <w:b/>
                <w:sz w:val="24"/>
                <w:szCs w:val="24"/>
              </w:rPr>
            </w:pPr>
            <w:r w:rsidRPr="00585C86">
              <w:rPr>
                <w:rFonts w:cs="Calibri"/>
                <w:b/>
                <w:sz w:val="24"/>
                <w:szCs w:val="24"/>
              </w:rPr>
              <w:t>DISPOSIZIONI DELLA MENTE</w:t>
            </w:r>
          </w:p>
        </w:tc>
      </w:tr>
      <w:tr w:rsidR="00DA5623" w:rsidRPr="00585C86" w14:paraId="3F794D2D" w14:textId="77777777" w:rsidTr="00DA5623">
        <w:tc>
          <w:tcPr>
            <w:tcW w:w="8388" w:type="dxa"/>
            <w:gridSpan w:val="3"/>
          </w:tcPr>
          <w:p w14:paraId="67D6394F"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bookmarkStart w:id="28" w:name="_Hlk28982313"/>
            <w:r w:rsidRPr="00D77AB9">
              <w:rPr>
                <w:rFonts w:cs="Calibri"/>
                <w:color w:val="2E74B5" w:themeColor="accent5" w:themeShade="BF"/>
                <w:sz w:val="24"/>
                <w:szCs w:val="24"/>
                <w:lang w:eastAsia="it-IT"/>
              </w:rPr>
              <w:t xml:space="preserve">Competenza personale, sociale e capacità di Imparare ad imparare </w:t>
            </w:r>
          </w:p>
          <w:p w14:paraId="2061805D"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in materia di cittadinanza </w:t>
            </w:r>
          </w:p>
          <w:p w14:paraId="57864281"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54B23D15"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imprenditoriale </w:t>
            </w:r>
          </w:p>
          <w:p w14:paraId="611BAE59" w14:textId="54DE2FE3" w:rsidR="00DA5623" w:rsidRPr="00417C11" w:rsidRDefault="00927553" w:rsidP="00927553">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bookmarkEnd w:id="28"/>
          </w:p>
        </w:tc>
        <w:tc>
          <w:tcPr>
            <w:tcW w:w="6660" w:type="dxa"/>
          </w:tcPr>
          <w:p w14:paraId="7DFC7228"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58B462F7"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1B457014"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51E97AA5"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Applicare la conoscenza pregressa a nuove situazioni</w:t>
            </w:r>
          </w:p>
          <w:p w14:paraId="0512DB72" w14:textId="77777777" w:rsidR="00DA5623" w:rsidRPr="001C15C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Pensare in modo interdipendente</w:t>
            </w:r>
          </w:p>
        </w:tc>
      </w:tr>
      <w:tr w:rsidR="00DA5623" w:rsidRPr="00585C86" w14:paraId="1A8E66F2" w14:textId="77777777" w:rsidTr="00DA5623">
        <w:tc>
          <w:tcPr>
            <w:tcW w:w="1666" w:type="dxa"/>
            <w:textDirection w:val="btLr"/>
          </w:tcPr>
          <w:p w14:paraId="2B9289FF" w14:textId="77777777" w:rsidR="00DA5623"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2FC4BC87" w14:textId="77777777" w:rsidR="00DA5623" w:rsidRDefault="00DA5623" w:rsidP="00DA5623">
            <w:pPr>
              <w:spacing w:after="0" w:line="240" w:lineRule="auto"/>
              <w:ind w:left="113" w:right="113"/>
              <w:jc w:val="center"/>
              <w:rPr>
                <w:rFonts w:ascii="Times New Roman" w:hAnsi="Times New Roman"/>
                <w:b/>
                <w:sz w:val="16"/>
                <w:szCs w:val="16"/>
              </w:rPr>
            </w:pPr>
          </w:p>
          <w:p w14:paraId="2981460F" w14:textId="77777777" w:rsidR="00DA5623" w:rsidRDefault="00DA5623" w:rsidP="00DA5623">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5F697E12" w14:textId="77777777" w:rsidR="00DA5623" w:rsidRPr="00585C86"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6D166376" w14:textId="77777777" w:rsidR="00DA5623" w:rsidRPr="00585C86" w:rsidRDefault="00DA5623" w:rsidP="00DA5623">
            <w:pPr>
              <w:spacing w:after="0" w:line="240" w:lineRule="auto"/>
              <w:ind w:left="113" w:right="113"/>
              <w:jc w:val="center"/>
              <w:rPr>
                <w:rFonts w:ascii="Times New Roman" w:hAnsi="Times New Roman"/>
                <w:b/>
                <w:sz w:val="16"/>
                <w:szCs w:val="16"/>
              </w:rPr>
            </w:pPr>
          </w:p>
        </w:tc>
        <w:tc>
          <w:tcPr>
            <w:tcW w:w="13382" w:type="dxa"/>
            <w:gridSpan w:val="3"/>
          </w:tcPr>
          <w:p w14:paraId="0EF2876D" w14:textId="32936253"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Esercita il pensiero critico e il giudizio morale dinanzi a fatti e situazioni in cui viene umiliata una persona. </w:t>
            </w:r>
          </w:p>
          <w:p w14:paraId="09422742"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Prende consapevolezza che le regole del vivere e del convivere devono essere aggiornate e adeguate alla società attuale e ad alta tecnologia. </w:t>
            </w:r>
          </w:p>
          <w:p w14:paraId="49E8CD77"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È consapevole che i bambini hanno diritti riconosciuti dalla Convenzione sui Diritti dell’infanzia e dell’adolescenza ma anche dei doveri corrispondenti da adempiere. </w:t>
            </w:r>
          </w:p>
          <w:p w14:paraId="031F3ACE"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Prende gradualmente consapevolezza che le città sono un crogiolo di culture diverse da conoscere e apprezzare come possibilità di arricchimento reciproco. </w:t>
            </w:r>
          </w:p>
          <w:p w14:paraId="601FABE1"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Pratica il pensiero critico e il giudizio morale di fronte a fatti e situazioni in cui viene lesa la dignità di persone e popoli. </w:t>
            </w:r>
          </w:p>
          <w:p w14:paraId="5919C379" w14:textId="77777777" w:rsidR="00142C5D" w:rsidRDefault="00DA5623" w:rsidP="00142C5D">
            <w:pPr>
              <w:pStyle w:val="Paragrafoelenco"/>
              <w:numPr>
                <w:ilvl w:val="0"/>
                <w:numId w:val="10"/>
              </w:numPr>
              <w:rPr>
                <w:rFonts w:cs="Calibri"/>
                <w:sz w:val="24"/>
                <w:szCs w:val="24"/>
                <w:lang w:eastAsia="it-IT"/>
              </w:rPr>
            </w:pPr>
            <w:r w:rsidRPr="001C15C3">
              <w:rPr>
                <w:rFonts w:cs="Calibri"/>
                <w:sz w:val="24"/>
                <w:szCs w:val="24"/>
                <w:lang w:eastAsia="it-IT"/>
              </w:rPr>
              <w:t xml:space="preserve">Partecipa alla costruzione di collettività più ampie e composite e prende consapevolezza della propria appartenenza alla comunità europea. </w:t>
            </w:r>
          </w:p>
          <w:p w14:paraId="64E4AC6A" w14:textId="246F338F" w:rsidR="00142C5D" w:rsidRPr="00142C5D" w:rsidRDefault="00DA5623" w:rsidP="00142C5D">
            <w:pPr>
              <w:pStyle w:val="Paragrafoelenco"/>
              <w:numPr>
                <w:ilvl w:val="0"/>
                <w:numId w:val="10"/>
              </w:numPr>
              <w:rPr>
                <w:rFonts w:cs="Calibri"/>
                <w:sz w:val="24"/>
                <w:szCs w:val="24"/>
                <w:lang w:eastAsia="it-IT"/>
              </w:rPr>
            </w:pPr>
            <w:r w:rsidRPr="00142C5D">
              <w:rPr>
                <w:rFonts w:cs="Calibri"/>
                <w:sz w:val="24"/>
                <w:szCs w:val="24"/>
                <w:lang w:eastAsia="it-IT"/>
              </w:rPr>
              <w:t xml:space="preserve">Prende gradualmente consapevolezza dell’appartenenza a un’unica comunità. </w:t>
            </w:r>
          </w:p>
          <w:p w14:paraId="1031A15F" w14:textId="2FDA4DBA" w:rsidR="00142C5D" w:rsidRPr="001473C3" w:rsidRDefault="00142C5D" w:rsidP="00142C5D">
            <w:pPr>
              <w:pStyle w:val="Paragrafoelenco"/>
              <w:numPr>
                <w:ilvl w:val="0"/>
                <w:numId w:val="10"/>
              </w:numPr>
              <w:rPr>
                <w:rFonts w:cs="Calibri"/>
                <w:color w:val="0070C0"/>
                <w:sz w:val="24"/>
                <w:szCs w:val="24"/>
                <w:lang w:eastAsia="it-IT"/>
              </w:rPr>
            </w:pPr>
            <w:r w:rsidRPr="001473C3">
              <w:rPr>
                <w:rFonts w:cs="Calibri"/>
                <w:color w:val="0070C0"/>
                <w:sz w:val="24"/>
                <w:szCs w:val="24"/>
                <w:lang w:eastAsia="it-IT"/>
              </w:rPr>
              <w:t xml:space="preserve">Prende gradualmente consapevolezza della responsabilità individuale e collettiva riguardo la tutela e la valorizzazione del patrimonio ambientale del territorio. </w:t>
            </w:r>
          </w:p>
          <w:p w14:paraId="5B0875C1" w14:textId="77777777" w:rsidR="00142C5D" w:rsidRPr="001473C3" w:rsidRDefault="00142C5D" w:rsidP="00142C5D">
            <w:pPr>
              <w:pStyle w:val="Paragrafoelenco"/>
              <w:numPr>
                <w:ilvl w:val="0"/>
                <w:numId w:val="10"/>
              </w:numPr>
              <w:rPr>
                <w:rFonts w:cs="Calibri"/>
                <w:color w:val="0070C0"/>
                <w:sz w:val="24"/>
                <w:szCs w:val="24"/>
                <w:lang w:eastAsia="it-IT"/>
              </w:rPr>
            </w:pPr>
            <w:r w:rsidRPr="001473C3">
              <w:rPr>
                <w:rFonts w:cs="Calibri"/>
                <w:color w:val="0070C0"/>
                <w:sz w:val="24"/>
                <w:szCs w:val="24"/>
                <w:lang w:eastAsia="it-IT"/>
              </w:rPr>
              <w:t xml:space="preserve">Matura sensibilità e rispetto per il patrimonio naturale-artistico e assume comportamenti congruenti. </w:t>
            </w:r>
          </w:p>
          <w:p w14:paraId="632B98B6" w14:textId="6E9A4873" w:rsidR="00DA5623" w:rsidRPr="001C15C3" w:rsidRDefault="00DA5623" w:rsidP="00142C5D">
            <w:pPr>
              <w:pStyle w:val="Paragrafoelenco"/>
              <w:rPr>
                <w:rFonts w:cs="Calibri"/>
                <w:sz w:val="24"/>
                <w:szCs w:val="24"/>
                <w:lang w:eastAsia="it-IT"/>
              </w:rPr>
            </w:pPr>
          </w:p>
        </w:tc>
      </w:tr>
      <w:tr w:rsidR="00DA5623" w:rsidRPr="00585C86" w14:paraId="5655375E" w14:textId="77777777" w:rsidTr="00DA5623">
        <w:trPr>
          <w:trHeight w:val="323"/>
        </w:trPr>
        <w:tc>
          <w:tcPr>
            <w:tcW w:w="15048" w:type="dxa"/>
            <w:gridSpan w:val="4"/>
            <w:shd w:val="clear" w:color="auto" w:fill="DEEAF6" w:themeFill="accent5" w:themeFillTint="33"/>
            <w:textDirection w:val="btLr"/>
          </w:tcPr>
          <w:p w14:paraId="641009CF" w14:textId="77777777" w:rsidR="00DA5623" w:rsidRPr="00417C11" w:rsidRDefault="00DA5623" w:rsidP="00DA5623">
            <w:pPr>
              <w:pStyle w:val="Paragrafoelenco"/>
              <w:rPr>
                <w:rFonts w:cs="Calibri"/>
                <w:sz w:val="24"/>
                <w:szCs w:val="24"/>
                <w:lang w:eastAsia="it-IT"/>
              </w:rPr>
            </w:pPr>
            <w:r>
              <w:rPr>
                <w:rFonts w:cs="Calibri"/>
                <w:sz w:val="24"/>
                <w:szCs w:val="24"/>
                <w:lang w:eastAsia="it-IT"/>
              </w:rPr>
              <w:br w:type="textWrapping" w:clear="all"/>
            </w:r>
          </w:p>
        </w:tc>
      </w:tr>
      <w:tr w:rsidR="00DA5623" w:rsidRPr="00585C86" w14:paraId="0E57E0F0" w14:textId="77777777" w:rsidTr="00DA5623">
        <w:trPr>
          <w:cantSplit/>
          <w:trHeight w:val="936"/>
        </w:trPr>
        <w:tc>
          <w:tcPr>
            <w:tcW w:w="1666" w:type="dxa"/>
          </w:tcPr>
          <w:p w14:paraId="01AFCE11" w14:textId="38C922A0" w:rsidR="00DA5623" w:rsidRPr="00417C11" w:rsidRDefault="00DA5623" w:rsidP="00060798">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4566" w:type="dxa"/>
          </w:tcPr>
          <w:p w14:paraId="50811820" w14:textId="77777777" w:rsidR="00DA5623" w:rsidRDefault="00DA5623" w:rsidP="00DA5623">
            <w:pPr>
              <w:spacing w:after="0" w:line="240" w:lineRule="auto"/>
              <w:ind w:firstLine="284"/>
              <w:jc w:val="center"/>
              <w:rPr>
                <w:rFonts w:cs="Calibri"/>
                <w:b/>
                <w:sz w:val="24"/>
                <w:szCs w:val="24"/>
                <w:lang w:eastAsia="it-IT"/>
              </w:rPr>
            </w:pPr>
          </w:p>
          <w:p w14:paraId="79D79563" w14:textId="3E2BFE57" w:rsidR="00DA5623" w:rsidRPr="00417C11" w:rsidRDefault="00DA5623" w:rsidP="00060798">
            <w:pPr>
              <w:spacing w:after="0" w:line="240" w:lineRule="auto"/>
              <w:ind w:firstLine="284"/>
              <w:jc w:val="center"/>
              <w:rPr>
                <w:rFonts w:cs="Calibri"/>
                <w:b/>
                <w:sz w:val="24"/>
                <w:szCs w:val="24"/>
                <w:lang w:eastAsia="it-IT"/>
              </w:rPr>
            </w:pPr>
            <w:r>
              <w:rPr>
                <w:rFonts w:cs="Calibri"/>
                <w:b/>
                <w:sz w:val="24"/>
                <w:szCs w:val="24"/>
                <w:lang w:eastAsia="it-IT"/>
              </w:rPr>
              <w:t>OBIETTIVI</w:t>
            </w:r>
          </w:p>
        </w:tc>
        <w:tc>
          <w:tcPr>
            <w:tcW w:w="8816" w:type="dxa"/>
            <w:gridSpan w:val="2"/>
          </w:tcPr>
          <w:p w14:paraId="5E8AEED9"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ATTIVITÀ</w:t>
            </w:r>
          </w:p>
          <w:p w14:paraId="12F9ECA7"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18F872C6"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PROGETTI</w:t>
            </w:r>
          </w:p>
        </w:tc>
      </w:tr>
      <w:tr w:rsidR="00DA5623" w:rsidRPr="00585C86" w14:paraId="667E2D8A" w14:textId="77777777" w:rsidTr="00DA5623">
        <w:trPr>
          <w:cantSplit/>
          <w:trHeight w:val="1198"/>
        </w:trPr>
        <w:tc>
          <w:tcPr>
            <w:tcW w:w="1666" w:type="dxa"/>
          </w:tcPr>
          <w:p w14:paraId="5C5D03D8"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DIGNITÀ DELLA PERSONA</w:t>
            </w:r>
            <w:r>
              <w:rPr>
                <w:rFonts w:ascii="Times New Roman" w:hAnsi="Times New Roman"/>
                <w:b/>
                <w:sz w:val="16"/>
                <w:szCs w:val="16"/>
              </w:rPr>
              <w:t xml:space="preserve"> E DIRITTI UMANI</w:t>
            </w:r>
          </w:p>
        </w:tc>
        <w:tc>
          <w:tcPr>
            <w:tcW w:w="4566" w:type="dxa"/>
          </w:tcPr>
          <w:p w14:paraId="77695932" w14:textId="77777777" w:rsidR="00DA5623" w:rsidRPr="00E01EB2" w:rsidRDefault="00DA5623" w:rsidP="00DA5623">
            <w:pPr>
              <w:pStyle w:val="Paragrafoelenco"/>
              <w:numPr>
                <w:ilvl w:val="0"/>
                <w:numId w:val="9"/>
              </w:numPr>
              <w:spacing w:after="0" w:line="240" w:lineRule="auto"/>
              <w:rPr>
                <w:rFonts w:cstheme="minorHAnsi"/>
                <w:sz w:val="20"/>
                <w:szCs w:val="20"/>
              </w:rPr>
            </w:pPr>
            <w:r>
              <w:rPr>
                <w:rFonts w:cstheme="minorHAnsi"/>
                <w:sz w:val="20"/>
                <w:szCs w:val="20"/>
              </w:rPr>
              <w:t>Conoscere i principali diritti dell’infanzia.</w:t>
            </w:r>
          </w:p>
          <w:p w14:paraId="1F8FCA4D" w14:textId="77777777" w:rsidR="00DA5623" w:rsidRDefault="00DA5623" w:rsidP="00DA5623">
            <w:pPr>
              <w:pStyle w:val="Paragrafoelenco"/>
              <w:spacing w:after="0" w:line="240" w:lineRule="auto"/>
              <w:ind w:left="360"/>
              <w:rPr>
                <w:rFonts w:cs="Calibri"/>
                <w:sz w:val="20"/>
                <w:szCs w:val="20"/>
              </w:rPr>
            </w:pPr>
          </w:p>
          <w:p w14:paraId="6A50BE9E" w14:textId="40AFB655" w:rsidR="00DA5623" w:rsidRDefault="00DA5623" w:rsidP="00DA5623">
            <w:pPr>
              <w:pStyle w:val="Paragrafoelenco"/>
              <w:spacing w:after="0" w:line="240" w:lineRule="auto"/>
              <w:ind w:left="360"/>
              <w:rPr>
                <w:rFonts w:cs="Calibri"/>
                <w:sz w:val="20"/>
                <w:szCs w:val="20"/>
              </w:rPr>
            </w:pPr>
          </w:p>
          <w:p w14:paraId="2FF2C1D5" w14:textId="0F02D1E3" w:rsidR="00142C5D" w:rsidRDefault="00142C5D" w:rsidP="00DA5623">
            <w:pPr>
              <w:pStyle w:val="Paragrafoelenco"/>
              <w:spacing w:after="0" w:line="240" w:lineRule="auto"/>
              <w:ind w:left="360"/>
              <w:rPr>
                <w:rFonts w:cs="Calibri"/>
                <w:sz w:val="20"/>
                <w:szCs w:val="20"/>
              </w:rPr>
            </w:pPr>
          </w:p>
          <w:p w14:paraId="27231A91" w14:textId="77777777" w:rsidR="00142C5D" w:rsidRPr="00142C5D" w:rsidRDefault="00142C5D" w:rsidP="00142C5D">
            <w:pPr>
              <w:spacing w:after="0" w:line="240" w:lineRule="auto"/>
              <w:rPr>
                <w:rFonts w:cs="Calibri"/>
                <w:sz w:val="20"/>
                <w:szCs w:val="20"/>
              </w:rPr>
            </w:pPr>
          </w:p>
          <w:p w14:paraId="36AD9AA7" w14:textId="77777777" w:rsidR="00DA5623" w:rsidRDefault="00DA5623" w:rsidP="00DA5623">
            <w:pPr>
              <w:pStyle w:val="Paragrafoelenco"/>
              <w:spacing w:after="0" w:line="240" w:lineRule="auto"/>
              <w:ind w:left="360"/>
              <w:rPr>
                <w:rFonts w:cs="Calibri"/>
                <w:sz w:val="20"/>
                <w:szCs w:val="20"/>
              </w:rPr>
            </w:pPr>
          </w:p>
          <w:p w14:paraId="3D12B7AF" w14:textId="77777777" w:rsidR="00DA5623" w:rsidRDefault="00DA5623" w:rsidP="00DA5623">
            <w:pPr>
              <w:pStyle w:val="Paragrafoelenco"/>
              <w:spacing w:after="0" w:line="240" w:lineRule="auto"/>
              <w:ind w:left="360"/>
              <w:rPr>
                <w:rFonts w:cs="Calibri"/>
                <w:sz w:val="20"/>
                <w:szCs w:val="20"/>
              </w:rPr>
            </w:pPr>
          </w:p>
          <w:p w14:paraId="528C2802" w14:textId="77777777" w:rsidR="00142C5D" w:rsidRPr="001473C3" w:rsidRDefault="00DA5623" w:rsidP="00DA5623">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Conoscere le azioni necessarie al benessere del corpo.</w:t>
            </w:r>
          </w:p>
          <w:p w14:paraId="7B9538B5" w14:textId="77777777" w:rsidR="006F729C" w:rsidRPr="001473C3" w:rsidRDefault="00142C5D" w:rsidP="006F729C">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Riconoscere cibi sani e sostenibili necessari per il proprio benessere.</w:t>
            </w:r>
          </w:p>
          <w:p w14:paraId="386EBF8D" w14:textId="67B3E641" w:rsidR="00DA5623" w:rsidRPr="001473C3" w:rsidRDefault="00DA5623" w:rsidP="006F729C">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Descrivere la propria alimentazione giornaliera.</w:t>
            </w:r>
          </w:p>
          <w:p w14:paraId="0BB74ABC" w14:textId="38A70C61" w:rsidR="00DA5623" w:rsidRPr="00142C5D" w:rsidRDefault="00DA5623" w:rsidP="00142C5D">
            <w:pPr>
              <w:spacing w:after="0" w:line="240" w:lineRule="auto"/>
              <w:rPr>
                <w:rFonts w:cs="Calibri"/>
                <w:sz w:val="20"/>
                <w:szCs w:val="20"/>
              </w:rPr>
            </w:pPr>
          </w:p>
          <w:p w14:paraId="11BABEDB" w14:textId="77777777" w:rsidR="00DA5623" w:rsidRDefault="00DA5623" w:rsidP="00DA5623">
            <w:pPr>
              <w:spacing w:after="0" w:line="240" w:lineRule="auto"/>
              <w:rPr>
                <w:rFonts w:cs="Calibri"/>
                <w:sz w:val="20"/>
                <w:szCs w:val="20"/>
              </w:rPr>
            </w:pPr>
          </w:p>
          <w:p w14:paraId="44387FA5" w14:textId="77777777" w:rsidR="00DA5623" w:rsidRDefault="00DA5623" w:rsidP="00DA5623">
            <w:pPr>
              <w:spacing w:after="0" w:line="240" w:lineRule="auto"/>
              <w:rPr>
                <w:rFonts w:cs="Calibri"/>
                <w:sz w:val="20"/>
                <w:szCs w:val="20"/>
              </w:rPr>
            </w:pPr>
          </w:p>
          <w:p w14:paraId="4685BD99" w14:textId="77777777" w:rsidR="00DA5623" w:rsidRPr="00E009B6" w:rsidRDefault="00DA5623" w:rsidP="00DA5623">
            <w:pPr>
              <w:spacing w:after="0" w:line="240" w:lineRule="auto"/>
              <w:rPr>
                <w:rFonts w:cs="Calibri"/>
                <w:sz w:val="20"/>
                <w:szCs w:val="20"/>
              </w:rPr>
            </w:pPr>
          </w:p>
          <w:p w14:paraId="13C77C90" w14:textId="77777777" w:rsidR="00DA5623" w:rsidRDefault="00DA5623" w:rsidP="00DA5623">
            <w:pPr>
              <w:pStyle w:val="Paragrafoelenco"/>
              <w:numPr>
                <w:ilvl w:val="0"/>
                <w:numId w:val="9"/>
              </w:numPr>
              <w:spacing w:after="0" w:line="240" w:lineRule="auto"/>
              <w:rPr>
                <w:rFonts w:cs="Calibri"/>
                <w:sz w:val="20"/>
                <w:szCs w:val="20"/>
              </w:rPr>
            </w:pPr>
            <w:r w:rsidRPr="00EB0EF9">
              <w:rPr>
                <w:rFonts w:cstheme="minorHAnsi"/>
                <w:sz w:val="20"/>
                <w:szCs w:val="20"/>
              </w:rPr>
              <w:t xml:space="preserve">Mettere in atto </w:t>
            </w:r>
            <w:r w:rsidRPr="00EB0EF9">
              <w:rPr>
                <w:rFonts w:cstheme="minorHAnsi"/>
                <w:w w:val="95"/>
                <w:sz w:val="20"/>
                <w:szCs w:val="20"/>
              </w:rPr>
              <w:t xml:space="preserve">comportamenti di </w:t>
            </w:r>
            <w:r w:rsidRPr="00EB0EF9">
              <w:rPr>
                <w:rFonts w:cstheme="minorHAnsi"/>
                <w:sz w:val="20"/>
                <w:szCs w:val="20"/>
              </w:rPr>
              <w:t xml:space="preserve">autonomia, </w:t>
            </w:r>
            <w:r w:rsidRPr="00AA3F6D">
              <w:rPr>
                <w:rFonts w:cstheme="minorHAnsi"/>
                <w:sz w:val="20"/>
                <w:szCs w:val="20"/>
              </w:rPr>
              <w:t>autocontrollo</w:t>
            </w:r>
            <w:r w:rsidRPr="00EB0EF9">
              <w:rPr>
                <w:rFonts w:cstheme="minorHAnsi"/>
                <w:sz w:val="20"/>
                <w:szCs w:val="20"/>
              </w:rPr>
              <w:t>, fiducia in sé</w:t>
            </w:r>
            <w:r>
              <w:rPr>
                <w:rFonts w:cstheme="minorHAnsi"/>
                <w:sz w:val="20"/>
                <w:szCs w:val="20"/>
              </w:rPr>
              <w:t>.</w:t>
            </w:r>
          </w:p>
          <w:p w14:paraId="67025BF4" w14:textId="77777777" w:rsidR="00DA5623" w:rsidRDefault="00DA5623" w:rsidP="00DA5623">
            <w:pPr>
              <w:spacing w:after="0" w:line="240" w:lineRule="auto"/>
              <w:rPr>
                <w:rFonts w:cs="Calibri"/>
                <w:sz w:val="20"/>
                <w:szCs w:val="20"/>
              </w:rPr>
            </w:pPr>
          </w:p>
          <w:p w14:paraId="608E8FF5" w14:textId="77777777" w:rsidR="00DA5623" w:rsidRDefault="00DA5623" w:rsidP="00DA5623">
            <w:pPr>
              <w:spacing w:after="0" w:line="240" w:lineRule="auto"/>
              <w:rPr>
                <w:rFonts w:cs="Calibri"/>
                <w:sz w:val="20"/>
                <w:szCs w:val="20"/>
              </w:rPr>
            </w:pPr>
          </w:p>
          <w:p w14:paraId="58358E8E" w14:textId="77777777" w:rsidR="00DA5623" w:rsidRDefault="00DA5623" w:rsidP="00DA5623">
            <w:pPr>
              <w:spacing w:after="0" w:line="240" w:lineRule="auto"/>
              <w:rPr>
                <w:rFonts w:cs="Calibri"/>
                <w:sz w:val="20"/>
                <w:szCs w:val="20"/>
              </w:rPr>
            </w:pPr>
          </w:p>
          <w:p w14:paraId="19AAD4A6" w14:textId="28C337D2" w:rsidR="00DA5623" w:rsidRDefault="00DA5623" w:rsidP="00DA5623">
            <w:pPr>
              <w:spacing w:after="0" w:line="240" w:lineRule="auto"/>
              <w:rPr>
                <w:rFonts w:cs="Calibri"/>
                <w:sz w:val="20"/>
                <w:szCs w:val="20"/>
              </w:rPr>
            </w:pPr>
          </w:p>
          <w:p w14:paraId="64413EBD" w14:textId="3610D57E" w:rsidR="00856C27" w:rsidRDefault="00856C27" w:rsidP="00DA5623">
            <w:pPr>
              <w:spacing w:after="0" w:line="240" w:lineRule="auto"/>
              <w:rPr>
                <w:rFonts w:cs="Calibri"/>
                <w:sz w:val="20"/>
                <w:szCs w:val="20"/>
              </w:rPr>
            </w:pPr>
          </w:p>
          <w:p w14:paraId="3EDB0DC7" w14:textId="74AC5E50" w:rsidR="00856C27" w:rsidRDefault="00856C27" w:rsidP="00DA5623">
            <w:pPr>
              <w:spacing w:after="0" w:line="240" w:lineRule="auto"/>
              <w:rPr>
                <w:rFonts w:cs="Calibri"/>
                <w:sz w:val="20"/>
                <w:szCs w:val="20"/>
              </w:rPr>
            </w:pPr>
          </w:p>
          <w:p w14:paraId="13AB06CC" w14:textId="77777777" w:rsidR="00856C27" w:rsidRPr="00E009B6" w:rsidRDefault="00856C27" w:rsidP="00DA5623">
            <w:pPr>
              <w:spacing w:after="0" w:line="240" w:lineRule="auto"/>
              <w:rPr>
                <w:rFonts w:cs="Calibri"/>
                <w:sz w:val="20"/>
                <w:szCs w:val="20"/>
              </w:rPr>
            </w:pPr>
          </w:p>
          <w:p w14:paraId="49ACAFD5" w14:textId="77777777" w:rsidR="00DA5623" w:rsidRDefault="00DA5623" w:rsidP="00DA5623">
            <w:pPr>
              <w:pStyle w:val="Paragrafoelenco"/>
              <w:spacing w:after="0" w:line="240" w:lineRule="auto"/>
              <w:ind w:left="360"/>
              <w:rPr>
                <w:rFonts w:cs="Calibri"/>
                <w:sz w:val="20"/>
                <w:szCs w:val="20"/>
              </w:rPr>
            </w:pPr>
          </w:p>
          <w:p w14:paraId="00E25BD2" w14:textId="77777777" w:rsidR="00DA5623" w:rsidRPr="001473C3" w:rsidRDefault="00DA5623" w:rsidP="00DA5623">
            <w:pPr>
              <w:spacing w:after="0" w:line="240" w:lineRule="auto"/>
              <w:rPr>
                <w:rFonts w:cstheme="minorHAnsi"/>
                <w:color w:val="0070C0"/>
                <w:sz w:val="20"/>
                <w:szCs w:val="20"/>
              </w:rPr>
            </w:pPr>
          </w:p>
          <w:p w14:paraId="7F8191CC" w14:textId="77777777" w:rsidR="00856C27" w:rsidRPr="001473C3" w:rsidRDefault="00856C27" w:rsidP="00856C27">
            <w:pPr>
              <w:pStyle w:val="Paragrafoelenco"/>
              <w:numPr>
                <w:ilvl w:val="0"/>
                <w:numId w:val="13"/>
              </w:numPr>
              <w:spacing w:after="0" w:line="240" w:lineRule="auto"/>
              <w:rPr>
                <w:rFonts w:cs="Calibri"/>
                <w:color w:val="0070C0"/>
                <w:sz w:val="20"/>
                <w:szCs w:val="20"/>
              </w:rPr>
            </w:pPr>
            <w:r w:rsidRPr="001473C3">
              <w:rPr>
                <w:rFonts w:cs="Calibri"/>
                <w:color w:val="0070C0"/>
                <w:sz w:val="20"/>
                <w:szCs w:val="20"/>
              </w:rPr>
              <w:t>Essere in grado di evitare, usando tecnologie digitali, rischi per la salute e minacce al proprio benessere fisico e psicologico.</w:t>
            </w:r>
          </w:p>
          <w:p w14:paraId="06E927D0" w14:textId="77777777" w:rsidR="00DA5623" w:rsidRPr="00E01EB2" w:rsidRDefault="00DA5623" w:rsidP="00DA5623">
            <w:pPr>
              <w:spacing w:after="0" w:line="240" w:lineRule="auto"/>
              <w:rPr>
                <w:rFonts w:cstheme="minorHAnsi"/>
                <w:sz w:val="20"/>
                <w:szCs w:val="20"/>
              </w:rPr>
            </w:pPr>
          </w:p>
        </w:tc>
        <w:tc>
          <w:tcPr>
            <w:tcW w:w="8816" w:type="dxa"/>
            <w:gridSpan w:val="2"/>
          </w:tcPr>
          <w:p w14:paraId="39A90399" w14:textId="42FE03EF" w:rsidR="00DA5623" w:rsidRDefault="00212204" w:rsidP="00856C27">
            <w:pPr>
              <w:pStyle w:val="Paragrafoelenco"/>
              <w:numPr>
                <w:ilvl w:val="0"/>
                <w:numId w:val="9"/>
              </w:numPr>
              <w:spacing w:after="0" w:line="240" w:lineRule="auto"/>
              <w:rPr>
                <w:rFonts w:cs="Calibri"/>
                <w:sz w:val="20"/>
                <w:szCs w:val="20"/>
              </w:rPr>
            </w:pPr>
            <w:r>
              <w:rPr>
                <w:rFonts w:cs="Calibri"/>
                <w:sz w:val="20"/>
                <w:szCs w:val="20"/>
              </w:rPr>
              <w:t>V</w:t>
            </w:r>
            <w:r w:rsidR="00DA5623">
              <w:rPr>
                <w:rFonts w:cs="Calibri"/>
                <w:sz w:val="20"/>
                <w:szCs w:val="20"/>
              </w:rPr>
              <w:t xml:space="preserve">isione di un film che affronti il tema dei diritti dell’infanzia, in occasione della giornata dedicata agli stessi, (per es. L’isola degli smemorati, </w:t>
            </w:r>
            <w:proofErr w:type="spellStart"/>
            <w:r w:rsidR="00DA5623">
              <w:rPr>
                <w:rFonts w:cs="Calibri"/>
                <w:sz w:val="20"/>
                <w:szCs w:val="20"/>
              </w:rPr>
              <w:t>Azur</w:t>
            </w:r>
            <w:proofErr w:type="spellEnd"/>
            <w:r w:rsidR="00DA5623">
              <w:rPr>
                <w:rFonts w:cs="Calibri"/>
                <w:sz w:val="20"/>
                <w:szCs w:val="20"/>
              </w:rPr>
              <w:t xml:space="preserve"> e </w:t>
            </w:r>
            <w:proofErr w:type="spellStart"/>
            <w:r w:rsidR="00DA5623">
              <w:rPr>
                <w:rFonts w:cs="Calibri"/>
                <w:sz w:val="20"/>
                <w:szCs w:val="20"/>
              </w:rPr>
              <w:t>Asmar</w:t>
            </w:r>
            <w:proofErr w:type="spellEnd"/>
            <w:r w:rsidR="00DA5623">
              <w:rPr>
                <w:rFonts w:cs="Calibri"/>
                <w:sz w:val="20"/>
                <w:szCs w:val="20"/>
              </w:rPr>
              <w:t>).</w:t>
            </w:r>
          </w:p>
          <w:p w14:paraId="23FBC9EE" w14:textId="77777777"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Desumere, dopo la v</w:t>
            </w:r>
            <w:r w:rsidR="00A56FF9">
              <w:rPr>
                <w:rFonts w:cs="Calibri"/>
                <w:sz w:val="20"/>
                <w:szCs w:val="20"/>
              </w:rPr>
              <w:t>i</w:t>
            </w:r>
            <w:r>
              <w:rPr>
                <w:rFonts w:cs="Calibri"/>
                <w:sz w:val="20"/>
                <w:szCs w:val="20"/>
              </w:rPr>
              <w:t>sione del film e attraverso la guida dell’insegnante, i principali diritti previsti dalla Carta dei diritti dei bambini.</w:t>
            </w:r>
          </w:p>
          <w:p w14:paraId="0D7E7A3E" w14:textId="3EEADDAC"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Realizza</w:t>
            </w:r>
            <w:r w:rsidR="00212204">
              <w:rPr>
                <w:rFonts w:cs="Calibri"/>
                <w:sz w:val="20"/>
                <w:szCs w:val="20"/>
              </w:rPr>
              <w:t>zione</w:t>
            </w:r>
            <w:r>
              <w:rPr>
                <w:rFonts w:cs="Calibri"/>
                <w:sz w:val="20"/>
                <w:szCs w:val="20"/>
              </w:rPr>
              <w:t xml:space="preserve">, nel piccolo gruppo, </w:t>
            </w:r>
            <w:r w:rsidR="00212204">
              <w:rPr>
                <w:rFonts w:cs="Calibri"/>
                <w:sz w:val="20"/>
                <w:szCs w:val="20"/>
              </w:rPr>
              <w:t xml:space="preserve">di </w:t>
            </w:r>
            <w:r>
              <w:rPr>
                <w:rFonts w:cs="Calibri"/>
                <w:sz w:val="20"/>
                <w:szCs w:val="20"/>
              </w:rPr>
              <w:t>cartelloni che illustrino i diritti dei bambini.</w:t>
            </w:r>
          </w:p>
          <w:p w14:paraId="48245AA4" w14:textId="77777777" w:rsidR="00DA5623" w:rsidRPr="001473C3" w:rsidRDefault="00DA5623" w:rsidP="00856C27">
            <w:pPr>
              <w:pStyle w:val="Paragrafoelenco"/>
              <w:numPr>
                <w:ilvl w:val="0"/>
                <w:numId w:val="9"/>
              </w:numPr>
              <w:spacing w:after="0" w:line="240" w:lineRule="auto"/>
              <w:rPr>
                <w:rFonts w:cs="Calibri"/>
                <w:color w:val="FFC000"/>
                <w:sz w:val="20"/>
                <w:szCs w:val="20"/>
              </w:rPr>
            </w:pPr>
            <w:r w:rsidRPr="001473C3">
              <w:rPr>
                <w:rFonts w:cs="Calibri"/>
                <w:color w:val="FFC000"/>
                <w:sz w:val="20"/>
                <w:szCs w:val="20"/>
              </w:rPr>
              <w:t>ALFABETIZZAZIONE MOTORIA ATTRAVERSO ESPERIENZE DI BASKET, MINIVOLLEY, PSICOMOTRICITÀ e PEDIBUS.</w:t>
            </w:r>
          </w:p>
          <w:p w14:paraId="563551A1" w14:textId="77777777" w:rsidR="00142C5D" w:rsidRPr="001473C3" w:rsidRDefault="00142C5D" w:rsidP="00856C27">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Realizzazione di un grafico (ambito logico/matematico) relativo al tipo di spuntino consumato durante la ricreazione.</w:t>
            </w:r>
          </w:p>
          <w:p w14:paraId="2476195A" w14:textId="77777777" w:rsidR="00DA5623" w:rsidRPr="001473C3" w:rsidRDefault="00DA5623" w:rsidP="00856C27">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Analisi e successiva conversazione sui dati emersi per una riflessione che porti gli alunni a consumare alimenti sani.</w:t>
            </w:r>
          </w:p>
          <w:p w14:paraId="61B74864" w14:textId="534506FF" w:rsidR="00DA5623" w:rsidRPr="001473C3" w:rsidRDefault="006F729C" w:rsidP="00856C27">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Sollecitazione all</w:t>
            </w:r>
            <w:r w:rsidR="00DA5623" w:rsidRPr="001473C3">
              <w:rPr>
                <w:rFonts w:cs="Calibri"/>
                <w:color w:val="0070C0"/>
                <w:sz w:val="20"/>
                <w:szCs w:val="20"/>
              </w:rPr>
              <w:t>a partecipa</w:t>
            </w:r>
            <w:r w:rsidRPr="001473C3">
              <w:rPr>
                <w:rFonts w:cs="Calibri"/>
                <w:color w:val="0070C0"/>
                <w:sz w:val="20"/>
                <w:szCs w:val="20"/>
              </w:rPr>
              <w:t>zione</w:t>
            </w:r>
            <w:r w:rsidR="00DA5623" w:rsidRPr="001473C3">
              <w:rPr>
                <w:rFonts w:cs="Calibri"/>
                <w:color w:val="0070C0"/>
                <w:sz w:val="20"/>
                <w:szCs w:val="20"/>
              </w:rPr>
              <w:t xml:space="preserve"> al “FRUTTA DAY”</w:t>
            </w:r>
            <w:r w:rsidR="00142C5D" w:rsidRPr="001473C3">
              <w:rPr>
                <w:rFonts w:cs="Calibri"/>
                <w:color w:val="0070C0"/>
                <w:sz w:val="20"/>
                <w:szCs w:val="20"/>
              </w:rPr>
              <w:t>, in un’ottica di merenda sana e sostenibile</w:t>
            </w:r>
            <w:r w:rsidR="00DA5623" w:rsidRPr="001473C3">
              <w:rPr>
                <w:rFonts w:cs="Calibri"/>
                <w:color w:val="0070C0"/>
                <w:sz w:val="20"/>
                <w:szCs w:val="20"/>
              </w:rPr>
              <w:t>.</w:t>
            </w:r>
          </w:p>
          <w:p w14:paraId="4F611518" w14:textId="02FAD391" w:rsidR="00DA5623" w:rsidRPr="001473C3" w:rsidRDefault="00DA5623" w:rsidP="00856C27">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Sollecita</w:t>
            </w:r>
            <w:r w:rsidR="006F729C" w:rsidRPr="001473C3">
              <w:rPr>
                <w:rFonts w:cs="Calibri"/>
                <w:color w:val="0070C0"/>
                <w:sz w:val="20"/>
                <w:szCs w:val="20"/>
              </w:rPr>
              <w:t>zione</w:t>
            </w:r>
            <w:r w:rsidRPr="001473C3">
              <w:rPr>
                <w:rFonts w:cs="Calibri"/>
                <w:color w:val="0070C0"/>
                <w:sz w:val="20"/>
                <w:szCs w:val="20"/>
              </w:rPr>
              <w:t xml:space="preserve"> all’assaggio di quanto proposto durante il progetto “FRUTTA NELLE SCUOLE”.</w:t>
            </w:r>
          </w:p>
          <w:p w14:paraId="5B413AD0" w14:textId="1C6B2AEC" w:rsidR="00B72508" w:rsidRPr="001473C3" w:rsidRDefault="00B72508" w:rsidP="00856C27">
            <w:pPr>
              <w:pStyle w:val="Paragrafoelenco"/>
              <w:numPr>
                <w:ilvl w:val="0"/>
                <w:numId w:val="9"/>
              </w:numPr>
              <w:rPr>
                <w:rFonts w:cs="Calibri"/>
                <w:color w:val="0070C0"/>
                <w:sz w:val="20"/>
                <w:szCs w:val="20"/>
              </w:rPr>
            </w:pPr>
            <w:r w:rsidRPr="001473C3">
              <w:rPr>
                <w:rFonts w:cs="Calibri"/>
                <w:color w:val="0070C0"/>
                <w:sz w:val="20"/>
                <w:szCs w:val="20"/>
              </w:rPr>
              <w:t>Partecipazione al PROGETTO SALVART’ALBERI.</w:t>
            </w:r>
          </w:p>
          <w:p w14:paraId="5A7321B8" w14:textId="77777777" w:rsidR="00DA5623" w:rsidRPr="00E65C23" w:rsidRDefault="00DA5623" w:rsidP="00DA5623">
            <w:pPr>
              <w:spacing w:after="0" w:line="240" w:lineRule="auto"/>
              <w:rPr>
                <w:rFonts w:cs="Calibri"/>
                <w:sz w:val="20"/>
                <w:szCs w:val="20"/>
              </w:rPr>
            </w:pPr>
          </w:p>
          <w:p w14:paraId="0DE16E2F" w14:textId="5862F44F"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Assu</w:t>
            </w:r>
            <w:r w:rsidR="006F729C">
              <w:rPr>
                <w:rFonts w:cs="Calibri"/>
                <w:sz w:val="20"/>
                <w:szCs w:val="20"/>
              </w:rPr>
              <w:t>nzione del</w:t>
            </w:r>
            <w:r>
              <w:rPr>
                <w:rFonts w:cs="Calibri"/>
                <w:sz w:val="20"/>
                <w:szCs w:val="20"/>
              </w:rPr>
              <w:t xml:space="preserve"> ruolo di tutor nei confronti di un compagno in difficoltà ed i compiti ad esso connessi.</w:t>
            </w:r>
          </w:p>
          <w:p w14:paraId="1C4CA87D" w14:textId="65A26B6F"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Avvia</w:t>
            </w:r>
            <w:r w:rsidR="006F729C">
              <w:rPr>
                <w:rFonts w:cs="Calibri"/>
                <w:sz w:val="20"/>
                <w:szCs w:val="20"/>
              </w:rPr>
              <w:t>mento de</w:t>
            </w:r>
            <w:r>
              <w:rPr>
                <w:rFonts w:cs="Calibri"/>
                <w:sz w:val="20"/>
                <w:szCs w:val="20"/>
              </w:rPr>
              <w:t>gli alunni ad assumer</w:t>
            </w:r>
            <w:r w:rsidR="006F729C">
              <w:rPr>
                <w:rFonts w:cs="Calibri"/>
                <w:sz w:val="20"/>
                <w:szCs w:val="20"/>
              </w:rPr>
              <w:t xml:space="preserve">e </w:t>
            </w:r>
            <w:r>
              <w:rPr>
                <w:rFonts w:cs="Calibri"/>
                <w:sz w:val="20"/>
                <w:szCs w:val="20"/>
              </w:rPr>
              <w:t xml:space="preserve">un ruolo attivo all’interno delle attività di </w:t>
            </w:r>
            <w:r w:rsidRPr="001473C3">
              <w:rPr>
                <w:rFonts w:cs="Calibri"/>
                <w:color w:val="FFC000"/>
                <w:sz w:val="20"/>
                <w:szCs w:val="20"/>
              </w:rPr>
              <w:t>COOPERATIVE LEARNING.</w:t>
            </w:r>
          </w:p>
          <w:p w14:paraId="43E88BB7" w14:textId="3939454F"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Riordi</w:t>
            </w:r>
            <w:r w:rsidR="006F729C">
              <w:rPr>
                <w:rFonts w:cs="Calibri"/>
                <w:sz w:val="20"/>
                <w:szCs w:val="20"/>
              </w:rPr>
              <w:t>no del</w:t>
            </w:r>
            <w:r>
              <w:rPr>
                <w:rFonts w:cs="Calibri"/>
                <w:sz w:val="20"/>
                <w:szCs w:val="20"/>
              </w:rPr>
              <w:t xml:space="preserve"> materiale</w:t>
            </w:r>
            <w:r w:rsidR="008E2B65">
              <w:rPr>
                <w:rFonts w:cs="Calibri"/>
                <w:sz w:val="20"/>
                <w:szCs w:val="20"/>
              </w:rPr>
              <w:t xml:space="preserve"> e/o degli </w:t>
            </w:r>
            <w:r>
              <w:rPr>
                <w:rFonts w:cs="Calibri"/>
                <w:sz w:val="20"/>
                <w:szCs w:val="20"/>
              </w:rPr>
              <w:t>attrezzi dopo aver svolto le attività.</w:t>
            </w:r>
          </w:p>
          <w:p w14:paraId="4B44D02F" w14:textId="2D22A906" w:rsidR="00DA5623" w:rsidRDefault="006F729C" w:rsidP="00856C27">
            <w:pPr>
              <w:pStyle w:val="Paragrafoelenco"/>
              <w:numPr>
                <w:ilvl w:val="0"/>
                <w:numId w:val="9"/>
              </w:numPr>
              <w:spacing w:after="0" w:line="240" w:lineRule="auto"/>
              <w:rPr>
                <w:rFonts w:cs="Calibri"/>
                <w:sz w:val="20"/>
                <w:szCs w:val="20"/>
              </w:rPr>
            </w:pPr>
            <w:r>
              <w:rPr>
                <w:rFonts w:cs="Calibri"/>
                <w:sz w:val="20"/>
                <w:szCs w:val="20"/>
              </w:rPr>
              <w:t>Ri</w:t>
            </w:r>
            <w:r w:rsidR="00DA5623">
              <w:rPr>
                <w:rFonts w:cs="Calibri"/>
                <w:sz w:val="20"/>
                <w:szCs w:val="20"/>
              </w:rPr>
              <w:t>ordin</w:t>
            </w:r>
            <w:r>
              <w:rPr>
                <w:rFonts w:cs="Calibri"/>
                <w:sz w:val="20"/>
                <w:szCs w:val="20"/>
              </w:rPr>
              <w:t>o del</w:t>
            </w:r>
            <w:r w:rsidR="00DA5623">
              <w:rPr>
                <w:rFonts w:cs="Calibri"/>
                <w:sz w:val="20"/>
                <w:szCs w:val="20"/>
              </w:rPr>
              <w:t>la classe al termine delle lezioni.</w:t>
            </w:r>
          </w:p>
          <w:p w14:paraId="29F379B6" w14:textId="647C136C"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Propo</w:t>
            </w:r>
            <w:r w:rsidR="006F729C">
              <w:rPr>
                <w:rFonts w:cs="Calibri"/>
                <w:sz w:val="20"/>
                <w:szCs w:val="20"/>
              </w:rPr>
              <w:t>sta</w:t>
            </w:r>
            <w:r>
              <w:rPr>
                <w:rFonts w:cs="Calibri"/>
                <w:sz w:val="20"/>
                <w:szCs w:val="20"/>
              </w:rPr>
              <w:t xml:space="preserve"> </w:t>
            </w:r>
            <w:r w:rsidR="006F729C">
              <w:rPr>
                <w:rFonts w:cs="Calibri"/>
                <w:sz w:val="20"/>
                <w:szCs w:val="20"/>
              </w:rPr>
              <w:t>del</w:t>
            </w:r>
            <w:r>
              <w:rPr>
                <w:rFonts w:cs="Calibri"/>
                <w:sz w:val="20"/>
                <w:szCs w:val="20"/>
              </w:rPr>
              <w:t>la visione di un film che affronti il tema delle emozioni (es. INSIDE OUT).</w:t>
            </w:r>
          </w:p>
          <w:p w14:paraId="7C90FE66" w14:textId="77777777"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 xml:space="preserve">Desumere, dopo la visione del film e attraverso la guida dell’insegnante, quali sono le principali emozioni per poterle riconoscere su di sé. </w:t>
            </w:r>
          </w:p>
          <w:p w14:paraId="617C939A" w14:textId="146C4DA3"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Realizza</w:t>
            </w:r>
            <w:r w:rsidR="006F729C">
              <w:rPr>
                <w:rFonts w:cs="Calibri"/>
                <w:sz w:val="20"/>
                <w:szCs w:val="20"/>
              </w:rPr>
              <w:t>zione di</w:t>
            </w:r>
            <w:r>
              <w:rPr>
                <w:rFonts w:cs="Calibri"/>
                <w:sz w:val="20"/>
                <w:szCs w:val="20"/>
              </w:rPr>
              <w:t xml:space="preserve"> manufatti/cartelloni in cui si evidenzi l’espressione del viso legata ad ogni emozione.</w:t>
            </w:r>
          </w:p>
          <w:p w14:paraId="0337613A" w14:textId="361D68C5" w:rsidR="00DA5623" w:rsidRDefault="00DA5623" w:rsidP="00856C27">
            <w:pPr>
              <w:pStyle w:val="Paragrafoelenco"/>
              <w:numPr>
                <w:ilvl w:val="0"/>
                <w:numId w:val="9"/>
              </w:numPr>
              <w:spacing w:after="0" w:line="240" w:lineRule="auto"/>
              <w:rPr>
                <w:rFonts w:cs="Calibri"/>
                <w:sz w:val="20"/>
                <w:szCs w:val="20"/>
              </w:rPr>
            </w:pPr>
            <w:r>
              <w:rPr>
                <w:rFonts w:cs="Calibri"/>
                <w:sz w:val="20"/>
                <w:szCs w:val="20"/>
              </w:rPr>
              <w:t>Pre</w:t>
            </w:r>
            <w:r w:rsidR="006F729C">
              <w:rPr>
                <w:rFonts w:cs="Calibri"/>
                <w:sz w:val="20"/>
                <w:szCs w:val="20"/>
              </w:rPr>
              <w:t>sa di</w:t>
            </w:r>
            <w:r>
              <w:rPr>
                <w:rFonts w:cs="Calibri"/>
                <w:sz w:val="20"/>
                <w:szCs w:val="20"/>
              </w:rPr>
              <w:t xml:space="preserve"> coscienza delle varie emozioni </w:t>
            </w:r>
            <w:r w:rsidR="006F729C">
              <w:rPr>
                <w:rFonts w:cs="Calibri"/>
                <w:sz w:val="20"/>
                <w:szCs w:val="20"/>
              </w:rPr>
              <w:t>per saperle</w:t>
            </w:r>
            <w:r>
              <w:rPr>
                <w:rFonts w:cs="Calibri"/>
                <w:sz w:val="20"/>
                <w:szCs w:val="20"/>
              </w:rPr>
              <w:t xml:space="preserve"> esprimere.</w:t>
            </w:r>
          </w:p>
          <w:p w14:paraId="21491533" w14:textId="77777777" w:rsidR="00856C27" w:rsidRDefault="00856C27" w:rsidP="00856C27">
            <w:pPr>
              <w:pStyle w:val="Paragrafoelenco"/>
              <w:spacing w:after="0" w:line="240" w:lineRule="auto"/>
              <w:ind w:left="360"/>
              <w:rPr>
                <w:rFonts w:cs="Calibri"/>
                <w:sz w:val="20"/>
                <w:szCs w:val="20"/>
              </w:rPr>
            </w:pPr>
          </w:p>
          <w:p w14:paraId="137622B0" w14:textId="77777777" w:rsidR="00856C27" w:rsidRPr="001473C3" w:rsidRDefault="00856C27" w:rsidP="00856C27">
            <w:pPr>
              <w:pStyle w:val="Paragrafoelenco"/>
              <w:numPr>
                <w:ilvl w:val="0"/>
                <w:numId w:val="9"/>
              </w:numPr>
              <w:spacing w:after="0" w:line="240" w:lineRule="auto"/>
              <w:rPr>
                <w:rFonts w:cs="Calibri"/>
                <w:color w:val="0070C0"/>
                <w:sz w:val="20"/>
                <w:szCs w:val="20"/>
              </w:rPr>
            </w:pPr>
            <w:r w:rsidRPr="001473C3">
              <w:rPr>
                <w:rFonts w:cs="Calibri"/>
                <w:color w:val="0070C0"/>
                <w:sz w:val="20"/>
                <w:szCs w:val="20"/>
              </w:rPr>
              <w:t>Conversazione sull’utilizzo dei cellulari, tablet e dispositivi digitali finalizzata ad un uso consapevole.</w:t>
            </w:r>
          </w:p>
          <w:p w14:paraId="7E999F38" w14:textId="77777777" w:rsidR="00DA5623" w:rsidRPr="00B60305" w:rsidRDefault="00DA5623" w:rsidP="00DA5623">
            <w:pPr>
              <w:spacing w:after="0" w:line="240" w:lineRule="auto"/>
              <w:rPr>
                <w:rFonts w:cs="Calibri"/>
                <w:sz w:val="20"/>
                <w:szCs w:val="20"/>
              </w:rPr>
            </w:pPr>
          </w:p>
        </w:tc>
      </w:tr>
      <w:tr w:rsidR="00DA5623" w:rsidRPr="00585C86" w14:paraId="5084C992" w14:textId="77777777" w:rsidTr="00DA5623">
        <w:trPr>
          <w:cantSplit/>
          <w:trHeight w:val="1198"/>
        </w:trPr>
        <w:tc>
          <w:tcPr>
            <w:tcW w:w="1666" w:type="dxa"/>
          </w:tcPr>
          <w:p w14:paraId="11A60431"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IDENTITÀ</w:t>
            </w:r>
            <w:r>
              <w:rPr>
                <w:rFonts w:ascii="Times New Roman" w:hAnsi="Times New Roman"/>
                <w:b/>
                <w:sz w:val="16"/>
                <w:szCs w:val="16"/>
              </w:rPr>
              <w:t xml:space="preserve"> E APPARTENENZA</w:t>
            </w:r>
          </w:p>
        </w:tc>
        <w:tc>
          <w:tcPr>
            <w:tcW w:w="4566" w:type="dxa"/>
          </w:tcPr>
          <w:p w14:paraId="28FB8559" w14:textId="77777777" w:rsidR="00DA5623" w:rsidRDefault="00DA5623" w:rsidP="00927553">
            <w:pPr>
              <w:pStyle w:val="Paragrafoelenco"/>
              <w:numPr>
                <w:ilvl w:val="0"/>
                <w:numId w:val="13"/>
              </w:numPr>
              <w:spacing w:after="0" w:line="240" w:lineRule="auto"/>
              <w:rPr>
                <w:rFonts w:cs="Calibri"/>
                <w:sz w:val="20"/>
                <w:szCs w:val="20"/>
              </w:rPr>
            </w:pPr>
            <w:r>
              <w:rPr>
                <w:rFonts w:cs="Calibri"/>
                <w:sz w:val="20"/>
                <w:szCs w:val="20"/>
              </w:rPr>
              <w:t>Creare un clima positivo all’interno della classe.</w:t>
            </w:r>
          </w:p>
          <w:p w14:paraId="54376DFD" w14:textId="77777777" w:rsidR="00DA5623" w:rsidRDefault="00DA5623" w:rsidP="00DA5623">
            <w:pPr>
              <w:pStyle w:val="Paragrafoelenco"/>
              <w:spacing w:after="0" w:line="240" w:lineRule="auto"/>
              <w:ind w:left="360"/>
              <w:rPr>
                <w:rFonts w:cs="Calibri"/>
                <w:sz w:val="20"/>
                <w:szCs w:val="20"/>
              </w:rPr>
            </w:pPr>
          </w:p>
          <w:p w14:paraId="6D8367C3" w14:textId="77777777" w:rsidR="00DA5623" w:rsidRDefault="00DA5623" w:rsidP="00927553">
            <w:pPr>
              <w:pStyle w:val="Paragrafoelenco"/>
              <w:numPr>
                <w:ilvl w:val="0"/>
                <w:numId w:val="13"/>
              </w:numPr>
              <w:spacing w:after="0" w:line="240" w:lineRule="auto"/>
              <w:rPr>
                <w:rFonts w:cs="Calibri"/>
                <w:sz w:val="20"/>
                <w:szCs w:val="20"/>
              </w:rPr>
            </w:pPr>
            <w:r w:rsidRPr="000A7532">
              <w:rPr>
                <w:rFonts w:cs="Calibri"/>
                <w:sz w:val="20"/>
                <w:szCs w:val="20"/>
              </w:rPr>
              <w:t xml:space="preserve">Accettare </w:t>
            </w:r>
            <w:r>
              <w:rPr>
                <w:rFonts w:cs="Calibri"/>
                <w:sz w:val="20"/>
                <w:szCs w:val="20"/>
              </w:rPr>
              <w:t xml:space="preserve">e rispettare </w:t>
            </w:r>
            <w:r w:rsidRPr="000A7532">
              <w:rPr>
                <w:rFonts w:cs="Calibri"/>
                <w:sz w:val="20"/>
                <w:szCs w:val="20"/>
              </w:rPr>
              <w:t>le differenze.</w:t>
            </w:r>
          </w:p>
          <w:p w14:paraId="65309069" w14:textId="77777777" w:rsidR="00DA5623" w:rsidRDefault="00DA5623" w:rsidP="00DA5623">
            <w:pPr>
              <w:pStyle w:val="Paragrafoelenco"/>
              <w:rPr>
                <w:rFonts w:cs="Calibri"/>
                <w:sz w:val="20"/>
                <w:szCs w:val="20"/>
              </w:rPr>
            </w:pPr>
          </w:p>
          <w:p w14:paraId="1320EDA1" w14:textId="77777777" w:rsidR="00DA5623" w:rsidRPr="00091C30" w:rsidRDefault="00DA5623" w:rsidP="00DA5623">
            <w:pPr>
              <w:rPr>
                <w:rFonts w:cs="Calibri"/>
                <w:sz w:val="20"/>
                <w:szCs w:val="20"/>
              </w:rPr>
            </w:pPr>
          </w:p>
          <w:p w14:paraId="7148F906" w14:textId="77777777" w:rsidR="00DA5623" w:rsidRPr="00B60305" w:rsidRDefault="00DA5623" w:rsidP="00927553">
            <w:pPr>
              <w:pStyle w:val="Paragrafoelenco"/>
              <w:numPr>
                <w:ilvl w:val="0"/>
                <w:numId w:val="13"/>
              </w:numPr>
              <w:spacing w:after="0" w:line="240" w:lineRule="auto"/>
              <w:rPr>
                <w:rFonts w:cs="Calibri"/>
                <w:sz w:val="20"/>
                <w:szCs w:val="20"/>
              </w:rPr>
            </w:pPr>
            <w:r w:rsidRPr="00B60305">
              <w:rPr>
                <w:rFonts w:cs="Calibri"/>
                <w:sz w:val="20"/>
                <w:szCs w:val="20"/>
              </w:rPr>
              <w:t>Individuare e riconoscere il proprio ruolo all’interno della comunità scolastica.</w:t>
            </w:r>
          </w:p>
          <w:p w14:paraId="26E39B67" w14:textId="04CD921E" w:rsidR="00856C27" w:rsidRDefault="00DA5623" w:rsidP="00856C27">
            <w:pPr>
              <w:pStyle w:val="Paragrafoelenco"/>
              <w:numPr>
                <w:ilvl w:val="0"/>
                <w:numId w:val="13"/>
              </w:numPr>
              <w:spacing w:after="0" w:line="240" w:lineRule="auto"/>
              <w:rPr>
                <w:rFonts w:cs="Calibri"/>
                <w:sz w:val="20"/>
                <w:szCs w:val="20"/>
              </w:rPr>
            </w:pPr>
            <w:r w:rsidRPr="000A7532">
              <w:rPr>
                <w:rFonts w:cs="Calibri"/>
                <w:sz w:val="20"/>
                <w:szCs w:val="20"/>
              </w:rPr>
              <w:t>Gestire responsabilmente i diversi compiti.</w:t>
            </w:r>
          </w:p>
          <w:p w14:paraId="5D6B3840" w14:textId="77777777" w:rsidR="00856C27" w:rsidRPr="001473C3" w:rsidRDefault="00856C27" w:rsidP="00856C27">
            <w:pPr>
              <w:pStyle w:val="Paragrafoelenco"/>
              <w:spacing w:after="0" w:line="240" w:lineRule="auto"/>
              <w:ind w:left="360"/>
              <w:rPr>
                <w:rFonts w:cs="Calibri"/>
                <w:color w:val="0070C0"/>
                <w:sz w:val="20"/>
                <w:szCs w:val="20"/>
              </w:rPr>
            </w:pPr>
          </w:p>
          <w:p w14:paraId="37C2BB87" w14:textId="3E9CF805" w:rsidR="00927553" w:rsidRPr="001473C3" w:rsidRDefault="00856C27" w:rsidP="00856C27">
            <w:pPr>
              <w:pStyle w:val="Paragrafoelenco"/>
              <w:numPr>
                <w:ilvl w:val="0"/>
                <w:numId w:val="13"/>
              </w:numPr>
              <w:spacing w:after="0" w:line="240" w:lineRule="auto"/>
              <w:rPr>
                <w:rFonts w:cs="Calibri"/>
                <w:color w:val="0070C0"/>
                <w:sz w:val="20"/>
                <w:szCs w:val="20"/>
              </w:rPr>
            </w:pPr>
            <w:r w:rsidRPr="001473C3">
              <w:rPr>
                <w:rFonts w:cs="Calibri"/>
                <w:color w:val="0070C0"/>
                <w:sz w:val="20"/>
                <w:szCs w:val="20"/>
              </w:rPr>
              <w:t>Educazione al rispetto e alla valorizzazione del patrimonio culturale e dei beni pubblici comuni</w:t>
            </w:r>
          </w:p>
          <w:p w14:paraId="15A92568" w14:textId="77777777" w:rsidR="00927553" w:rsidRDefault="00927553" w:rsidP="00927553">
            <w:pPr>
              <w:pStyle w:val="Paragrafoelenco"/>
              <w:spacing w:after="0" w:line="240" w:lineRule="auto"/>
              <w:ind w:left="360"/>
              <w:rPr>
                <w:rFonts w:cs="Calibri"/>
                <w:sz w:val="20"/>
                <w:szCs w:val="20"/>
              </w:rPr>
            </w:pPr>
          </w:p>
          <w:p w14:paraId="189A8E48" w14:textId="77777777" w:rsidR="00DA5623" w:rsidRPr="006D7E0B" w:rsidRDefault="00DA5623" w:rsidP="00DA5623">
            <w:pPr>
              <w:pStyle w:val="Paragrafoelenco"/>
              <w:spacing w:after="0" w:line="240" w:lineRule="auto"/>
              <w:ind w:left="360"/>
              <w:rPr>
                <w:rFonts w:cs="Calibri"/>
                <w:sz w:val="20"/>
                <w:szCs w:val="20"/>
              </w:rPr>
            </w:pPr>
          </w:p>
        </w:tc>
        <w:tc>
          <w:tcPr>
            <w:tcW w:w="8816" w:type="dxa"/>
            <w:gridSpan w:val="2"/>
          </w:tcPr>
          <w:p w14:paraId="7C5124F0" w14:textId="53CEC56D" w:rsidR="00DA5623" w:rsidRDefault="00DA5623" w:rsidP="00927553">
            <w:pPr>
              <w:pStyle w:val="Paragrafoelenco"/>
              <w:numPr>
                <w:ilvl w:val="0"/>
                <w:numId w:val="13"/>
              </w:numPr>
              <w:spacing w:after="0" w:line="240" w:lineRule="auto"/>
              <w:rPr>
                <w:rFonts w:cs="Calibri"/>
                <w:sz w:val="20"/>
                <w:szCs w:val="20"/>
              </w:rPr>
            </w:pPr>
            <w:r>
              <w:rPr>
                <w:rFonts w:cs="Calibri"/>
                <w:sz w:val="20"/>
                <w:szCs w:val="20"/>
              </w:rPr>
              <w:t>Ritualizza</w:t>
            </w:r>
            <w:r w:rsidR="006F729C">
              <w:rPr>
                <w:rFonts w:cs="Calibri"/>
                <w:sz w:val="20"/>
                <w:szCs w:val="20"/>
              </w:rPr>
              <w:t xml:space="preserve">zione di </w:t>
            </w:r>
            <w:r>
              <w:rPr>
                <w:rFonts w:cs="Calibri"/>
                <w:sz w:val="20"/>
                <w:szCs w:val="20"/>
              </w:rPr>
              <w:t>momenti, prima dell’inizio della lezione, in cui gli alunni esplicitino e condividano le proprie emozioni per creare un clima di empatia all’interno del gruppo.</w:t>
            </w:r>
          </w:p>
          <w:p w14:paraId="500301A6" w14:textId="4B4C7B83" w:rsidR="00DA5623" w:rsidRDefault="00DA5623" w:rsidP="00927553">
            <w:pPr>
              <w:pStyle w:val="Paragrafoelenco"/>
              <w:numPr>
                <w:ilvl w:val="0"/>
                <w:numId w:val="13"/>
              </w:numPr>
              <w:spacing w:after="0" w:line="240" w:lineRule="auto"/>
              <w:rPr>
                <w:rFonts w:cs="Calibri"/>
                <w:sz w:val="20"/>
                <w:szCs w:val="20"/>
              </w:rPr>
            </w:pPr>
            <w:r>
              <w:rPr>
                <w:rFonts w:cs="Calibri"/>
                <w:sz w:val="20"/>
                <w:szCs w:val="20"/>
              </w:rPr>
              <w:t>In occasione di giornate dedicate all’inclusione, bullismo,</w:t>
            </w:r>
            <w:r w:rsidR="00F1785A">
              <w:rPr>
                <w:rFonts w:cs="Calibri"/>
                <w:sz w:val="20"/>
                <w:szCs w:val="20"/>
              </w:rPr>
              <w:t xml:space="preserve"> </w:t>
            </w:r>
            <w:r>
              <w:rPr>
                <w:rFonts w:cs="Calibri"/>
                <w:sz w:val="20"/>
                <w:szCs w:val="20"/>
              </w:rPr>
              <w:t>…</w:t>
            </w:r>
            <w:r w:rsidR="00F1785A">
              <w:rPr>
                <w:rFonts w:cs="Calibri"/>
                <w:sz w:val="20"/>
                <w:szCs w:val="20"/>
              </w:rPr>
              <w:t xml:space="preserve"> </w:t>
            </w:r>
            <w:r>
              <w:rPr>
                <w:rFonts w:cs="Calibri"/>
                <w:sz w:val="20"/>
                <w:szCs w:val="20"/>
              </w:rPr>
              <w:t>propo</w:t>
            </w:r>
            <w:r w:rsidR="006F729C">
              <w:rPr>
                <w:rFonts w:cs="Calibri"/>
                <w:sz w:val="20"/>
                <w:szCs w:val="20"/>
              </w:rPr>
              <w:t>sta di</w:t>
            </w:r>
            <w:r>
              <w:rPr>
                <w:rFonts w:cs="Calibri"/>
                <w:sz w:val="20"/>
                <w:szCs w:val="20"/>
              </w:rPr>
              <w:t xml:space="preserve"> letture, video, conversazioni e riflessioni sul tema e realizzazione di cartelloni e manufatti da condividere in momenti collettivi di plesso.</w:t>
            </w:r>
          </w:p>
          <w:p w14:paraId="1E631DE4" w14:textId="215E22C6" w:rsidR="00DA5623" w:rsidRDefault="00DA5623" w:rsidP="00927553">
            <w:pPr>
              <w:pStyle w:val="Paragrafoelenco"/>
              <w:numPr>
                <w:ilvl w:val="0"/>
                <w:numId w:val="13"/>
              </w:numPr>
              <w:spacing w:after="0" w:line="240" w:lineRule="auto"/>
              <w:rPr>
                <w:rFonts w:cs="Calibri"/>
                <w:sz w:val="20"/>
                <w:szCs w:val="20"/>
              </w:rPr>
            </w:pPr>
            <w:r>
              <w:rPr>
                <w:rFonts w:cs="Calibri"/>
                <w:sz w:val="20"/>
                <w:szCs w:val="20"/>
              </w:rPr>
              <w:t xml:space="preserve">Lettura di racconti, fiabe e favole, anche proposte dal libro di testo, inerenti </w:t>
            </w:r>
            <w:proofErr w:type="gramStart"/>
            <w:r>
              <w:rPr>
                <w:rFonts w:cs="Calibri"/>
                <w:sz w:val="20"/>
                <w:szCs w:val="20"/>
              </w:rPr>
              <w:t>le</w:t>
            </w:r>
            <w:proofErr w:type="gramEnd"/>
            <w:r w:rsidR="006F729C">
              <w:rPr>
                <w:rFonts w:cs="Calibri"/>
                <w:sz w:val="20"/>
                <w:szCs w:val="20"/>
              </w:rPr>
              <w:t xml:space="preserve"> </w:t>
            </w:r>
            <w:r>
              <w:rPr>
                <w:rFonts w:cs="Calibri"/>
                <w:sz w:val="20"/>
                <w:szCs w:val="20"/>
              </w:rPr>
              <w:t>diverse culture.</w:t>
            </w:r>
          </w:p>
          <w:p w14:paraId="679E270E" w14:textId="77777777" w:rsidR="00856C27" w:rsidRDefault="00DA5623" w:rsidP="00856C27">
            <w:pPr>
              <w:pStyle w:val="Paragrafoelenco"/>
              <w:numPr>
                <w:ilvl w:val="0"/>
                <w:numId w:val="13"/>
              </w:numPr>
              <w:spacing w:after="0" w:line="240" w:lineRule="auto"/>
              <w:rPr>
                <w:rFonts w:cs="Calibri"/>
                <w:sz w:val="20"/>
                <w:szCs w:val="20"/>
              </w:rPr>
            </w:pPr>
            <w:r>
              <w:rPr>
                <w:rFonts w:cs="Calibri"/>
                <w:sz w:val="20"/>
                <w:szCs w:val="20"/>
              </w:rPr>
              <w:t xml:space="preserve">Sia in situazioni quotidiane che in esperienze significative (evacuazione, gite, gioco della caccia al tesoro nell’ambito del </w:t>
            </w:r>
            <w:r w:rsidRPr="001473C3">
              <w:rPr>
                <w:rFonts w:cs="Calibri"/>
                <w:color w:val="FFC000"/>
                <w:sz w:val="20"/>
                <w:szCs w:val="20"/>
              </w:rPr>
              <w:t>PROGETTO LETTURA</w:t>
            </w:r>
            <w:r w:rsidRPr="00F1785A">
              <w:rPr>
                <w:rFonts w:cs="Calibri"/>
                <w:color w:val="0070C0"/>
                <w:sz w:val="20"/>
                <w:szCs w:val="20"/>
              </w:rPr>
              <w:t xml:space="preserve">, </w:t>
            </w:r>
            <w:r>
              <w:rPr>
                <w:rFonts w:cs="Calibri"/>
                <w:sz w:val="20"/>
                <w:szCs w:val="20"/>
              </w:rPr>
              <w:t xml:space="preserve">recite, incontro con l’autore, …) </w:t>
            </w:r>
            <w:r w:rsidR="006F729C">
              <w:rPr>
                <w:rFonts w:cs="Calibri"/>
                <w:sz w:val="20"/>
                <w:szCs w:val="20"/>
              </w:rPr>
              <w:t>assunzione di</w:t>
            </w:r>
            <w:r>
              <w:rPr>
                <w:rFonts w:cs="Calibri"/>
                <w:sz w:val="20"/>
                <w:szCs w:val="20"/>
              </w:rPr>
              <w:t xml:space="preserve"> un compito e/o un ruolo e </w:t>
            </w:r>
            <w:r w:rsidR="006F729C">
              <w:rPr>
                <w:rFonts w:cs="Calibri"/>
                <w:sz w:val="20"/>
                <w:szCs w:val="20"/>
              </w:rPr>
              <w:t xml:space="preserve">saperlo </w:t>
            </w:r>
            <w:r>
              <w:rPr>
                <w:rFonts w:cs="Calibri"/>
                <w:sz w:val="20"/>
                <w:szCs w:val="20"/>
              </w:rPr>
              <w:t>portar</w:t>
            </w:r>
            <w:r w:rsidR="006F729C">
              <w:rPr>
                <w:rFonts w:cs="Calibri"/>
                <w:sz w:val="20"/>
                <w:szCs w:val="20"/>
              </w:rPr>
              <w:t>e</w:t>
            </w:r>
            <w:r>
              <w:rPr>
                <w:rFonts w:cs="Calibri"/>
                <w:sz w:val="20"/>
                <w:szCs w:val="20"/>
              </w:rPr>
              <w:t xml:space="preserve"> a termine.</w:t>
            </w:r>
          </w:p>
          <w:p w14:paraId="5FE64EBB" w14:textId="77777777" w:rsidR="00856C27" w:rsidRPr="00856C27" w:rsidRDefault="00856C27" w:rsidP="00856C27">
            <w:pPr>
              <w:pStyle w:val="Paragrafoelenco"/>
              <w:spacing w:after="0" w:line="240" w:lineRule="auto"/>
              <w:ind w:left="360"/>
              <w:rPr>
                <w:rFonts w:cs="Calibri"/>
                <w:sz w:val="20"/>
                <w:szCs w:val="20"/>
              </w:rPr>
            </w:pPr>
          </w:p>
          <w:p w14:paraId="6E94F87D" w14:textId="0AEC37DE" w:rsidR="00927553" w:rsidRPr="001473C3" w:rsidRDefault="00856C27" w:rsidP="00856C27">
            <w:pPr>
              <w:pStyle w:val="Paragrafoelenco"/>
              <w:numPr>
                <w:ilvl w:val="0"/>
                <w:numId w:val="13"/>
              </w:numPr>
              <w:spacing w:after="0" w:line="240" w:lineRule="auto"/>
              <w:rPr>
                <w:rFonts w:cs="Calibri"/>
                <w:color w:val="0070C0"/>
                <w:sz w:val="20"/>
                <w:szCs w:val="20"/>
              </w:rPr>
            </w:pPr>
            <w:r w:rsidRPr="001473C3">
              <w:rPr>
                <w:rFonts w:cs="Calibri"/>
                <w:color w:val="0070C0"/>
                <w:sz w:val="20"/>
                <w:szCs w:val="20"/>
              </w:rPr>
              <w:t>Visita a mostre e monumenti; partecipazione ad eventi teatrali; gite in città d’arte volti ad apprezzare il patrimonio culturale.</w:t>
            </w:r>
          </w:p>
          <w:p w14:paraId="1BC13BF7" w14:textId="77777777" w:rsidR="00927553" w:rsidRDefault="00927553" w:rsidP="00927553">
            <w:pPr>
              <w:pStyle w:val="Paragrafoelenco"/>
              <w:spacing w:after="0" w:line="240" w:lineRule="auto"/>
              <w:ind w:left="360"/>
              <w:rPr>
                <w:rFonts w:cs="Calibri"/>
                <w:sz w:val="20"/>
                <w:szCs w:val="20"/>
              </w:rPr>
            </w:pPr>
          </w:p>
          <w:p w14:paraId="1C144416" w14:textId="77777777" w:rsidR="00DA5623" w:rsidRPr="001C15C3" w:rsidRDefault="00DA5623" w:rsidP="00DA5623">
            <w:pPr>
              <w:pStyle w:val="Paragrafoelenco"/>
              <w:spacing w:after="0" w:line="240" w:lineRule="auto"/>
              <w:ind w:left="360"/>
              <w:rPr>
                <w:rFonts w:cs="Calibri"/>
                <w:sz w:val="20"/>
                <w:szCs w:val="20"/>
              </w:rPr>
            </w:pPr>
          </w:p>
        </w:tc>
      </w:tr>
      <w:tr w:rsidR="00DA5623" w:rsidRPr="00585C86" w14:paraId="66F6DF31" w14:textId="77777777" w:rsidTr="00DA5623">
        <w:trPr>
          <w:cantSplit/>
          <w:trHeight w:val="1198"/>
        </w:trPr>
        <w:tc>
          <w:tcPr>
            <w:tcW w:w="1666" w:type="dxa"/>
          </w:tcPr>
          <w:p w14:paraId="1135CE1E"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ALTERITÀ E RELAZIONE</w:t>
            </w:r>
          </w:p>
        </w:tc>
        <w:tc>
          <w:tcPr>
            <w:tcW w:w="4566" w:type="dxa"/>
          </w:tcPr>
          <w:p w14:paraId="583113D6"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I</w:t>
            </w:r>
            <w:r w:rsidRPr="00091C30">
              <w:rPr>
                <w:rFonts w:cs="Calibri"/>
                <w:sz w:val="20"/>
                <w:szCs w:val="20"/>
              </w:rPr>
              <w:t>nteragire e relazionarsi con gli altri in modo positivo</w:t>
            </w:r>
            <w:r>
              <w:rPr>
                <w:rFonts w:cs="Calibri"/>
                <w:sz w:val="20"/>
                <w:szCs w:val="20"/>
              </w:rPr>
              <w:t>.</w:t>
            </w:r>
          </w:p>
          <w:p w14:paraId="6DD2E8C2" w14:textId="77777777" w:rsidR="00DA5623" w:rsidRPr="00063095" w:rsidRDefault="00DA5623" w:rsidP="00DA5623">
            <w:pPr>
              <w:pStyle w:val="Paragrafoelenco"/>
              <w:numPr>
                <w:ilvl w:val="0"/>
                <w:numId w:val="12"/>
              </w:numPr>
              <w:spacing w:after="0" w:line="240" w:lineRule="auto"/>
              <w:rPr>
                <w:rFonts w:cs="Calibri"/>
                <w:sz w:val="20"/>
                <w:szCs w:val="20"/>
              </w:rPr>
            </w:pPr>
            <w:r>
              <w:rPr>
                <w:rFonts w:cs="Calibri"/>
                <w:sz w:val="20"/>
                <w:szCs w:val="20"/>
              </w:rPr>
              <w:t>Educare confronto</w:t>
            </w:r>
            <w:r w:rsidRPr="00091C30">
              <w:rPr>
                <w:rFonts w:cs="Calibri"/>
                <w:sz w:val="20"/>
                <w:szCs w:val="20"/>
              </w:rPr>
              <w:t xml:space="preserve"> costruttiv</w:t>
            </w:r>
            <w:r>
              <w:rPr>
                <w:rFonts w:cs="Calibri"/>
                <w:sz w:val="20"/>
                <w:szCs w:val="20"/>
              </w:rPr>
              <w:t>o</w:t>
            </w:r>
            <w:r w:rsidRPr="00091C30">
              <w:rPr>
                <w:rFonts w:cs="Calibri"/>
                <w:sz w:val="20"/>
                <w:szCs w:val="20"/>
              </w:rPr>
              <w:t xml:space="preserve"> con gli altri</w:t>
            </w:r>
            <w:r>
              <w:rPr>
                <w:rFonts w:cs="Calibri"/>
                <w:sz w:val="20"/>
                <w:szCs w:val="20"/>
              </w:rPr>
              <w:t>, anche dopo situazioni conflittuali,</w:t>
            </w:r>
            <w:r w:rsidRPr="00091C30">
              <w:rPr>
                <w:rFonts w:cs="Calibri"/>
                <w:sz w:val="20"/>
                <w:szCs w:val="20"/>
              </w:rPr>
              <w:t xml:space="preserve"> </w:t>
            </w:r>
            <w:r>
              <w:rPr>
                <w:rFonts w:cs="Calibri"/>
                <w:sz w:val="20"/>
                <w:szCs w:val="20"/>
              </w:rPr>
              <w:t>al fine di</w:t>
            </w:r>
            <w:r w:rsidRPr="00091C30">
              <w:rPr>
                <w:rFonts w:cs="Calibri"/>
                <w:sz w:val="20"/>
                <w:szCs w:val="20"/>
              </w:rPr>
              <w:t xml:space="preserve"> mantenere relazioni significative</w:t>
            </w:r>
            <w:r>
              <w:rPr>
                <w:rFonts w:cs="Calibri"/>
                <w:sz w:val="20"/>
                <w:szCs w:val="20"/>
              </w:rPr>
              <w:t>.</w:t>
            </w:r>
          </w:p>
          <w:p w14:paraId="4F384985" w14:textId="77777777" w:rsidR="00DA5623" w:rsidRDefault="00DA5623" w:rsidP="00DA5623">
            <w:pPr>
              <w:pStyle w:val="Paragrafoelenco"/>
              <w:numPr>
                <w:ilvl w:val="0"/>
                <w:numId w:val="12"/>
              </w:numPr>
              <w:spacing w:after="0" w:line="240" w:lineRule="auto"/>
              <w:rPr>
                <w:rFonts w:cs="Calibri"/>
                <w:sz w:val="20"/>
                <w:szCs w:val="20"/>
              </w:rPr>
            </w:pPr>
            <w:r w:rsidRPr="009E1A4B">
              <w:rPr>
                <w:rFonts w:cs="Calibri"/>
                <w:sz w:val="20"/>
                <w:szCs w:val="20"/>
              </w:rPr>
              <w:t>Individua</w:t>
            </w:r>
            <w:r>
              <w:rPr>
                <w:rFonts w:cs="Calibri"/>
                <w:sz w:val="20"/>
                <w:szCs w:val="20"/>
              </w:rPr>
              <w:t>re</w:t>
            </w:r>
            <w:r w:rsidRPr="009E1A4B">
              <w:rPr>
                <w:rFonts w:cs="Calibri"/>
                <w:sz w:val="20"/>
                <w:szCs w:val="20"/>
              </w:rPr>
              <w:t xml:space="preserve"> le regole e le responsabilità di ciascuno.</w:t>
            </w:r>
          </w:p>
          <w:p w14:paraId="3D6954A6"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Comprendere la necessità di stabilire e rispettare regole condivise all’interno del gruppo nei diversi momenti ed ambienti di vita quotidiana.</w:t>
            </w:r>
          </w:p>
          <w:p w14:paraId="0CE13C46"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Sperimentare regole condivise all’interno del gruppo per una positiva interazione.</w:t>
            </w:r>
          </w:p>
          <w:p w14:paraId="37D20659"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Rispettare i turni di parola durante scambi comunicativi ed esercitare l’ascolto. </w:t>
            </w:r>
          </w:p>
          <w:p w14:paraId="0F4A51A9" w14:textId="77777777" w:rsidR="00DA5623" w:rsidRPr="00063095" w:rsidRDefault="00DA5623" w:rsidP="00DA5623">
            <w:pPr>
              <w:pStyle w:val="Paragrafoelenco"/>
              <w:numPr>
                <w:ilvl w:val="0"/>
                <w:numId w:val="12"/>
              </w:numPr>
              <w:spacing w:after="0" w:line="240" w:lineRule="auto"/>
              <w:rPr>
                <w:rFonts w:cs="Calibri"/>
                <w:sz w:val="20"/>
                <w:szCs w:val="20"/>
              </w:rPr>
            </w:pPr>
            <w:r w:rsidRPr="00063095">
              <w:rPr>
                <w:rFonts w:cs="Calibri"/>
                <w:sz w:val="20"/>
                <w:szCs w:val="20"/>
              </w:rPr>
              <w:t xml:space="preserve"> Interagire con i compagni utilizzando “buone maniere”.</w:t>
            </w:r>
          </w:p>
          <w:p w14:paraId="312B8541" w14:textId="77777777" w:rsidR="00DA5623" w:rsidRPr="00063095" w:rsidRDefault="00DA5623" w:rsidP="00DA5623">
            <w:pPr>
              <w:spacing w:after="0" w:line="240" w:lineRule="auto"/>
              <w:rPr>
                <w:rFonts w:cs="Calibri"/>
                <w:sz w:val="20"/>
                <w:szCs w:val="20"/>
              </w:rPr>
            </w:pPr>
          </w:p>
        </w:tc>
        <w:tc>
          <w:tcPr>
            <w:tcW w:w="8816" w:type="dxa"/>
            <w:gridSpan w:val="2"/>
          </w:tcPr>
          <w:p w14:paraId="6DA3E5AD" w14:textId="666EF4CF"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Abitu</w:t>
            </w:r>
            <w:r w:rsidR="006F729C">
              <w:rPr>
                <w:rFonts w:cs="Calibri"/>
                <w:sz w:val="20"/>
                <w:szCs w:val="20"/>
              </w:rPr>
              <w:t xml:space="preserve">dine al </w:t>
            </w:r>
            <w:r>
              <w:rPr>
                <w:rFonts w:cs="Calibri"/>
                <w:sz w:val="20"/>
                <w:szCs w:val="20"/>
              </w:rPr>
              <w:t>rico</w:t>
            </w:r>
            <w:r w:rsidR="006F729C">
              <w:rPr>
                <w:rFonts w:cs="Calibri"/>
                <w:sz w:val="20"/>
                <w:szCs w:val="20"/>
              </w:rPr>
              <w:t>rso a</w:t>
            </w:r>
            <w:r>
              <w:rPr>
                <w:rFonts w:cs="Calibri"/>
                <w:sz w:val="20"/>
                <w:szCs w:val="20"/>
              </w:rPr>
              <w:t>ll’intermediazione dell’insegnante in occasione di situazioni conflittuali.</w:t>
            </w:r>
          </w:p>
          <w:p w14:paraId="43AF2099" w14:textId="77777777" w:rsidR="00DA5623" w:rsidRPr="00063095" w:rsidRDefault="00DA5623" w:rsidP="00DA5623">
            <w:pPr>
              <w:spacing w:after="0" w:line="240" w:lineRule="auto"/>
              <w:rPr>
                <w:rFonts w:cs="Calibri"/>
                <w:sz w:val="20"/>
                <w:szCs w:val="20"/>
              </w:rPr>
            </w:pPr>
          </w:p>
          <w:p w14:paraId="30826613" w14:textId="77777777" w:rsidR="00DA5623" w:rsidRPr="00A025ED" w:rsidRDefault="00DA5623" w:rsidP="00DA5623">
            <w:pPr>
              <w:pStyle w:val="Paragrafoelenco"/>
              <w:numPr>
                <w:ilvl w:val="0"/>
                <w:numId w:val="12"/>
              </w:numPr>
              <w:spacing w:after="0" w:line="240" w:lineRule="auto"/>
              <w:rPr>
                <w:rFonts w:cs="Calibri"/>
                <w:sz w:val="20"/>
                <w:szCs w:val="20"/>
              </w:rPr>
            </w:pPr>
            <w:proofErr w:type="spellStart"/>
            <w:r>
              <w:rPr>
                <w:rFonts w:cs="Calibri"/>
                <w:sz w:val="20"/>
                <w:szCs w:val="20"/>
              </w:rPr>
              <w:t>Circle</w:t>
            </w:r>
            <w:proofErr w:type="spellEnd"/>
            <w:r>
              <w:rPr>
                <w:rFonts w:cs="Calibri"/>
                <w:sz w:val="20"/>
                <w:szCs w:val="20"/>
              </w:rPr>
              <w:t xml:space="preserve"> time, angolo del confronto, messaggio io.</w:t>
            </w:r>
          </w:p>
          <w:p w14:paraId="1592AE3D" w14:textId="10C7F86D" w:rsidR="00DA5623" w:rsidRDefault="006F729C" w:rsidP="00DA5623">
            <w:pPr>
              <w:pStyle w:val="Paragrafoelenco"/>
              <w:numPr>
                <w:ilvl w:val="0"/>
                <w:numId w:val="12"/>
              </w:numPr>
              <w:spacing w:after="0" w:line="240" w:lineRule="auto"/>
              <w:rPr>
                <w:rFonts w:cs="Calibri"/>
                <w:sz w:val="20"/>
                <w:szCs w:val="20"/>
              </w:rPr>
            </w:pPr>
            <w:r>
              <w:rPr>
                <w:rFonts w:cs="Calibri"/>
                <w:sz w:val="20"/>
                <w:szCs w:val="20"/>
              </w:rPr>
              <w:t>Sollecitazione all’intervento</w:t>
            </w:r>
            <w:r w:rsidR="00DA5623" w:rsidRPr="009E1A4B">
              <w:rPr>
                <w:rFonts w:cs="Calibri"/>
                <w:sz w:val="20"/>
                <w:szCs w:val="20"/>
              </w:rPr>
              <w:t xml:space="preserve"> nelle diverse situazioni comunicative e/o di lavoro con disponibilità all’ascolto e alla collaborazione.</w:t>
            </w:r>
          </w:p>
          <w:p w14:paraId="37330AA4"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Conversazione volta alla riflessione da cui emerga la necessità di condividere e rispettare le principali regole di convivenza.</w:t>
            </w:r>
          </w:p>
          <w:p w14:paraId="3C2BFD0F"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 xml:space="preserve">Realizzazione di cartelloni che verbalizzano le regole individuate dai bambini. </w:t>
            </w:r>
          </w:p>
          <w:p w14:paraId="7E980D39" w14:textId="77777777" w:rsidR="00DA5623" w:rsidRPr="000E481B" w:rsidRDefault="00DA5623" w:rsidP="00DA5623">
            <w:pPr>
              <w:pStyle w:val="Paragrafoelenco"/>
              <w:numPr>
                <w:ilvl w:val="0"/>
                <w:numId w:val="12"/>
              </w:numPr>
              <w:spacing w:after="0" w:line="240" w:lineRule="auto"/>
              <w:rPr>
                <w:rFonts w:cs="Calibri"/>
                <w:sz w:val="20"/>
                <w:szCs w:val="20"/>
              </w:rPr>
            </w:pPr>
            <w:r>
              <w:rPr>
                <w:rFonts w:cs="Calibri"/>
                <w:sz w:val="20"/>
                <w:szCs w:val="20"/>
              </w:rPr>
              <w:t>Sottoscrizione di un patto di corresponsabilità e di rispetto delle regole sopra citate.</w:t>
            </w:r>
            <w:r w:rsidRPr="000E481B">
              <w:rPr>
                <w:rFonts w:cs="Calibri"/>
                <w:sz w:val="20"/>
                <w:szCs w:val="20"/>
              </w:rPr>
              <w:t xml:space="preserve"> </w:t>
            </w:r>
          </w:p>
          <w:p w14:paraId="2A404FAD"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 xml:space="preserve">Circolo della narrazione: conversazione in cui ognuno racconta qualcosa di sé.  </w:t>
            </w:r>
          </w:p>
          <w:p w14:paraId="003D5F04" w14:textId="77777777" w:rsidR="00DA5623" w:rsidRDefault="00DA5623" w:rsidP="00DA5623">
            <w:pPr>
              <w:pStyle w:val="Paragrafoelenco"/>
              <w:numPr>
                <w:ilvl w:val="0"/>
                <w:numId w:val="12"/>
              </w:numPr>
              <w:spacing w:after="0" w:line="240" w:lineRule="auto"/>
              <w:rPr>
                <w:rFonts w:cs="Calibri"/>
                <w:sz w:val="20"/>
                <w:szCs w:val="20"/>
              </w:rPr>
            </w:pPr>
            <w:r w:rsidRPr="008D604B">
              <w:rPr>
                <w:rFonts w:cs="Calibri"/>
                <w:sz w:val="20"/>
                <w:szCs w:val="20"/>
              </w:rPr>
              <w:t>Osservazione e conversazione per fissare gli atteggiamenti e le modalità di ascolto (postura, mimica, cenni di assenso o dissenso) e individuare quelli appropriati.</w:t>
            </w:r>
          </w:p>
          <w:p w14:paraId="4D72D4A6" w14:textId="6A8BBFC2" w:rsidR="00DA5623" w:rsidRPr="000E481B" w:rsidRDefault="006F729C" w:rsidP="00DA5623">
            <w:pPr>
              <w:pStyle w:val="Paragrafoelenco"/>
              <w:numPr>
                <w:ilvl w:val="0"/>
                <w:numId w:val="12"/>
              </w:numPr>
              <w:spacing w:after="0" w:line="240" w:lineRule="auto"/>
              <w:rPr>
                <w:rFonts w:cs="Calibri"/>
                <w:sz w:val="20"/>
                <w:szCs w:val="20"/>
              </w:rPr>
            </w:pPr>
            <w:r>
              <w:rPr>
                <w:rFonts w:cs="Calibri"/>
                <w:sz w:val="20"/>
                <w:szCs w:val="20"/>
              </w:rPr>
              <w:t>Apprezzamento ed u</w:t>
            </w:r>
            <w:r w:rsidR="00DA5623">
              <w:rPr>
                <w:rFonts w:cs="Calibri"/>
                <w:sz w:val="20"/>
                <w:szCs w:val="20"/>
              </w:rPr>
              <w:t>tilizz</w:t>
            </w:r>
            <w:r>
              <w:rPr>
                <w:rFonts w:cs="Calibri"/>
                <w:sz w:val="20"/>
                <w:szCs w:val="20"/>
              </w:rPr>
              <w:t>o</w:t>
            </w:r>
            <w:r w:rsidR="00DA5623">
              <w:rPr>
                <w:rFonts w:cs="Calibri"/>
                <w:sz w:val="20"/>
                <w:szCs w:val="20"/>
              </w:rPr>
              <w:t xml:space="preserve"> </w:t>
            </w:r>
            <w:r>
              <w:rPr>
                <w:rFonts w:cs="Calibri"/>
                <w:sz w:val="20"/>
                <w:szCs w:val="20"/>
              </w:rPr>
              <w:t xml:space="preserve">delle </w:t>
            </w:r>
            <w:r w:rsidR="00DA5623">
              <w:rPr>
                <w:rFonts w:cs="Calibri"/>
                <w:sz w:val="20"/>
                <w:szCs w:val="20"/>
              </w:rPr>
              <w:t>parole gentili/di cortesia nello scambio comunicativo.</w:t>
            </w:r>
          </w:p>
          <w:p w14:paraId="4954C6FD" w14:textId="77777777" w:rsidR="00DA5623" w:rsidRPr="001473C3" w:rsidRDefault="00DA5623" w:rsidP="00DA5623">
            <w:pPr>
              <w:pStyle w:val="Paragrafoelenco"/>
              <w:numPr>
                <w:ilvl w:val="0"/>
                <w:numId w:val="12"/>
              </w:numPr>
              <w:spacing w:after="0" w:line="240" w:lineRule="auto"/>
              <w:rPr>
                <w:rFonts w:cs="Calibri"/>
                <w:color w:val="FFC000"/>
                <w:sz w:val="20"/>
                <w:szCs w:val="20"/>
              </w:rPr>
            </w:pPr>
            <w:r w:rsidRPr="001473C3">
              <w:rPr>
                <w:rFonts w:cs="Calibri"/>
                <w:color w:val="FFC000"/>
                <w:sz w:val="20"/>
                <w:szCs w:val="20"/>
              </w:rPr>
              <w:t>PARTECIPAZIONE ALLA GIORNATA DELLE PAROLE GENTILI.</w:t>
            </w:r>
          </w:p>
          <w:p w14:paraId="5462A23D" w14:textId="77777777" w:rsidR="00DA5623" w:rsidRPr="009E1A4B" w:rsidRDefault="00DA5623" w:rsidP="00DA5623">
            <w:pPr>
              <w:pStyle w:val="Paragrafoelenco"/>
              <w:spacing w:after="0" w:line="240" w:lineRule="auto"/>
              <w:ind w:left="360"/>
              <w:rPr>
                <w:rFonts w:cs="Calibri"/>
                <w:sz w:val="20"/>
                <w:szCs w:val="20"/>
              </w:rPr>
            </w:pPr>
          </w:p>
        </w:tc>
      </w:tr>
      <w:tr w:rsidR="00DA5623" w:rsidRPr="00585C86" w14:paraId="7E310704" w14:textId="77777777" w:rsidTr="00DA5623">
        <w:trPr>
          <w:cantSplit/>
          <w:trHeight w:val="1198"/>
        </w:trPr>
        <w:tc>
          <w:tcPr>
            <w:tcW w:w="1666" w:type="dxa"/>
          </w:tcPr>
          <w:p w14:paraId="27DD3D42" w14:textId="77777777" w:rsidR="00DA5623" w:rsidRPr="009063E7"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AZIONE E PARTECIPAZIONE</w:t>
            </w:r>
          </w:p>
        </w:tc>
        <w:tc>
          <w:tcPr>
            <w:tcW w:w="4566" w:type="dxa"/>
          </w:tcPr>
          <w:p w14:paraId="6D83DA60" w14:textId="77777777" w:rsidR="00DA5623" w:rsidRDefault="00DA5623" w:rsidP="00DA5623">
            <w:pPr>
              <w:pStyle w:val="Paragrafoelenco"/>
              <w:numPr>
                <w:ilvl w:val="0"/>
                <w:numId w:val="11"/>
              </w:numPr>
              <w:spacing w:after="0" w:line="240" w:lineRule="auto"/>
              <w:rPr>
                <w:rFonts w:cs="Calibri"/>
                <w:sz w:val="20"/>
                <w:szCs w:val="20"/>
              </w:rPr>
            </w:pPr>
            <w:r w:rsidRPr="00FD38F3">
              <w:rPr>
                <w:rFonts w:cs="Calibri"/>
                <w:sz w:val="20"/>
                <w:szCs w:val="20"/>
              </w:rPr>
              <w:t>Il comportamento a casa, a scuola, in altre situazioni.</w:t>
            </w:r>
          </w:p>
          <w:p w14:paraId="5DF3A745" w14:textId="6CD9325C" w:rsidR="00EF070C" w:rsidRDefault="00DA5623" w:rsidP="00EF070C">
            <w:pPr>
              <w:pStyle w:val="Paragrafoelenco"/>
              <w:numPr>
                <w:ilvl w:val="0"/>
                <w:numId w:val="11"/>
              </w:numPr>
              <w:spacing w:after="0" w:line="240" w:lineRule="auto"/>
              <w:rPr>
                <w:rFonts w:cs="Calibri"/>
                <w:sz w:val="20"/>
                <w:szCs w:val="20"/>
              </w:rPr>
            </w:pPr>
            <w:r w:rsidRPr="00BC68D2">
              <w:rPr>
                <w:rFonts w:cs="Calibri"/>
                <w:sz w:val="20"/>
                <w:szCs w:val="20"/>
              </w:rPr>
              <w:t>Comprendere il</w:t>
            </w:r>
            <w:r>
              <w:rPr>
                <w:rFonts w:cs="Calibri"/>
                <w:sz w:val="20"/>
                <w:szCs w:val="20"/>
              </w:rPr>
              <w:t xml:space="preserve"> valore della partecipazione.</w:t>
            </w:r>
            <w:r w:rsidR="00EF070C">
              <w:rPr>
                <w:rFonts w:cs="Calibri"/>
                <w:sz w:val="20"/>
                <w:szCs w:val="20"/>
              </w:rPr>
              <w:t xml:space="preserve"> Conoscer</w:t>
            </w:r>
            <w:r w:rsidR="00EF070C" w:rsidRPr="00FD38F3">
              <w:rPr>
                <w:rFonts w:cs="Calibri"/>
                <w:sz w:val="20"/>
                <w:szCs w:val="20"/>
              </w:rPr>
              <w:t xml:space="preserve">e </w:t>
            </w:r>
            <w:r w:rsidR="00EF070C">
              <w:rPr>
                <w:rFonts w:cs="Calibri"/>
                <w:sz w:val="20"/>
                <w:szCs w:val="20"/>
              </w:rPr>
              <w:t xml:space="preserve">le </w:t>
            </w:r>
            <w:r w:rsidR="00EF070C" w:rsidRPr="00FD38F3">
              <w:rPr>
                <w:rFonts w:cs="Calibri"/>
                <w:sz w:val="20"/>
                <w:szCs w:val="20"/>
              </w:rPr>
              <w:t>più importanti norme di sicurezza.</w:t>
            </w:r>
          </w:p>
          <w:p w14:paraId="6764E545" w14:textId="1B5DB8F3" w:rsidR="00EF070C" w:rsidRPr="00BC68D2" w:rsidRDefault="00EF070C" w:rsidP="00EF070C">
            <w:pPr>
              <w:pStyle w:val="Paragrafoelenco"/>
              <w:numPr>
                <w:ilvl w:val="0"/>
                <w:numId w:val="11"/>
              </w:numPr>
              <w:spacing w:after="0" w:line="240" w:lineRule="auto"/>
              <w:rPr>
                <w:rFonts w:cs="Calibri"/>
                <w:sz w:val="20"/>
                <w:szCs w:val="20"/>
              </w:rPr>
            </w:pPr>
            <w:r>
              <w:rPr>
                <w:rFonts w:cs="Calibri"/>
                <w:sz w:val="20"/>
                <w:szCs w:val="20"/>
              </w:rPr>
              <w:t xml:space="preserve">Conoscere e avvalersi dei servizi del territorio (biblioteca, spazi pubblici, </w:t>
            </w:r>
            <w:r w:rsidR="00407FE3">
              <w:rPr>
                <w:rFonts w:cs="Calibri"/>
                <w:sz w:val="20"/>
                <w:szCs w:val="20"/>
              </w:rPr>
              <w:t>M</w:t>
            </w:r>
            <w:r>
              <w:rPr>
                <w:rFonts w:cs="Calibri"/>
                <w:sz w:val="20"/>
                <w:szCs w:val="20"/>
              </w:rPr>
              <w:t>unicipio</w:t>
            </w:r>
            <w:r w:rsidR="00407FE3">
              <w:rPr>
                <w:rFonts w:cs="Calibri"/>
                <w:sz w:val="20"/>
                <w:szCs w:val="20"/>
              </w:rPr>
              <w:t>, …).</w:t>
            </w:r>
          </w:p>
          <w:p w14:paraId="765D8710" w14:textId="1A141937" w:rsidR="00DA5623" w:rsidRDefault="00DA5623" w:rsidP="00EF070C">
            <w:pPr>
              <w:pStyle w:val="Paragrafoelenco"/>
              <w:spacing w:after="0" w:line="240" w:lineRule="auto"/>
              <w:ind w:left="360"/>
              <w:rPr>
                <w:rFonts w:cs="Calibri"/>
                <w:sz w:val="20"/>
                <w:szCs w:val="20"/>
              </w:rPr>
            </w:pPr>
          </w:p>
          <w:p w14:paraId="1018002A" w14:textId="77777777" w:rsidR="00EF070C" w:rsidRPr="00F919FD" w:rsidRDefault="00EF070C" w:rsidP="00EF070C">
            <w:pPr>
              <w:pStyle w:val="Paragrafoelenco"/>
              <w:spacing w:after="0" w:line="240" w:lineRule="auto"/>
              <w:ind w:left="360"/>
              <w:rPr>
                <w:rFonts w:cs="Calibri"/>
                <w:sz w:val="20"/>
                <w:szCs w:val="20"/>
              </w:rPr>
            </w:pPr>
          </w:p>
          <w:p w14:paraId="7D136A1E" w14:textId="4608F623" w:rsidR="00DA5623" w:rsidRPr="00902C0A" w:rsidRDefault="00DA5623" w:rsidP="00DA5623">
            <w:pPr>
              <w:pStyle w:val="Paragrafoelenco"/>
              <w:numPr>
                <w:ilvl w:val="0"/>
                <w:numId w:val="11"/>
              </w:numPr>
              <w:spacing w:after="0" w:line="240" w:lineRule="auto"/>
              <w:rPr>
                <w:rFonts w:cs="Calibri"/>
                <w:color w:val="0070C0"/>
                <w:sz w:val="20"/>
                <w:szCs w:val="20"/>
              </w:rPr>
            </w:pPr>
            <w:r w:rsidRPr="00902C0A">
              <w:rPr>
                <w:rFonts w:cs="Calibri"/>
                <w:color w:val="0070C0"/>
                <w:sz w:val="20"/>
                <w:szCs w:val="20"/>
              </w:rPr>
              <w:t>Rispettare l’ambiente.</w:t>
            </w:r>
          </w:p>
          <w:p w14:paraId="230DEA16" w14:textId="7ADC9993" w:rsidR="00DA5623" w:rsidRPr="00902C0A" w:rsidRDefault="00142C5D" w:rsidP="00EF070C">
            <w:pPr>
              <w:pStyle w:val="Paragrafoelenco"/>
              <w:numPr>
                <w:ilvl w:val="0"/>
                <w:numId w:val="11"/>
              </w:numPr>
              <w:rPr>
                <w:rFonts w:cs="Calibri"/>
                <w:color w:val="0070C0"/>
                <w:sz w:val="20"/>
                <w:szCs w:val="20"/>
              </w:rPr>
            </w:pPr>
            <w:r w:rsidRPr="00902C0A">
              <w:rPr>
                <w:rFonts w:cs="Calibri"/>
                <w:color w:val="0070C0"/>
                <w:sz w:val="20"/>
                <w:szCs w:val="20"/>
              </w:rPr>
              <w:t>Osservare le trasformazioni nella vita delle piante.</w:t>
            </w:r>
          </w:p>
          <w:p w14:paraId="7BFC861F" w14:textId="77777777" w:rsidR="008E7D66" w:rsidRDefault="008E7D66" w:rsidP="008E7D66">
            <w:pPr>
              <w:pStyle w:val="Paragrafoelenco"/>
              <w:ind w:left="360"/>
              <w:rPr>
                <w:rFonts w:cs="Calibri"/>
                <w:color w:val="00B050"/>
                <w:sz w:val="20"/>
                <w:szCs w:val="20"/>
              </w:rPr>
            </w:pPr>
          </w:p>
          <w:p w14:paraId="0D0207DD" w14:textId="3AFE69FC" w:rsidR="008E7D66" w:rsidRPr="00C130C0" w:rsidRDefault="008E7D66" w:rsidP="008E7D66">
            <w:pPr>
              <w:pStyle w:val="Paragrafoelenco"/>
              <w:numPr>
                <w:ilvl w:val="0"/>
                <w:numId w:val="11"/>
              </w:numPr>
              <w:spacing w:after="0" w:line="240" w:lineRule="auto"/>
              <w:rPr>
                <w:rFonts w:cs="Calibri"/>
                <w:color w:val="0070C0"/>
                <w:sz w:val="20"/>
                <w:szCs w:val="20"/>
              </w:rPr>
            </w:pPr>
            <w:r w:rsidRPr="001473C3">
              <w:rPr>
                <w:rFonts w:cs="Calibri"/>
                <w:color w:val="0070C0"/>
                <w:sz w:val="20"/>
                <w:szCs w:val="20"/>
              </w:rPr>
              <w:t>Sensibilizzare al valore del volontariato e della cittadinanza attiva.</w:t>
            </w:r>
          </w:p>
        </w:tc>
        <w:tc>
          <w:tcPr>
            <w:tcW w:w="8816" w:type="dxa"/>
            <w:gridSpan w:val="2"/>
          </w:tcPr>
          <w:p w14:paraId="21F462FB" w14:textId="1458DF72"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Partecipa</w:t>
            </w:r>
            <w:r w:rsidR="006F729C">
              <w:rPr>
                <w:rFonts w:cs="Calibri"/>
                <w:sz w:val="20"/>
                <w:szCs w:val="20"/>
              </w:rPr>
              <w:t>zione</w:t>
            </w:r>
            <w:r>
              <w:rPr>
                <w:rFonts w:cs="Calibri"/>
                <w:sz w:val="20"/>
                <w:szCs w:val="20"/>
              </w:rPr>
              <w:t xml:space="preserve"> alle prove di evacuazione dopo averne interiorizzato le regole ed averne assunto i vari compiti.</w:t>
            </w:r>
          </w:p>
          <w:p w14:paraId="2EFF697E" w14:textId="77777777" w:rsidR="00EF070C" w:rsidRDefault="00DA5623" w:rsidP="00EF070C">
            <w:pPr>
              <w:pStyle w:val="Paragrafoelenco"/>
              <w:numPr>
                <w:ilvl w:val="0"/>
                <w:numId w:val="11"/>
              </w:numPr>
              <w:spacing w:after="0" w:line="240" w:lineRule="auto"/>
              <w:rPr>
                <w:rFonts w:cs="Calibri"/>
                <w:sz w:val="20"/>
                <w:szCs w:val="20"/>
              </w:rPr>
            </w:pPr>
            <w:r>
              <w:rPr>
                <w:rFonts w:cs="Calibri"/>
                <w:sz w:val="20"/>
                <w:szCs w:val="20"/>
              </w:rPr>
              <w:t>Realizzazione del cartellone dei ruoli e delle regole per una corretta evacuazione.</w:t>
            </w:r>
            <w:r w:rsidR="00EF070C">
              <w:rPr>
                <w:rFonts w:cs="Calibri"/>
                <w:sz w:val="20"/>
                <w:szCs w:val="20"/>
              </w:rPr>
              <w:t xml:space="preserve"> </w:t>
            </w:r>
          </w:p>
          <w:p w14:paraId="4E915E4D" w14:textId="423C3042" w:rsidR="00EF070C" w:rsidRPr="00EF070C" w:rsidRDefault="00EF070C" w:rsidP="00EF070C">
            <w:pPr>
              <w:pStyle w:val="Paragrafoelenco"/>
              <w:numPr>
                <w:ilvl w:val="0"/>
                <w:numId w:val="11"/>
              </w:numPr>
              <w:spacing w:after="0" w:line="240" w:lineRule="auto"/>
              <w:rPr>
                <w:rFonts w:cs="Calibri"/>
                <w:sz w:val="20"/>
                <w:szCs w:val="20"/>
              </w:rPr>
            </w:pPr>
            <w:r>
              <w:rPr>
                <w:rFonts w:cs="Calibri"/>
                <w:sz w:val="20"/>
                <w:szCs w:val="20"/>
              </w:rPr>
              <w:t xml:space="preserve">Visita alla biblioteca e intervento del bibliotecario a scuola nell’ambito del </w:t>
            </w:r>
            <w:r w:rsidRPr="001473C3">
              <w:rPr>
                <w:rFonts w:cs="Calibri"/>
                <w:color w:val="FFC000"/>
                <w:sz w:val="20"/>
                <w:szCs w:val="20"/>
              </w:rPr>
              <w:t>PROGETTO LETTURA.</w:t>
            </w:r>
          </w:p>
          <w:p w14:paraId="37860BC7" w14:textId="7277DF31" w:rsidR="00DA5623" w:rsidRPr="001473C3" w:rsidRDefault="00EF070C" w:rsidP="00EF070C">
            <w:pPr>
              <w:pStyle w:val="Paragrafoelenco"/>
              <w:numPr>
                <w:ilvl w:val="0"/>
                <w:numId w:val="11"/>
              </w:numPr>
              <w:spacing w:after="0" w:line="240" w:lineRule="auto"/>
              <w:rPr>
                <w:rFonts w:cs="Calibri"/>
                <w:color w:val="FFC000"/>
                <w:sz w:val="20"/>
                <w:szCs w:val="20"/>
              </w:rPr>
            </w:pPr>
            <w:r>
              <w:rPr>
                <w:rFonts w:cs="Calibri"/>
                <w:sz w:val="20"/>
                <w:szCs w:val="20"/>
              </w:rPr>
              <w:t xml:space="preserve">Uscite sul territorio per la conoscenza dello stesso e dei servizi che offre </w:t>
            </w:r>
            <w:r w:rsidRPr="001473C3">
              <w:rPr>
                <w:rFonts w:cs="Calibri"/>
                <w:color w:val="FFC000"/>
                <w:sz w:val="20"/>
                <w:szCs w:val="20"/>
              </w:rPr>
              <w:t>(visita alla biblioteca e prestito librario, festa di fine anno al parco, cascina didattica Le Risorgive; utilizzo dell’auditorium Tullio Padovani, auditorium scuola secondaria, palazzetto dello sport).</w:t>
            </w:r>
          </w:p>
          <w:p w14:paraId="7BBA50F6" w14:textId="77777777" w:rsidR="00EF070C" w:rsidRDefault="00EF070C" w:rsidP="00EF070C">
            <w:pPr>
              <w:pStyle w:val="Paragrafoelenco"/>
              <w:spacing w:after="0" w:line="240" w:lineRule="auto"/>
              <w:ind w:left="360"/>
              <w:rPr>
                <w:rFonts w:cs="Calibri"/>
                <w:sz w:val="20"/>
                <w:szCs w:val="20"/>
              </w:rPr>
            </w:pPr>
          </w:p>
          <w:p w14:paraId="2C7EADE8" w14:textId="77777777" w:rsidR="00DA5623" w:rsidRPr="00902C0A" w:rsidRDefault="00DA5623" w:rsidP="00DA5623">
            <w:pPr>
              <w:pStyle w:val="Paragrafoelenco"/>
              <w:numPr>
                <w:ilvl w:val="0"/>
                <w:numId w:val="11"/>
              </w:numPr>
              <w:spacing w:after="0" w:line="240" w:lineRule="auto"/>
              <w:rPr>
                <w:rFonts w:cs="Calibri"/>
                <w:color w:val="0070C0"/>
                <w:sz w:val="20"/>
                <w:szCs w:val="20"/>
              </w:rPr>
            </w:pPr>
            <w:r w:rsidRPr="00902C0A">
              <w:rPr>
                <w:rFonts w:cs="Calibri"/>
                <w:color w:val="0070C0"/>
                <w:sz w:val="20"/>
                <w:szCs w:val="20"/>
              </w:rPr>
              <w:t xml:space="preserve">Reiterazione delle azioni di rispetto dell’ambiente al fine che diventino comportamenti automatici. </w:t>
            </w:r>
          </w:p>
          <w:p w14:paraId="12E2643E" w14:textId="06E1BB60" w:rsidR="00DA5623" w:rsidRPr="00902C0A" w:rsidRDefault="00DA5623" w:rsidP="00DA5623">
            <w:pPr>
              <w:pStyle w:val="Paragrafoelenco"/>
              <w:numPr>
                <w:ilvl w:val="0"/>
                <w:numId w:val="11"/>
              </w:numPr>
              <w:spacing w:after="0" w:line="240" w:lineRule="auto"/>
              <w:rPr>
                <w:rFonts w:cs="Calibri"/>
                <w:color w:val="0070C0"/>
                <w:sz w:val="20"/>
                <w:szCs w:val="20"/>
              </w:rPr>
            </w:pPr>
            <w:r w:rsidRPr="00902C0A">
              <w:rPr>
                <w:rFonts w:cs="Calibri"/>
                <w:color w:val="0070C0"/>
                <w:sz w:val="20"/>
                <w:szCs w:val="20"/>
              </w:rPr>
              <w:t>Partecipazione al PROGETTO SALVART’ALBERI.</w:t>
            </w:r>
          </w:p>
          <w:p w14:paraId="7B31F75C" w14:textId="4D67F62D" w:rsidR="00142C5D" w:rsidRPr="00902C0A" w:rsidRDefault="00142C5D" w:rsidP="00DA5623">
            <w:pPr>
              <w:pStyle w:val="Paragrafoelenco"/>
              <w:numPr>
                <w:ilvl w:val="0"/>
                <w:numId w:val="11"/>
              </w:numPr>
              <w:spacing w:after="0" w:line="240" w:lineRule="auto"/>
              <w:rPr>
                <w:rFonts w:cs="Calibri"/>
                <w:color w:val="0070C0"/>
                <w:sz w:val="20"/>
                <w:szCs w:val="20"/>
              </w:rPr>
            </w:pPr>
            <w:r w:rsidRPr="00902C0A">
              <w:rPr>
                <w:rFonts w:cs="Calibri"/>
                <w:color w:val="0070C0"/>
                <w:sz w:val="20"/>
                <w:szCs w:val="20"/>
              </w:rPr>
              <w:t xml:space="preserve">Attività </w:t>
            </w:r>
            <w:r w:rsidR="00EF070C" w:rsidRPr="00902C0A">
              <w:rPr>
                <w:rFonts w:cs="Calibri"/>
                <w:color w:val="0070C0"/>
                <w:sz w:val="20"/>
                <w:szCs w:val="20"/>
              </w:rPr>
              <w:t>di semina e germinazione in terrari in aula e nell’orto della scuola.</w:t>
            </w:r>
          </w:p>
          <w:p w14:paraId="285C0C24" w14:textId="2B46076A" w:rsidR="00EF070C" w:rsidRPr="00902C0A" w:rsidRDefault="00EF070C" w:rsidP="00DA5623">
            <w:pPr>
              <w:pStyle w:val="Paragrafoelenco"/>
              <w:numPr>
                <w:ilvl w:val="0"/>
                <w:numId w:val="11"/>
              </w:numPr>
              <w:spacing w:after="0" w:line="240" w:lineRule="auto"/>
              <w:rPr>
                <w:rFonts w:cs="Calibri"/>
                <w:color w:val="0070C0"/>
                <w:sz w:val="20"/>
                <w:szCs w:val="20"/>
              </w:rPr>
            </w:pPr>
            <w:r w:rsidRPr="00902C0A">
              <w:rPr>
                <w:rFonts w:cs="Calibri"/>
                <w:color w:val="0070C0"/>
                <w:sz w:val="20"/>
                <w:szCs w:val="20"/>
              </w:rPr>
              <w:t>Piantumazione alberelli (Progetto Lions).</w:t>
            </w:r>
          </w:p>
          <w:p w14:paraId="0517D41D" w14:textId="230DE945" w:rsidR="00DA5623" w:rsidRPr="001473C3" w:rsidRDefault="008E7D66" w:rsidP="008E7D66">
            <w:pPr>
              <w:pStyle w:val="Paragrafoelenco"/>
              <w:numPr>
                <w:ilvl w:val="0"/>
                <w:numId w:val="11"/>
              </w:numPr>
              <w:spacing w:after="0" w:line="240" w:lineRule="auto"/>
              <w:rPr>
                <w:rFonts w:cs="Calibri"/>
                <w:sz w:val="20"/>
                <w:szCs w:val="20"/>
              </w:rPr>
            </w:pPr>
            <w:r w:rsidRPr="001473C3">
              <w:rPr>
                <w:rFonts w:cs="Calibri"/>
                <w:color w:val="0070C0"/>
                <w:sz w:val="20"/>
                <w:szCs w:val="20"/>
              </w:rPr>
              <w:t>Progetto “Dario, il volontario”.</w:t>
            </w:r>
          </w:p>
        </w:tc>
      </w:tr>
    </w:tbl>
    <w:p w14:paraId="39E72448" w14:textId="77777777" w:rsidR="00DA5623" w:rsidRDefault="00DA5623" w:rsidP="00DA5623"/>
    <w:p w14:paraId="27E86F96" w14:textId="77777777" w:rsidR="005765CC" w:rsidRDefault="005765CC"/>
    <w:p w14:paraId="70E2B2B6" w14:textId="77777777" w:rsidR="00DA5623" w:rsidRDefault="00DA5623" w:rsidP="00DA5623"/>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566"/>
        <w:gridCol w:w="2156"/>
        <w:gridCol w:w="6660"/>
      </w:tblGrid>
      <w:tr w:rsidR="00DA5623" w:rsidRPr="00585C86" w14:paraId="3D786EB7" w14:textId="77777777" w:rsidTr="00EA2908">
        <w:tc>
          <w:tcPr>
            <w:tcW w:w="15048" w:type="dxa"/>
            <w:gridSpan w:val="4"/>
            <w:shd w:val="clear" w:color="auto" w:fill="A8D08D" w:themeFill="accent6" w:themeFillTint="99"/>
          </w:tcPr>
          <w:p w14:paraId="43EEDBF0" w14:textId="77777777" w:rsidR="00DA5623" w:rsidRPr="00F53B45" w:rsidRDefault="00DA5623" w:rsidP="00DA5623">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CLASSE </w:t>
            </w:r>
            <w:r>
              <w:rPr>
                <w:rFonts w:ascii="Arial" w:hAnsi="Arial" w:cs="Arial"/>
                <w:b/>
                <w:sz w:val="28"/>
                <w:szCs w:val="28"/>
              </w:rPr>
              <w:t>TERZA</w:t>
            </w:r>
            <w:r w:rsidRPr="00415867">
              <w:rPr>
                <w:rFonts w:ascii="Arial" w:hAnsi="Arial" w:cs="Arial"/>
                <w:b/>
                <w:sz w:val="28"/>
                <w:szCs w:val="28"/>
              </w:rPr>
              <w:t xml:space="preserve"> </w:t>
            </w:r>
            <w:r>
              <w:rPr>
                <w:rFonts w:ascii="Arial" w:hAnsi="Arial" w:cs="Arial"/>
                <w:b/>
                <w:sz w:val="28"/>
                <w:szCs w:val="28"/>
              </w:rPr>
              <w:t>SCUOLA PRIMARIA</w:t>
            </w:r>
          </w:p>
        </w:tc>
      </w:tr>
      <w:tr w:rsidR="00DA5623" w:rsidRPr="00585C86" w14:paraId="2E5F2FF1" w14:textId="77777777" w:rsidTr="00DA5623">
        <w:tc>
          <w:tcPr>
            <w:tcW w:w="15048" w:type="dxa"/>
            <w:gridSpan w:val="4"/>
          </w:tcPr>
          <w:p w14:paraId="503C24DE" w14:textId="77777777" w:rsidR="00DA5623" w:rsidRPr="00F53B45" w:rsidRDefault="00DA5623" w:rsidP="00DA5623">
            <w:pPr>
              <w:pStyle w:val="NormaleWeb"/>
              <w:spacing w:after="0"/>
              <w:jc w:val="center"/>
              <w:rPr>
                <w:b/>
              </w:rPr>
            </w:pPr>
            <w:r w:rsidRPr="00F53B45">
              <w:rPr>
                <w:b/>
              </w:rPr>
              <w:t>RIFERIMENTO ALLA MAPPA</w:t>
            </w:r>
          </w:p>
        </w:tc>
      </w:tr>
      <w:tr w:rsidR="00DA5623" w:rsidRPr="00585C86" w14:paraId="2E20375B" w14:textId="77777777" w:rsidTr="00DA5623">
        <w:tc>
          <w:tcPr>
            <w:tcW w:w="8388" w:type="dxa"/>
            <w:gridSpan w:val="3"/>
          </w:tcPr>
          <w:p w14:paraId="14BEFB7B" w14:textId="77777777" w:rsidR="00DA5623" w:rsidRPr="00585C86" w:rsidRDefault="00DA5623" w:rsidP="00DA5623">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7DC269BB" w14:textId="77777777" w:rsidR="00DA5623" w:rsidRPr="00585C86" w:rsidRDefault="00DA5623" w:rsidP="00DA5623">
            <w:pPr>
              <w:spacing w:after="0" w:line="240" w:lineRule="auto"/>
              <w:jc w:val="center"/>
              <w:rPr>
                <w:rFonts w:ascii="Times New Roman" w:hAnsi="Times New Roman"/>
                <w:b/>
                <w:sz w:val="24"/>
                <w:szCs w:val="24"/>
              </w:rPr>
            </w:pPr>
          </w:p>
        </w:tc>
        <w:tc>
          <w:tcPr>
            <w:tcW w:w="6660" w:type="dxa"/>
          </w:tcPr>
          <w:p w14:paraId="265F3926" w14:textId="77777777" w:rsidR="00DA5623" w:rsidRPr="00585C86" w:rsidRDefault="00DA5623" w:rsidP="00DA5623">
            <w:pPr>
              <w:jc w:val="center"/>
              <w:rPr>
                <w:rFonts w:cs="Calibri"/>
                <w:b/>
                <w:sz w:val="24"/>
                <w:szCs w:val="24"/>
              </w:rPr>
            </w:pPr>
            <w:r w:rsidRPr="00585C86">
              <w:rPr>
                <w:rFonts w:cs="Calibri"/>
                <w:b/>
                <w:sz w:val="24"/>
                <w:szCs w:val="24"/>
              </w:rPr>
              <w:t>DISPOSIZIONI DELLA MENTE</w:t>
            </w:r>
          </w:p>
        </w:tc>
      </w:tr>
      <w:tr w:rsidR="00DA5623" w:rsidRPr="00585C86" w14:paraId="4A97DF5C" w14:textId="77777777" w:rsidTr="00DA5623">
        <w:tc>
          <w:tcPr>
            <w:tcW w:w="8388" w:type="dxa"/>
            <w:gridSpan w:val="3"/>
          </w:tcPr>
          <w:p w14:paraId="01183263"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personale, sociale e capacità di Imparare ad imparare </w:t>
            </w:r>
          </w:p>
          <w:p w14:paraId="1851B099"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in materia di cittadinanza </w:t>
            </w:r>
          </w:p>
          <w:p w14:paraId="10F08CA4"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77503140"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imprenditoriale </w:t>
            </w:r>
          </w:p>
          <w:p w14:paraId="044E915D" w14:textId="5A7E5940" w:rsidR="00DA5623" w:rsidRPr="00417C11" w:rsidRDefault="00927553" w:rsidP="00927553">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tcPr>
          <w:p w14:paraId="552B555B"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7A766337"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2AC9290C"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023872C7" w14:textId="77777777" w:rsidR="00DA5623" w:rsidRPr="00293DAD" w:rsidRDefault="00DA5623" w:rsidP="00DA5623">
            <w:pPr>
              <w:pStyle w:val="NormaleWeb"/>
              <w:spacing w:after="0"/>
              <w:ind w:left="720"/>
            </w:pPr>
          </w:p>
        </w:tc>
      </w:tr>
      <w:tr w:rsidR="00DA5623" w:rsidRPr="00585C86" w14:paraId="47C8F48B" w14:textId="77777777" w:rsidTr="00DA5623">
        <w:tc>
          <w:tcPr>
            <w:tcW w:w="1666" w:type="dxa"/>
            <w:textDirection w:val="btLr"/>
          </w:tcPr>
          <w:p w14:paraId="3F60A690" w14:textId="77777777" w:rsidR="00DA5623"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79E2C07F" w14:textId="77777777" w:rsidR="00DA5623" w:rsidRDefault="00DA5623" w:rsidP="00DA5623">
            <w:pPr>
              <w:spacing w:after="0" w:line="240" w:lineRule="auto"/>
              <w:ind w:left="113" w:right="113"/>
              <w:jc w:val="center"/>
              <w:rPr>
                <w:rFonts w:ascii="Times New Roman" w:hAnsi="Times New Roman"/>
                <w:b/>
                <w:sz w:val="16"/>
                <w:szCs w:val="16"/>
              </w:rPr>
            </w:pPr>
          </w:p>
          <w:p w14:paraId="0AFFAE58" w14:textId="77777777" w:rsidR="00DA5623" w:rsidRDefault="00DA5623" w:rsidP="00DA5623">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0DD01028" w14:textId="77777777" w:rsidR="00DA5623" w:rsidRPr="00585C86"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02088C20" w14:textId="77777777" w:rsidR="00DA5623" w:rsidRPr="00585C86" w:rsidRDefault="00DA5623" w:rsidP="00DA5623">
            <w:pPr>
              <w:spacing w:after="0" w:line="240" w:lineRule="auto"/>
              <w:ind w:left="113" w:right="113"/>
              <w:jc w:val="center"/>
              <w:rPr>
                <w:rFonts w:ascii="Times New Roman" w:hAnsi="Times New Roman"/>
                <w:b/>
                <w:sz w:val="16"/>
                <w:szCs w:val="16"/>
              </w:rPr>
            </w:pPr>
          </w:p>
        </w:tc>
        <w:tc>
          <w:tcPr>
            <w:tcW w:w="13382" w:type="dxa"/>
            <w:gridSpan w:val="3"/>
          </w:tcPr>
          <w:p w14:paraId="1CF466F1" w14:textId="77777777" w:rsidR="00DA5623" w:rsidRDefault="00DA5623" w:rsidP="00DA5623">
            <w:pPr>
              <w:pStyle w:val="Paragrafoelenco"/>
              <w:numPr>
                <w:ilvl w:val="0"/>
                <w:numId w:val="10"/>
              </w:numPr>
              <w:rPr>
                <w:rFonts w:cs="Calibri"/>
                <w:sz w:val="24"/>
                <w:szCs w:val="24"/>
                <w:lang w:eastAsia="it-IT"/>
              </w:rPr>
            </w:pPr>
            <w:r w:rsidRPr="00F57D01">
              <w:rPr>
                <w:rFonts w:cs="Calibri"/>
                <w:sz w:val="24"/>
                <w:szCs w:val="24"/>
                <w:lang w:eastAsia="it-IT"/>
              </w:rPr>
              <w:t xml:space="preserve">Prende consapevolezza che quando si parla bisogna ponderare le parole per prevenire e regolare i conflitti. </w:t>
            </w:r>
          </w:p>
          <w:p w14:paraId="671DF1AF" w14:textId="77777777" w:rsidR="00DA5623" w:rsidRDefault="00DA5623" w:rsidP="00DA5623">
            <w:pPr>
              <w:pStyle w:val="Paragrafoelenco"/>
              <w:numPr>
                <w:ilvl w:val="0"/>
                <w:numId w:val="10"/>
              </w:numPr>
              <w:rPr>
                <w:rFonts w:cs="Calibri"/>
                <w:sz w:val="24"/>
                <w:szCs w:val="24"/>
                <w:lang w:eastAsia="it-IT"/>
              </w:rPr>
            </w:pPr>
            <w:r w:rsidRPr="00F57D01">
              <w:rPr>
                <w:rFonts w:cs="Calibri"/>
                <w:sz w:val="24"/>
                <w:szCs w:val="24"/>
                <w:lang w:eastAsia="it-IT"/>
              </w:rPr>
              <w:t xml:space="preserve">Prende gradualmente consapevolezza che ognuno può dare il proprio contributo per il miglioramento del contesto di vita a partire dalla scuola. </w:t>
            </w:r>
          </w:p>
          <w:p w14:paraId="02CDB805" w14:textId="77777777" w:rsidR="00DA5623" w:rsidRDefault="00DA5623" w:rsidP="00DA5623">
            <w:pPr>
              <w:pStyle w:val="Paragrafoelenco"/>
              <w:numPr>
                <w:ilvl w:val="0"/>
                <w:numId w:val="10"/>
              </w:numPr>
              <w:rPr>
                <w:rFonts w:cs="Calibri"/>
                <w:sz w:val="24"/>
                <w:szCs w:val="24"/>
                <w:lang w:eastAsia="it-IT"/>
              </w:rPr>
            </w:pPr>
            <w:r w:rsidRPr="00F57D01">
              <w:rPr>
                <w:rFonts w:cs="Calibri"/>
                <w:sz w:val="24"/>
                <w:szCs w:val="24"/>
                <w:lang w:eastAsia="it-IT"/>
              </w:rPr>
              <w:t xml:space="preserve">Prende consapevolezza che la comunità umana è espressione di diversità individuali e culturali da conoscere e appezzare in un’ottica di rispetto reciproco. </w:t>
            </w:r>
          </w:p>
          <w:p w14:paraId="29194B72" w14:textId="77777777" w:rsidR="00DA5623" w:rsidRDefault="00DA5623" w:rsidP="00DA5623">
            <w:pPr>
              <w:pStyle w:val="Paragrafoelenco"/>
              <w:numPr>
                <w:ilvl w:val="0"/>
                <w:numId w:val="10"/>
              </w:numPr>
              <w:rPr>
                <w:rFonts w:cs="Calibri"/>
                <w:sz w:val="24"/>
                <w:szCs w:val="24"/>
                <w:lang w:eastAsia="it-IT"/>
              </w:rPr>
            </w:pPr>
            <w:r w:rsidRPr="00F57D01">
              <w:rPr>
                <w:rFonts w:cs="Calibri"/>
                <w:sz w:val="24"/>
                <w:szCs w:val="24"/>
                <w:lang w:eastAsia="it-IT"/>
              </w:rPr>
              <w:t xml:space="preserve">Si impegna personalmente a collaborare con gli altri per migliorare lo star bene proprio e altrui. </w:t>
            </w:r>
          </w:p>
          <w:p w14:paraId="4A700DA9" w14:textId="20A640EC" w:rsidR="00DA5623" w:rsidRPr="000A7532" w:rsidRDefault="00EF070C" w:rsidP="00DA5623">
            <w:pPr>
              <w:pStyle w:val="Paragrafoelenco"/>
              <w:numPr>
                <w:ilvl w:val="0"/>
                <w:numId w:val="10"/>
              </w:numPr>
              <w:rPr>
                <w:rFonts w:cs="Calibri"/>
                <w:sz w:val="24"/>
                <w:szCs w:val="24"/>
                <w:lang w:eastAsia="it-IT"/>
              </w:rPr>
            </w:pPr>
            <w:r w:rsidRPr="001473C3">
              <w:rPr>
                <w:rFonts w:cs="Calibri"/>
                <w:color w:val="0070C0"/>
                <w:sz w:val="24"/>
                <w:szCs w:val="24"/>
                <w:lang w:eastAsia="it-IT"/>
              </w:rPr>
              <w:t>È</w:t>
            </w:r>
            <w:r w:rsidR="00DA5623" w:rsidRPr="001473C3">
              <w:rPr>
                <w:rFonts w:cs="Calibri"/>
                <w:color w:val="0070C0"/>
                <w:sz w:val="24"/>
                <w:szCs w:val="24"/>
                <w:lang w:eastAsia="it-IT"/>
              </w:rPr>
              <w:t xml:space="preserve"> consapevole della responsabilità personale sociale riguardo alla salvaguardia dell’ambiente.  </w:t>
            </w:r>
          </w:p>
        </w:tc>
      </w:tr>
      <w:tr w:rsidR="00DA5623" w:rsidRPr="00585C86" w14:paraId="3DD89F1A" w14:textId="77777777" w:rsidTr="00DA5623">
        <w:trPr>
          <w:trHeight w:val="323"/>
        </w:trPr>
        <w:tc>
          <w:tcPr>
            <w:tcW w:w="15048" w:type="dxa"/>
            <w:gridSpan w:val="4"/>
            <w:shd w:val="clear" w:color="auto" w:fill="DEEAF6" w:themeFill="accent5" w:themeFillTint="33"/>
            <w:textDirection w:val="btLr"/>
          </w:tcPr>
          <w:p w14:paraId="035A64C6" w14:textId="77777777" w:rsidR="00DA5623" w:rsidRPr="00417C11" w:rsidRDefault="00DA5623" w:rsidP="00DA5623">
            <w:pPr>
              <w:pStyle w:val="Paragrafoelenco"/>
              <w:rPr>
                <w:rFonts w:cs="Calibri"/>
                <w:sz w:val="24"/>
                <w:szCs w:val="24"/>
                <w:lang w:eastAsia="it-IT"/>
              </w:rPr>
            </w:pPr>
            <w:r>
              <w:rPr>
                <w:rFonts w:cs="Calibri"/>
                <w:sz w:val="24"/>
                <w:szCs w:val="24"/>
                <w:lang w:eastAsia="it-IT"/>
              </w:rPr>
              <w:br w:type="textWrapping" w:clear="all"/>
            </w:r>
          </w:p>
        </w:tc>
      </w:tr>
      <w:tr w:rsidR="00DA5623" w:rsidRPr="00585C86" w14:paraId="5789D55C" w14:textId="77777777" w:rsidTr="00DA5623">
        <w:trPr>
          <w:cantSplit/>
          <w:trHeight w:val="936"/>
        </w:trPr>
        <w:tc>
          <w:tcPr>
            <w:tcW w:w="1666" w:type="dxa"/>
          </w:tcPr>
          <w:p w14:paraId="3A5C7180"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lastRenderedPageBreak/>
              <w:t>NUCLEI VALORIALI</w:t>
            </w:r>
          </w:p>
        </w:tc>
        <w:tc>
          <w:tcPr>
            <w:tcW w:w="4566" w:type="dxa"/>
          </w:tcPr>
          <w:p w14:paraId="077B192A" w14:textId="77777777" w:rsidR="00DA5623" w:rsidRDefault="00DA5623" w:rsidP="00DA5623">
            <w:pPr>
              <w:spacing w:after="0" w:line="240" w:lineRule="auto"/>
              <w:ind w:firstLine="284"/>
              <w:jc w:val="center"/>
              <w:rPr>
                <w:rFonts w:cs="Calibri"/>
                <w:b/>
                <w:sz w:val="24"/>
                <w:szCs w:val="24"/>
                <w:lang w:eastAsia="it-IT"/>
              </w:rPr>
            </w:pPr>
          </w:p>
          <w:p w14:paraId="188115AF"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OBIETTIVI</w:t>
            </w:r>
          </w:p>
          <w:p w14:paraId="2B29A19C" w14:textId="77777777" w:rsidR="00DA5623" w:rsidRPr="00417C11" w:rsidRDefault="00DA5623" w:rsidP="00DA5623">
            <w:pPr>
              <w:spacing w:after="0" w:line="240" w:lineRule="auto"/>
              <w:ind w:firstLine="284"/>
              <w:jc w:val="center"/>
              <w:rPr>
                <w:rFonts w:cs="Calibri"/>
                <w:b/>
                <w:sz w:val="24"/>
                <w:szCs w:val="24"/>
                <w:lang w:eastAsia="it-IT"/>
              </w:rPr>
            </w:pPr>
          </w:p>
        </w:tc>
        <w:tc>
          <w:tcPr>
            <w:tcW w:w="8816" w:type="dxa"/>
            <w:gridSpan w:val="2"/>
          </w:tcPr>
          <w:p w14:paraId="772998A3"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ATTIVITÀ</w:t>
            </w:r>
          </w:p>
          <w:p w14:paraId="11D1A38C"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327BEEED"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PROGETTI</w:t>
            </w:r>
          </w:p>
        </w:tc>
      </w:tr>
      <w:tr w:rsidR="00DA5623" w:rsidRPr="00585C86" w14:paraId="25D33C6E" w14:textId="77777777" w:rsidTr="00DA5623">
        <w:trPr>
          <w:cantSplit/>
          <w:trHeight w:val="1198"/>
        </w:trPr>
        <w:tc>
          <w:tcPr>
            <w:tcW w:w="1666" w:type="dxa"/>
          </w:tcPr>
          <w:p w14:paraId="5DCB0D67" w14:textId="77777777" w:rsidR="00DA5623" w:rsidRDefault="00DA5623" w:rsidP="00DA5623">
            <w:pPr>
              <w:spacing w:after="0" w:line="240" w:lineRule="auto"/>
              <w:jc w:val="center"/>
              <w:rPr>
                <w:rFonts w:ascii="Times New Roman" w:hAnsi="Times New Roman"/>
                <w:b/>
                <w:sz w:val="16"/>
                <w:szCs w:val="16"/>
              </w:rPr>
            </w:pPr>
          </w:p>
          <w:p w14:paraId="51CE003C"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DIGNIT</w:t>
            </w:r>
            <w:r>
              <w:rPr>
                <w:rFonts w:ascii="Times New Roman" w:hAnsi="Times New Roman"/>
                <w:b/>
                <w:sz w:val="16"/>
                <w:szCs w:val="16"/>
              </w:rPr>
              <w:t>À</w:t>
            </w:r>
            <w:r w:rsidRPr="009063E7">
              <w:rPr>
                <w:rFonts w:ascii="Times New Roman" w:hAnsi="Times New Roman"/>
                <w:b/>
                <w:sz w:val="16"/>
                <w:szCs w:val="16"/>
              </w:rPr>
              <w:t xml:space="preserve"> DELLA PERSONA</w:t>
            </w:r>
          </w:p>
        </w:tc>
        <w:tc>
          <w:tcPr>
            <w:tcW w:w="4566" w:type="dxa"/>
          </w:tcPr>
          <w:p w14:paraId="66EBD323"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Attuare comportamenti di autonomia, autocontrollo e fiducia in sé.</w:t>
            </w:r>
          </w:p>
          <w:p w14:paraId="000FE1A7" w14:textId="77777777" w:rsidR="00DA5623" w:rsidRDefault="00DA5623" w:rsidP="00DA5623">
            <w:pPr>
              <w:pStyle w:val="Paragrafoelenco"/>
              <w:numPr>
                <w:ilvl w:val="0"/>
                <w:numId w:val="9"/>
              </w:numPr>
              <w:spacing w:after="0" w:line="240" w:lineRule="auto"/>
              <w:rPr>
                <w:rFonts w:cs="Calibri"/>
                <w:sz w:val="20"/>
                <w:szCs w:val="20"/>
              </w:rPr>
            </w:pPr>
            <w:r w:rsidRPr="00BC68D2">
              <w:rPr>
                <w:rFonts w:cs="Calibri"/>
                <w:sz w:val="20"/>
                <w:szCs w:val="20"/>
              </w:rPr>
              <w:t>Riconoscere che la divers</w:t>
            </w:r>
            <w:r>
              <w:rPr>
                <w:rFonts w:cs="Calibri"/>
                <w:sz w:val="20"/>
                <w:szCs w:val="20"/>
              </w:rPr>
              <w:t>ità appartiene ad ogni persona.</w:t>
            </w:r>
          </w:p>
          <w:p w14:paraId="7C506169" w14:textId="77777777" w:rsidR="00DA5623" w:rsidRDefault="00DA5623" w:rsidP="00DA5623">
            <w:pPr>
              <w:pStyle w:val="Paragrafoelenco"/>
              <w:numPr>
                <w:ilvl w:val="0"/>
                <w:numId w:val="9"/>
              </w:numPr>
              <w:spacing w:after="0" w:line="240" w:lineRule="auto"/>
              <w:rPr>
                <w:rFonts w:cs="Calibri"/>
                <w:sz w:val="20"/>
                <w:szCs w:val="20"/>
              </w:rPr>
            </w:pPr>
            <w:r w:rsidRPr="00BC68D2">
              <w:rPr>
                <w:rFonts w:cs="Calibri"/>
                <w:sz w:val="20"/>
                <w:szCs w:val="20"/>
              </w:rPr>
              <w:t>Valorizzare le divers</w:t>
            </w:r>
            <w:r>
              <w:rPr>
                <w:rFonts w:cs="Calibri"/>
                <w:sz w:val="20"/>
                <w:szCs w:val="20"/>
              </w:rPr>
              <w:t>ità per renderle peculiarità.</w:t>
            </w:r>
          </w:p>
          <w:p w14:paraId="32B5FD9F"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Confrontarsi positivamente con gli altri nel rispetto dei diversi ruoli.</w:t>
            </w:r>
          </w:p>
          <w:p w14:paraId="5C0BAEAF" w14:textId="77777777" w:rsidR="00DA5623" w:rsidRDefault="00DA5623" w:rsidP="00DA5623">
            <w:pPr>
              <w:pStyle w:val="Paragrafoelenco"/>
              <w:spacing w:after="0" w:line="240" w:lineRule="auto"/>
              <w:ind w:left="360"/>
              <w:rPr>
                <w:rFonts w:cs="Calibri"/>
                <w:sz w:val="20"/>
                <w:szCs w:val="20"/>
              </w:rPr>
            </w:pPr>
          </w:p>
          <w:p w14:paraId="7C29B485" w14:textId="77777777" w:rsidR="00856C27" w:rsidRDefault="00856C27" w:rsidP="00DA5623">
            <w:pPr>
              <w:pStyle w:val="Paragrafoelenco"/>
              <w:spacing w:after="0" w:line="240" w:lineRule="auto"/>
              <w:ind w:left="360"/>
              <w:rPr>
                <w:rFonts w:cs="Calibri"/>
                <w:sz w:val="20"/>
                <w:szCs w:val="20"/>
              </w:rPr>
            </w:pPr>
          </w:p>
          <w:p w14:paraId="232011B4" w14:textId="77777777" w:rsidR="00011A5A" w:rsidRPr="008E5E14" w:rsidRDefault="00011A5A" w:rsidP="00011A5A">
            <w:pPr>
              <w:pStyle w:val="Paragrafoelenco"/>
              <w:numPr>
                <w:ilvl w:val="0"/>
                <w:numId w:val="9"/>
              </w:numPr>
              <w:spacing w:after="0" w:line="240" w:lineRule="auto"/>
              <w:rPr>
                <w:rFonts w:cs="Calibri"/>
                <w:color w:val="0070C0"/>
                <w:sz w:val="20"/>
                <w:szCs w:val="20"/>
              </w:rPr>
            </w:pPr>
            <w:r w:rsidRPr="008E5E14">
              <w:rPr>
                <w:rFonts w:cs="Calibri"/>
                <w:color w:val="0070C0"/>
                <w:sz w:val="20"/>
                <w:szCs w:val="20"/>
              </w:rPr>
              <w:t>Essere in grado di evitare, usando tecnologie digitali, rischi per la salute e minacce al proprio benessere fisico e psicologico.</w:t>
            </w:r>
          </w:p>
          <w:p w14:paraId="2053F3B8" w14:textId="77777777" w:rsidR="00011A5A" w:rsidRPr="008E5E14" w:rsidRDefault="00011A5A" w:rsidP="00011A5A">
            <w:pPr>
              <w:pStyle w:val="Paragrafoelenco"/>
              <w:numPr>
                <w:ilvl w:val="0"/>
                <w:numId w:val="9"/>
              </w:numPr>
              <w:spacing w:after="0" w:line="240" w:lineRule="auto"/>
              <w:rPr>
                <w:rFonts w:cs="Calibri"/>
                <w:color w:val="0070C0"/>
                <w:sz w:val="20"/>
                <w:szCs w:val="20"/>
              </w:rPr>
            </w:pPr>
            <w:r w:rsidRPr="008E5E14">
              <w:rPr>
                <w:rFonts w:cs="Calibri"/>
                <w:color w:val="0070C0"/>
                <w:sz w:val="20"/>
                <w:szCs w:val="20"/>
              </w:rPr>
              <w:t>Elementi fondamentali di diritto, con particolare riguardo al diritto del lavoro.</w:t>
            </w:r>
          </w:p>
          <w:p w14:paraId="0ACF836C" w14:textId="6D0F9C0F" w:rsidR="00856C27" w:rsidRPr="00011A5A" w:rsidRDefault="00856C27" w:rsidP="00011A5A">
            <w:pPr>
              <w:spacing w:after="0" w:line="240" w:lineRule="auto"/>
              <w:rPr>
                <w:rFonts w:cs="Calibri"/>
                <w:sz w:val="20"/>
                <w:szCs w:val="20"/>
              </w:rPr>
            </w:pPr>
          </w:p>
        </w:tc>
        <w:tc>
          <w:tcPr>
            <w:tcW w:w="8816" w:type="dxa"/>
            <w:gridSpan w:val="2"/>
          </w:tcPr>
          <w:p w14:paraId="55F184B9"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Assegnazione di incarichi.</w:t>
            </w:r>
          </w:p>
          <w:p w14:paraId="2D7D99C8" w14:textId="77777777" w:rsidR="00DA5623" w:rsidRDefault="00DA5623" w:rsidP="00DA5623">
            <w:pPr>
              <w:pStyle w:val="Paragrafoelenco"/>
              <w:numPr>
                <w:ilvl w:val="0"/>
                <w:numId w:val="9"/>
              </w:numPr>
              <w:spacing w:after="0" w:line="240" w:lineRule="auto"/>
              <w:rPr>
                <w:rFonts w:cs="Calibri"/>
                <w:b/>
                <w:color w:val="0070C0"/>
                <w:sz w:val="20"/>
                <w:szCs w:val="20"/>
              </w:rPr>
            </w:pPr>
            <w:r>
              <w:rPr>
                <w:rFonts w:cs="Calibri"/>
                <w:sz w:val="20"/>
                <w:szCs w:val="20"/>
              </w:rPr>
              <w:t xml:space="preserve">Attività di gestione delle emozioni </w:t>
            </w:r>
            <w:r w:rsidRPr="008E5E14">
              <w:rPr>
                <w:rFonts w:cs="Calibri"/>
                <w:b/>
                <w:color w:val="FFC000"/>
                <w:sz w:val="20"/>
                <w:szCs w:val="20"/>
              </w:rPr>
              <w:t>(Life skills).</w:t>
            </w:r>
          </w:p>
          <w:p w14:paraId="468148B3" w14:textId="77777777" w:rsidR="00DA5623" w:rsidRPr="008E5E14" w:rsidRDefault="00DA5623" w:rsidP="00DA5623">
            <w:pPr>
              <w:pStyle w:val="Paragrafoelenco"/>
              <w:numPr>
                <w:ilvl w:val="0"/>
                <w:numId w:val="9"/>
              </w:numPr>
              <w:spacing w:after="0" w:line="240" w:lineRule="auto"/>
              <w:rPr>
                <w:rFonts w:cs="Calibri"/>
                <w:b/>
                <w:color w:val="FFC000"/>
                <w:sz w:val="20"/>
                <w:szCs w:val="20"/>
              </w:rPr>
            </w:pPr>
            <w:r w:rsidRPr="008E5E14">
              <w:rPr>
                <w:rFonts w:cs="Calibri"/>
                <w:b/>
                <w:color w:val="FFC000"/>
                <w:sz w:val="20"/>
                <w:szCs w:val="20"/>
              </w:rPr>
              <w:t>Progetto nuoto.</w:t>
            </w:r>
          </w:p>
          <w:p w14:paraId="68CED9F6"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Conversazioni guidate e giochi strutturati finalizzati a far emergere le qualità di ciascun compagno.</w:t>
            </w:r>
          </w:p>
          <w:p w14:paraId="628C9186" w14:textId="77777777" w:rsidR="00DA5623" w:rsidRDefault="00DA5623" w:rsidP="00DA5623">
            <w:pPr>
              <w:pStyle w:val="Paragrafoelenco"/>
              <w:numPr>
                <w:ilvl w:val="0"/>
                <w:numId w:val="9"/>
              </w:numPr>
              <w:spacing w:after="0" w:line="240" w:lineRule="auto"/>
              <w:rPr>
                <w:rFonts w:cs="Calibri"/>
                <w:sz w:val="20"/>
                <w:szCs w:val="20"/>
              </w:rPr>
            </w:pPr>
            <w:r w:rsidRPr="00163BBA">
              <w:rPr>
                <w:rFonts w:cs="Calibri"/>
                <w:sz w:val="20"/>
                <w:szCs w:val="20"/>
              </w:rPr>
              <w:t xml:space="preserve">Confronto sulle sensazioni che si provano quando si è </w:t>
            </w:r>
            <w:r>
              <w:rPr>
                <w:rFonts w:cs="Calibri"/>
                <w:sz w:val="20"/>
                <w:szCs w:val="20"/>
              </w:rPr>
              <w:t xml:space="preserve">bersaglio di parole offensive. </w:t>
            </w:r>
          </w:p>
          <w:p w14:paraId="45B7B5BE" w14:textId="77777777"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Ascolto e riflessione guidata di fiabe e/o favole provenienti da culture diverse.</w:t>
            </w:r>
            <w:r w:rsidRPr="00163BBA">
              <w:rPr>
                <w:rFonts w:cs="Calibri"/>
                <w:sz w:val="20"/>
                <w:szCs w:val="20"/>
              </w:rPr>
              <w:t xml:space="preserve"> </w:t>
            </w:r>
          </w:p>
          <w:p w14:paraId="33C421BA" w14:textId="77777777" w:rsidR="00DA5623" w:rsidRDefault="00DA5623" w:rsidP="00DA5623">
            <w:pPr>
              <w:pStyle w:val="Paragrafoelenco"/>
              <w:numPr>
                <w:ilvl w:val="0"/>
                <w:numId w:val="13"/>
              </w:numPr>
              <w:spacing w:after="0" w:line="240" w:lineRule="auto"/>
              <w:rPr>
                <w:rFonts w:cs="Calibri"/>
                <w:sz w:val="20"/>
                <w:szCs w:val="20"/>
              </w:rPr>
            </w:pPr>
            <w:r w:rsidRPr="00163BBA">
              <w:rPr>
                <w:rFonts w:cs="Calibri"/>
                <w:sz w:val="20"/>
                <w:szCs w:val="20"/>
              </w:rPr>
              <w:t>Analisi e riflessioni sulla diversità.</w:t>
            </w:r>
          </w:p>
          <w:p w14:paraId="064E9F09" w14:textId="77777777" w:rsidR="00DA5623" w:rsidRPr="008E5E14" w:rsidRDefault="00DA5623" w:rsidP="00DA5623">
            <w:pPr>
              <w:pStyle w:val="Paragrafoelenco"/>
              <w:numPr>
                <w:ilvl w:val="0"/>
                <w:numId w:val="13"/>
              </w:numPr>
              <w:spacing w:after="0" w:line="240" w:lineRule="auto"/>
              <w:rPr>
                <w:rFonts w:cs="Calibri"/>
                <w:b/>
                <w:color w:val="FFC000"/>
                <w:sz w:val="20"/>
                <w:szCs w:val="20"/>
              </w:rPr>
            </w:pPr>
            <w:r w:rsidRPr="008E5E14">
              <w:rPr>
                <w:rFonts w:cs="Calibri"/>
                <w:b/>
                <w:color w:val="FFC000"/>
                <w:sz w:val="20"/>
                <w:szCs w:val="20"/>
              </w:rPr>
              <w:t>Accoglienza e intervista ai nonni per conoscere e confrontare lo stile di vita del passato, della civiltà contadina, con quello attuale.</w:t>
            </w:r>
          </w:p>
          <w:p w14:paraId="41681119" w14:textId="77777777" w:rsidR="00011A5A" w:rsidRPr="008E5E14" w:rsidRDefault="00011A5A" w:rsidP="00011A5A">
            <w:pPr>
              <w:pStyle w:val="Paragrafoelenco"/>
              <w:numPr>
                <w:ilvl w:val="0"/>
                <w:numId w:val="13"/>
              </w:numPr>
              <w:spacing w:after="0" w:line="240" w:lineRule="auto"/>
              <w:rPr>
                <w:rFonts w:cs="Calibri"/>
                <w:bCs/>
                <w:color w:val="0070C0"/>
                <w:sz w:val="20"/>
                <w:szCs w:val="20"/>
              </w:rPr>
            </w:pPr>
            <w:r w:rsidRPr="008E5E14">
              <w:rPr>
                <w:rFonts w:cs="Calibri"/>
                <w:bCs/>
                <w:color w:val="0070C0"/>
                <w:sz w:val="20"/>
                <w:szCs w:val="20"/>
              </w:rPr>
              <w:t>Realizzazione di un cartellone riportante una pubblicità progresso che dissuada dall’uso eccessivo e improprio dei supporti digitali e dei videogiochi da esporre in classe.</w:t>
            </w:r>
          </w:p>
          <w:p w14:paraId="5064BF2D" w14:textId="77777777" w:rsidR="00011A5A" w:rsidRPr="008E5E14" w:rsidRDefault="00011A5A" w:rsidP="00011A5A">
            <w:pPr>
              <w:spacing w:after="0" w:line="240" w:lineRule="auto"/>
              <w:rPr>
                <w:rFonts w:cs="Calibri"/>
                <w:bCs/>
                <w:color w:val="0070C0"/>
                <w:sz w:val="20"/>
                <w:szCs w:val="20"/>
              </w:rPr>
            </w:pPr>
          </w:p>
          <w:p w14:paraId="1137D42B" w14:textId="3DDE2404" w:rsidR="00DA5623" w:rsidRPr="00011A5A" w:rsidRDefault="00011A5A" w:rsidP="00011A5A">
            <w:pPr>
              <w:pStyle w:val="Paragrafoelenco"/>
              <w:numPr>
                <w:ilvl w:val="0"/>
                <w:numId w:val="13"/>
              </w:numPr>
              <w:spacing w:after="0" w:line="240" w:lineRule="auto"/>
              <w:rPr>
                <w:rFonts w:cs="Calibri"/>
                <w:bCs/>
                <w:i/>
                <w:iCs/>
                <w:sz w:val="20"/>
                <w:szCs w:val="20"/>
              </w:rPr>
            </w:pPr>
            <w:r w:rsidRPr="008E5E14">
              <w:rPr>
                <w:rFonts w:cs="Calibri"/>
                <w:bCs/>
                <w:color w:val="0070C0"/>
                <w:sz w:val="20"/>
                <w:szCs w:val="20"/>
              </w:rPr>
              <w:t>Presentazione del testo semplificato dei principali diritti dei bambini; comparazione tra diritti e doveri mediante illustrazioni; visione di film dedicati alla tematica (es. “Iqbal – i bambini senza paura”).</w:t>
            </w:r>
          </w:p>
        </w:tc>
      </w:tr>
      <w:tr w:rsidR="00DA5623" w:rsidRPr="00585C86" w14:paraId="112982D3" w14:textId="77777777" w:rsidTr="00DA5623">
        <w:trPr>
          <w:cantSplit/>
          <w:trHeight w:val="1198"/>
        </w:trPr>
        <w:tc>
          <w:tcPr>
            <w:tcW w:w="1666" w:type="dxa"/>
          </w:tcPr>
          <w:p w14:paraId="33C21464" w14:textId="77777777" w:rsidR="00DA5623" w:rsidRDefault="00DA5623" w:rsidP="00DA5623">
            <w:pPr>
              <w:spacing w:after="0" w:line="240" w:lineRule="auto"/>
              <w:jc w:val="center"/>
              <w:rPr>
                <w:rFonts w:ascii="Times New Roman" w:hAnsi="Times New Roman"/>
                <w:b/>
                <w:sz w:val="16"/>
                <w:szCs w:val="16"/>
              </w:rPr>
            </w:pPr>
          </w:p>
          <w:p w14:paraId="3794FE4B"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IDENTITÀ</w:t>
            </w:r>
            <w:r>
              <w:rPr>
                <w:rFonts w:ascii="Times New Roman" w:hAnsi="Times New Roman"/>
                <w:b/>
                <w:sz w:val="16"/>
                <w:szCs w:val="16"/>
              </w:rPr>
              <w:t xml:space="preserve"> E APPARTENENZA</w:t>
            </w:r>
          </w:p>
        </w:tc>
        <w:tc>
          <w:tcPr>
            <w:tcW w:w="4566" w:type="dxa"/>
          </w:tcPr>
          <w:p w14:paraId="69EC6566" w14:textId="77777777"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Creare un clima positivo all’interno del gruppo classe.</w:t>
            </w:r>
            <w:r w:rsidRPr="00BC68D2">
              <w:rPr>
                <w:rFonts w:cs="Calibri"/>
                <w:sz w:val="20"/>
                <w:szCs w:val="20"/>
              </w:rPr>
              <w:t xml:space="preserve"> </w:t>
            </w:r>
          </w:p>
          <w:p w14:paraId="2CFAF84F" w14:textId="77777777" w:rsidR="00DA5623" w:rsidRPr="00B320A7" w:rsidRDefault="00DA5623" w:rsidP="00DA5623">
            <w:pPr>
              <w:pStyle w:val="Paragrafoelenco"/>
              <w:numPr>
                <w:ilvl w:val="0"/>
                <w:numId w:val="11"/>
              </w:numPr>
              <w:spacing w:after="0" w:line="240" w:lineRule="auto"/>
              <w:rPr>
                <w:rFonts w:cs="Calibri"/>
                <w:sz w:val="20"/>
                <w:szCs w:val="20"/>
              </w:rPr>
            </w:pPr>
            <w:r w:rsidRPr="00BC68D2">
              <w:rPr>
                <w:rFonts w:cs="Calibri"/>
                <w:sz w:val="20"/>
                <w:szCs w:val="20"/>
              </w:rPr>
              <w:t>Contribuire a cre</w:t>
            </w:r>
            <w:r>
              <w:rPr>
                <w:rFonts w:cs="Calibri"/>
                <w:sz w:val="20"/>
                <w:szCs w:val="20"/>
              </w:rPr>
              <w:t>are un clima felice a scuola.</w:t>
            </w:r>
          </w:p>
          <w:p w14:paraId="56CD940A" w14:textId="77777777"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Individuare e riconoscere il proprio ruolo all’interno della comunità scolastica.</w:t>
            </w:r>
          </w:p>
          <w:p w14:paraId="1CF50391" w14:textId="77777777" w:rsidR="00011A5A" w:rsidRPr="008E5E14" w:rsidRDefault="00011A5A" w:rsidP="00DA5623">
            <w:pPr>
              <w:pStyle w:val="Paragrafoelenco"/>
              <w:numPr>
                <w:ilvl w:val="0"/>
                <w:numId w:val="13"/>
              </w:numPr>
              <w:spacing w:after="0" w:line="240" w:lineRule="auto"/>
              <w:rPr>
                <w:rFonts w:cs="Calibri"/>
                <w:color w:val="0070C0"/>
                <w:sz w:val="20"/>
                <w:szCs w:val="20"/>
              </w:rPr>
            </w:pPr>
            <w:r w:rsidRPr="008E5E14">
              <w:rPr>
                <w:rFonts w:cs="Calibri"/>
                <w:color w:val="0070C0"/>
                <w:sz w:val="20"/>
                <w:szCs w:val="20"/>
              </w:rPr>
              <w:t>Educazione al rispetto e alla valorizzazione del patrimonio culturale e dei beni pubblici comuni</w:t>
            </w:r>
          </w:p>
          <w:p w14:paraId="7E968A3E" w14:textId="77777777" w:rsidR="00F9059A" w:rsidRPr="008E5E14" w:rsidRDefault="00F9059A" w:rsidP="00F9059A">
            <w:pPr>
              <w:pStyle w:val="Paragrafoelenco"/>
              <w:numPr>
                <w:ilvl w:val="0"/>
                <w:numId w:val="13"/>
              </w:numPr>
              <w:spacing w:after="0" w:line="240" w:lineRule="auto"/>
              <w:rPr>
                <w:rFonts w:cstheme="minorHAnsi"/>
                <w:color w:val="0070C0"/>
                <w:sz w:val="20"/>
                <w:szCs w:val="20"/>
              </w:rPr>
            </w:pPr>
            <w:r w:rsidRPr="008E5E14">
              <w:rPr>
                <w:rFonts w:cstheme="minorHAnsi"/>
                <w:color w:val="0070C0"/>
                <w:sz w:val="20"/>
                <w:szCs w:val="20"/>
              </w:rPr>
              <w:t>Sviluppare il senso di appartenenza ad una comunità.</w:t>
            </w:r>
          </w:p>
          <w:p w14:paraId="3314CB03" w14:textId="35CD3848" w:rsidR="00F9059A" w:rsidRPr="006653F7" w:rsidRDefault="00F9059A" w:rsidP="00F9059A">
            <w:pPr>
              <w:pStyle w:val="Paragrafoelenco"/>
              <w:spacing w:after="0" w:line="240" w:lineRule="auto"/>
              <w:ind w:left="360"/>
              <w:rPr>
                <w:rFonts w:cs="Calibri"/>
                <w:sz w:val="20"/>
                <w:szCs w:val="20"/>
              </w:rPr>
            </w:pPr>
          </w:p>
        </w:tc>
        <w:tc>
          <w:tcPr>
            <w:tcW w:w="8816" w:type="dxa"/>
            <w:gridSpan w:val="2"/>
          </w:tcPr>
          <w:p w14:paraId="3FBD038A" w14:textId="77777777" w:rsidR="00DA5623" w:rsidRDefault="00DA5623" w:rsidP="00DA5623">
            <w:pPr>
              <w:pStyle w:val="Paragrafoelenco"/>
              <w:numPr>
                <w:ilvl w:val="0"/>
                <w:numId w:val="13"/>
              </w:numPr>
              <w:spacing w:after="0" w:line="240" w:lineRule="auto"/>
              <w:rPr>
                <w:rFonts w:cs="Calibri"/>
                <w:sz w:val="20"/>
                <w:szCs w:val="20"/>
              </w:rPr>
            </w:pPr>
            <w:r w:rsidRPr="00163BBA">
              <w:rPr>
                <w:rFonts w:cs="Calibri"/>
                <w:sz w:val="20"/>
                <w:szCs w:val="20"/>
              </w:rPr>
              <w:t>Ascolto e riflessione di storie emblematiche di aiuto</w:t>
            </w:r>
            <w:r>
              <w:rPr>
                <w:rFonts w:cs="Calibri"/>
                <w:sz w:val="20"/>
                <w:szCs w:val="20"/>
              </w:rPr>
              <w:t>.</w:t>
            </w:r>
            <w:r w:rsidRPr="00163BBA">
              <w:rPr>
                <w:rFonts w:cs="Calibri"/>
                <w:sz w:val="20"/>
                <w:szCs w:val="20"/>
              </w:rPr>
              <w:t xml:space="preserve"> </w:t>
            </w:r>
          </w:p>
          <w:p w14:paraId="513D899E" w14:textId="77777777"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Assegnazione di incarichi di responsabilità all’interno del gruppo classe.</w:t>
            </w:r>
          </w:p>
          <w:p w14:paraId="40D54CFD" w14:textId="77777777"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Conversazione guidata sulle pratiche di gentilezza nel gioco e durante la giornata scolastica.</w:t>
            </w:r>
          </w:p>
          <w:p w14:paraId="51F7508A" w14:textId="77777777" w:rsidR="00DA5623" w:rsidRPr="00B73450" w:rsidRDefault="00DA5623" w:rsidP="00DA5623">
            <w:pPr>
              <w:pStyle w:val="Paragrafoelenco"/>
              <w:numPr>
                <w:ilvl w:val="0"/>
                <w:numId w:val="11"/>
              </w:numPr>
              <w:spacing w:after="0" w:line="240" w:lineRule="auto"/>
              <w:rPr>
                <w:rFonts w:cs="Calibri"/>
                <w:sz w:val="20"/>
                <w:szCs w:val="20"/>
              </w:rPr>
            </w:pPr>
            <w:r w:rsidRPr="00163BBA">
              <w:rPr>
                <w:rFonts w:cs="Calibri"/>
                <w:sz w:val="20"/>
                <w:szCs w:val="20"/>
              </w:rPr>
              <w:t>Elaborazione collettiva di idee per una scuola felice</w:t>
            </w:r>
            <w:r>
              <w:rPr>
                <w:rFonts w:cs="Calibri"/>
                <w:sz w:val="20"/>
                <w:szCs w:val="20"/>
              </w:rPr>
              <w:t>.</w:t>
            </w:r>
          </w:p>
          <w:p w14:paraId="326795A0" w14:textId="77777777" w:rsidR="00DA5623" w:rsidRDefault="00DA5623" w:rsidP="00DA5623">
            <w:pPr>
              <w:pStyle w:val="Paragrafoelenco"/>
              <w:numPr>
                <w:ilvl w:val="0"/>
                <w:numId w:val="13"/>
              </w:numPr>
              <w:spacing w:after="0" w:line="240" w:lineRule="auto"/>
              <w:rPr>
                <w:rFonts w:cs="Calibri"/>
                <w:sz w:val="20"/>
                <w:szCs w:val="20"/>
              </w:rPr>
            </w:pPr>
            <w:r>
              <w:rPr>
                <w:rFonts w:cs="Calibri"/>
                <w:sz w:val="20"/>
                <w:szCs w:val="20"/>
              </w:rPr>
              <w:t>Attività di tutoring e/o cooperative learning.</w:t>
            </w:r>
          </w:p>
          <w:p w14:paraId="6E4F2371" w14:textId="77777777" w:rsidR="00011A5A" w:rsidRPr="00F112F5" w:rsidRDefault="00011A5A" w:rsidP="00011A5A">
            <w:pPr>
              <w:pStyle w:val="Paragrafoelenco"/>
              <w:numPr>
                <w:ilvl w:val="0"/>
                <w:numId w:val="13"/>
              </w:numPr>
              <w:spacing w:after="0" w:line="240" w:lineRule="auto"/>
              <w:rPr>
                <w:rFonts w:cs="Calibri"/>
                <w:b/>
                <w:color w:val="0070C0"/>
                <w:sz w:val="20"/>
                <w:szCs w:val="20"/>
              </w:rPr>
            </w:pPr>
            <w:r w:rsidRPr="00B52FDC">
              <w:rPr>
                <w:rFonts w:cs="Calibri"/>
                <w:i/>
                <w:iCs/>
                <w:sz w:val="20"/>
                <w:szCs w:val="20"/>
              </w:rPr>
              <w:t>Visita a mostre e monumenti, partecipazione ad eventi teatrali, gite in città d’arte volti ad apprezzare il patrimonio culturale</w:t>
            </w:r>
            <w:r>
              <w:rPr>
                <w:rFonts w:cs="Calibri"/>
                <w:sz w:val="20"/>
                <w:szCs w:val="20"/>
              </w:rPr>
              <w:t>.</w:t>
            </w:r>
          </w:p>
          <w:p w14:paraId="401E0436" w14:textId="77777777" w:rsidR="00F9059A" w:rsidRPr="008E5E14" w:rsidRDefault="00F9059A" w:rsidP="00F9059A">
            <w:pPr>
              <w:pStyle w:val="Paragrafoelenco"/>
              <w:numPr>
                <w:ilvl w:val="0"/>
                <w:numId w:val="13"/>
              </w:numPr>
              <w:spacing w:after="0" w:line="240" w:lineRule="auto"/>
              <w:rPr>
                <w:rFonts w:cs="Calibri"/>
                <w:bCs/>
                <w:sz w:val="20"/>
                <w:szCs w:val="20"/>
              </w:rPr>
            </w:pPr>
            <w:r w:rsidRPr="008E5E14">
              <w:rPr>
                <w:rFonts w:cs="Calibri"/>
                <w:bCs/>
                <w:color w:val="0070C0"/>
                <w:sz w:val="20"/>
                <w:szCs w:val="20"/>
              </w:rPr>
              <w:t>Partecipazione a giornate commemorative (IV Novembre, 25 Aprile, S. Patrono), in collaborazione con l’amministrazione comunale, con produzione ed esposizione di elaborati vari.</w:t>
            </w:r>
          </w:p>
          <w:p w14:paraId="17D994AE" w14:textId="4F8B69D3" w:rsidR="00011A5A" w:rsidRPr="001C15C3" w:rsidRDefault="00011A5A" w:rsidP="00011A5A">
            <w:pPr>
              <w:pStyle w:val="Paragrafoelenco"/>
              <w:spacing w:after="0" w:line="240" w:lineRule="auto"/>
              <w:ind w:left="360"/>
              <w:rPr>
                <w:rFonts w:cs="Calibri"/>
                <w:sz w:val="20"/>
                <w:szCs w:val="20"/>
              </w:rPr>
            </w:pPr>
          </w:p>
        </w:tc>
      </w:tr>
      <w:tr w:rsidR="00DA5623" w:rsidRPr="00585C86" w14:paraId="7736A73A" w14:textId="77777777" w:rsidTr="00DA5623">
        <w:trPr>
          <w:cantSplit/>
          <w:trHeight w:val="1198"/>
        </w:trPr>
        <w:tc>
          <w:tcPr>
            <w:tcW w:w="1666" w:type="dxa"/>
          </w:tcPr>
          <w:p w14:paraId="008C8131" w14:textId="77777777" w:rsidR="00DA5623" w:rsidRDefault="00DA5623" w:rsidP="00DA5623">
            <w:pPr>
              <w:spacing w:after="0" w:line="240" w:lineRule="auto"/>
              <w:jc w:val="center"/>
              <w:rPr>
                <w:rFonts w:ascii="Times New Roman" w:hAnsi="Times New Roman"/>
                <w:b/>
                <w:sz w:val="16"/>
                <w:szCs w:val="16"/>
              </w:rPr>
            </w:pPr>
          </w:p>
          <w:p w14:paraId="2944F28B"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ALTERITÀ E RELAZIONE</w:t>
            </w:r>
          </w:p>
        </w:tc>
        <w:tc>
          <w:tcPr>
            <w:tcW w:w="4566" w:type="dxa"/>
          </w:tcPr>
          <w:p w14:paraId="55198BBF" w14:textId="77777777"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Comprendere la necessità di stabilire e rispettare regole condivise all’interno del gruppo classe nei diversi momenti ed ambienti di vita quotidiana.</w:t>
            </w:r>
            <w:r w:rsidRPr="00BC68D2">
              <w:rPr>
                <w:rFonts w:cs="Calibri"/>
                <w:sz w:val="20"/>
                <w:szCs w:val="20"/>
              </w:rPr>
              <w:t xml:space="preserve"> </w:t>
            </w:r>
          </w:p>
          <w:p w14:paraId="50130E24" w14:textId="77777777" w:rsidR="00DA5623" w:rsidRPr="00B320A7" w:rsidRDefault="00DA5623" w:rsidP="00DA5623">
            <w:pPr>
              <w:pStyle w:val="Paragrafoelenco"/>
              <w:numPr>
                <w:ilvl w:val="0"/>
                <w:numId w:val="11"/>
              </w:numPr>
              <w:spacing w:after="0" w:line="240" w:lineRule="auto"/>
              <w:rPr>
                <w:rFonts w:cs="Calibri"/>
                <w:sz w:val="20"/>
                <w:szCs w:val="20"/>
              </w:rPr>
            </w:pPr>
            <w:r w:rsidRPr="00BC68D2">
              <w:rPr>
                <w:rFonts w:cs="Calibri"/>
                <w:sz w:val="20"/>
                <w:szCs w:val="20"/>
              </w:rPr>
              <w:t>Sperimentare</w:t>
            </w:r>
            <w:r>
              <w:rPr>
                <w:rFonts w:cs="Calibri"/>
                <w:sz w:val="20"/>
                <w:szCs w:val="20"/>
              </w:rPr>
              <w:t xml:space="preserve"> regole condivise all’interno del gruppo</w:t>
            </w:r>
            <w:r w:rsidRPr="00BC68D2">
              <w:rPr>
                <w:rFonts w:cs="Calibri"/>
                <w:sz w:val="20"/>
                <w:szCs w:val="20"/>
              </w:rPr>
              <w:t xml:space="preserve"> </w:t>
            </w:r>
            <w:r>
              <w:rPr>
                <w:rFonts w:cs="Calibri"/>
                <w:sz w:val="20"/>
                <w:szCs w:val="20"/>
              </w:rPr>
              <w:t>per una positiva interazione.</w:t>
            </w:r>
          </w:p>
          <w:p w14:paraId="061264E1" w14:textId="77777777" w:rsidR="00DA5623" w:rsidRDefault="00DA5623" w:rsidP="00DA5623">
            <w:pPr>
              <w:pStyle w:val="Paragrafoelenco"/>
              <w:numPr>
                <w:ilvl w:val="0"/>
                <w:numId w:val="12"/>
              </w:numPr>
              <w:spacing w:after="0" w:line="240" w:lineRule="auto"/>
              <w:rPr>
                <w:rFonts w:cs="Calibri"/>
                <w:sz w:val="20"/>
                <w:szCs w:val="20"/>
              </w:rPr>
            </w:pPr>
            <w:r w:rsidRPr="00BC68D2">
              <w:rPr>
                <w:rFonts w:cs="Calibri"/>
                <w:sz w:val="20"/>
                <w:szCs w:val="20"/>
              </w:rPr>
              <w:t xml:space="preserve">Utilizzare un linguaggio </w:t>
            </w:r>
            <w:r>
              <w:rPr>
                <w:rFonts w:cs="Calibri"/>
                <w:sz w:val="20"/>
                <w:szCs w:val="20"/>
              </w:rPr>
              <w:t xml:space="preserve">corretto e </w:t>
            </w:r>
            <w:r w:rsidRPr="00BC68D2">
              <w:rPr>
                <w:rFonts w:cs="Calibri"/>
                <w:sz w:val="20"/>
                <w:szCs w:val="20"/>
              </w:rPr>
              <w:t xml:space="preserve">responsabile anche in situazioni critiche. </w:t>
            </w:r>
          </w:p>
          <w:p w14:paraId="07103762" w14:textId="215DCF91" w:rsidR="00DA5623" w:rsidRPr="00C130C0" w:rsidRDefault="00DA5623" w:rsidP="00C130C0">
            <w:pPr>
              <w:pStyle w:val="Paragrafoelenco"/>
              <w:numPr>
                <w:ilvl w:val="0"/>
                <w:numId w:val="12"/>
              </w:numPr>
              <w:spacing w:after="0" w:line="240" w:lineRule="auto"/>
              <w:rPr>
                <w:rFonts w:cs="Calibri"/>
                <w:sz w:val="20"/>
                <w:szCs w:val="20"/>
              </w:rPr>
            </w:pPr>
            <w:r w:rsidRPr="00BC68D2">
              <w:rPr>
                <w:rFonts w:cs="Calibri"/>
                <w:sz w:val="20"/>
                <w:szCs w:val="20"/>
              </w:rPr>
              <w:t>Individuare linguaggi</w:t>
            </w:r>
            <w:r>
              <w:rPr>
                <w:rFonts w:cs="Calibri"/>
                <w:sz w:val="20"/>
                <w:szCs w:val="20"/>
              </w:rPr>
              <w:t xml:space="preserve"> ed atteggiamenti</w:t>
            </w:r>
            <w:r w:rsidRPr="00BC68D2">
              <w:rPr>
                <w:rFonts w:cs="Calibri"/>
                <w:sz w:val="20"/>
                <w:szCs w:val="20"/>
              </w:rPr>
              <w:t xml:space="preserve"> non consoni alla buona educazione. </w:t>
            </w:r>
          </w:p>
        </w:tc>
        <w:tc>
          <w:tcPr>
            <w:tcW w:w="8816" w:type="dxa"/>
            <w:gridSpan w:val="2"/>
          </w:tcPr>
          <w:p w14:paraId="14296127"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Riflessione guidata e condivisione sulla necessità di rispettare le regole di comportamento stabilite.</w:t>
            </w:r>
          </w:p>
          <w:p w14:paraId="1280D1A3" w14:textId="77777777" w:rsidR="00DA5623" w:rsidRDefault="00DA5623" w:rsidP="00DA5623">
            <w:pPr>
              <w:pStyle w:val="Paragrafoelenco"/>
              <w:numPr>
                <w:ilvl w:val="0"/>
                <w:numId w:val="12"/>
              </w:numPr>
              <w:spacing w:after="0" w:line="240" w:lineRule="auto"/>
              <w:rPr>
                <w:rFonts w:cs="Calibri"/>
                <w:sz w:val="20"/>
                <w:szCs w:val="20"/>
              </w:rPr>
            </w:pPr>
            <w:proofErr w:type="spellStart"/>
            <w:r w:rsidRPr="00163BBA">
              <w:rPr>
                <w:rFonts w:cs="Calibri"/>
                <w:sz w:val="20"/>
                <w:szCs w:val="20"/>
              </w:rPr>
              <w:t>Circle</w:t>
            </w:r>
            <w:proofErr w:type="spellEnd"/>
            <w:r w:rsidRPr="00163BBA">
              <w:rPr>
                <w:rFonts w:cs="Calibri"/>
                <w:sz w:val="20"/>
                <w:szCs w:val="20"/>
              </w:rPr>
              <w:t xml:space="preserve"> time per individuare e condividere regole su</w:t>
            </w:r>
            <w:r>
              <w:rPr>
                <w:rFonts w:cs="Calibri"/>
                <w:sz w:val="20"/>
                <w:szCs w:val="20"/>
              </w:rPr>
              <w:t xml:space="preserve">ll’uso ponderato della parola. </w:t>
            </w:r>
          </w:p>
          <w:p w14:paraId="72F72417"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Giochi di gruppo strutturati: in palestra, durante la ricreazione, nel dopo-mensa etc.</w:t>
            </w:r>
          </w:p>
          <w:p w14:paraId="0E308A4F" w14:textId="77777777" w:rsidR="00DA5623" w:rsidRPr="00B73450" w:rsidRDefault="00DA5623" w:rsidP="00DA5623">
            <w:pPr>
              <w:pStyle w:val="Paragrafoelenco"/>
              <w:spacing w:after="0" w:line="240" w:lineRule="auto"/>
              <w:ind w:left="360"/>
              <w:rPr>
                <w:rFonts w:cs="Calibri"/>
                <w:b/>
                <w:sz w:val="20"/>
                <w:szCs w:val="20"/>
              </w:rPr>
            </w:pPr>
            <w:r w:rsidRPr="008E5E14">
              <w:rPr>
                <w:rFonts w:cs="Calibri"/>
                <w:b/>
                <w:color w:val="FFC000"/>
                <w:sz w:val="20"/>
                <w:szCs w:val="20"/>
              </w:rPr>
              <w:t>(attività di mini basket e mini volley).</w:t>
            </w:r>
          </w:p>
        </w:tc>
      </w:tr>
      <w:tr w:rsidR="00DA5623" w:rsidRPr="00585C86" w14:paraId="5A51D411" w14:textId="77777777" w:rsidTr="00DA5623">
        <w:trPr>
          <w:cantSplit/>
          <w:trHeight w:val="1198"/>
        </w:trPr>
        <w:tc>
          <w:tcPr>
            <w:tcW w:w="1666" w:type="dxa"/>
          </w:tcPr>
          <w:p w14:paraId="06BA548F" w14:textId="77777777" w:rsidR="00DA5623" w:rsidRPr="009063E7"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lastRenderedPageBreak/>
              <w:t>AZIONE E PARTECIPAZIONE</w:t>
            </w:r>
          </w:p>
        </w:tc>
        <w:tc>
          <w:tcPr>
            <w:tcW w:w="4566" w:type="dxa"/>
          </w:tcPr>
          <w:p w14:paraId="354AA86C" w14:textId="77777777" w:rsidR="00DA5623" w:rsidRDefault="00DA5623" w:rsidP="00DA5623">
            <w:pPr>
              <w:pStyle w:val="Paragrafoelenco"/>
              <w:numPr>
                <w:ilvl w:val="0"/>
                <w:numId w:val="11"/>
              </w:numPr>
              <w:spacing w:after="0" w:line="240" w:lineRule="auto"/>
              <w:rPr>
                <w:rFonts w:cs="Calibri"/>
                <w:sz w:val="20"/>
                <w:szCs w:val="20"/>
              </w:rPr>
            </w:pPr>
            <w:r w:rsidRPr="00BC68D2">
              <w:rPr>
                <w:rFonts w:cs="Calibri"/>
                <w:sz w:val="20"/>
                <w:szCs w:val="20"/>
              </w:rPr>
              <w:t>Comprendere il</w:t>
            </w:r>
            <w:r>
              <w:rPr>
                <w:rFonts w:cs="Calibri"/>
                <w:sz w:val="20"/>
                <w:szCs w:val="20"/>
              </w:rPr>
              <w:t xml:space="preserve"> valore della partecipazione.</w:t>
            </w:r>
          </w:p>
          <w:p w14:paraId="11E57416" w14:textId="4B3B9EC4"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Conoscere e avvalersi dei servizi del territorio (biblioteca, spazi pubblici, municipio…)</w:t>
            </w:r>
          </w:p>
          <w:p w14:paraId="49469C0B" w14:textId="77777777" w:rsidR="00EF070C" w:rsidRPr="00BC68D2" w:rsidRDefault="00EF070C" w:rsidP="00EF070C">
            <w:pPr>
              <w:pStyle w:val="Paragrafoelenco"/>
              <w:spacing w:after="0" w:line="240" w:lineRule="auto"/>
              <w:ind w:left="360"/>
              <w:rPr>
                <w:rFonts w:cs="Calibri"/>
                <w:sz w:val="20"/>
                <w:szCs w:val="20"/>
              </w:rPr>
            </w:pPr>
          </w:p>
          <w:p w14:paraId="6837CF1C" w14:textId="77777777" w:rsidR="00EF070C" w:rsidRPr="008E5E14" w:rsidRDefault="00EF070C" w:rsidP="00EF070C">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 xml:space="preserve">Riconoscere in fatti e situazioni il mancato o il pieno rispetto dell’ambiente. </w:t>
            </w:r>
          </w:p>
          <w:p w14:paraId="13C0D1AA" w14:textId="77777777" w:rsidR="00DA5623" w:rsidRPr="008E5E14" w:rsidRDefault="00DA5623" w:rsidP="00DA5623">
            <w:pPr>
              <w:spacing w:after="0" w:line="240" w:lineRule="auto"/>
              <w:rPr>
                <w:rFonts w:cs="Calibri"/>
                <w:color w:val="0070C0"/>
                <w:sz w:val="20"/>
                <w:szCs w:val="20"/>
              </w:rPr>
            </w:pPr>
          </w:p>
          <w:p w14:paraId="7052EA72" w14:textId="77777777" w:rsidR="008E7D66" w:rsidRPr="008E5E14" w:rsidRDefault="008E7D66" w:rsidP="00DA5623">
            <w:pPr>
              <w:spacing w:after="0" w:line="240" w:lineRule="auto"/>
              <w:rPr>
                <w:rFonts w:cs="Calibri"/>
                <w:color w:val="0070C0"/>
                <w:sz w:val="20"/>
                <w:szCs w:val="20"/>
              </w:rPr>
            </w:pPr>
          </w:p>
          <w:p w14:paraId="694862F0" w14:textId="77777777" w:rsidR="008E7D66" w:rsidRPr="008E5E14" w:rsidRDefault="008E7D66" w:rsidP="00DA5623">
            <w:pPr>
              <w:spacing w:after="0" w:line="240" w:lineRule="auto"/>
              <w:rPr>
                <w:rFonts w:cs="Calibri"/>
                <w:color w:val="0070C0"/>
                <w:sz w:val="20"/>
                <w:szCs w:val="20"/>
              </w:rPr>
            </w:pPr>
          </w:p>
          <w:p w14:paraId="19087D3D" w14:textId="77777777" w:rsidR="008E7D66" w:rsidRPr="008E5E14" w:rsidRDefault="008E7D66" w:rsidP="008E7D66">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Sensibilizzare al valore del volontariato e della cittadinanza attiva.</w:t>
            </w:r>
          </w:p>
          <w:p w14:paraId="2AA326D7" w14:textId="37F91286" w:rsidR="008E7D66" w:rsidRPr="006653F7" w:rsidRDefault="008E7D66" w:rsidP="00DA5623">
            <w:pPr>
              <w:spacing w:after="0" w:line="240" w:lineRule="auto"/>
              <w:rPr>
                <w:rFonts w:cs="Calibri"/>
                <w:sz w:val="20"/>
                <w:szCs w:val="20"/>
              </w:rPr>
            </w:pPr>
          </w:p>
        </w:tc>
        <w:tc>
          <w:tcPr>
            <w:tcW w:w="8816" w:type="dxa"/>
            <w:gridSpan w:val="2"/>
          </w:tcPr>
          <w:p w14:paraId="5015DE72" w14:textId="77777777" w:rsidR="00DA5623" w:rsidRDefault="00DA5623" w:rsidP="00DA5623">
            <w:pPr>
              <w:pStyle w:val="Paragrafoelenco"/>
              <w:numPr>
                <w:ilvl w:val="0"/>
                <w:numId w:val="11"/>
              </w:numPr>
              <w:spacing w:after="0" w:line="240" w:lineRule="auto"/>
              <w:rPr>
                <w:rFonts w:cs="Calibri"/>
                <w:sz w:val="20"/>
                <w:szCs w:val="20"/>
              </w:rPr>
            </w:pPr>
            <w:r>
              <w:rPr>
                <w:rFonts w:cs="Calibri"/>
                <w:sz w:val="20"/>
                <w:szCs w:val="20"/>
              </w:rPr>
              <w:t>Attività didattiche di gruppo strutturate.</w:t>
            </w:r>
          </w:p>
          <w:p w14:paraId="625E003A" w14:textId="77777777" w:rsidR="00EF070C" w:rsidRDefault="00DA5623" w:rsidP="00DA5623">
            <w:pPr>
              <w:pStyle w:val="Paragrafoelenco"/>
              <w:numPr>
                <w:ilvl w:val="0"/>
                <w:numId w:val="11"/>
              </w:numPr>
              <w:spacing w:after="0" w:line="240" w:lineRule="auto"/>
              <w:rPr>
                <w:rFonts w:cs="Calibri"/>
                <w:sz w:val="20"/>
                <w:szCs w:val="20"/>
              </w:rPr>
            </w:pPr>
            <w:r>
              <w:rPr>
                <w:rFonts w:cs="Calibri"/>
                <w:sz w:val="20"/>
                <w:szCs w:val="20"/>
              </w:rPr>
              <w:t>Giochi di squadra in palestra.</w:t>
            </w:r>
            <w:r w:rsidR="00EF070C">
              <w:rPr>
                <w:rFonts w:cs="Calibri"/>
                <w:sz w:val="20"/>
                <w:szCs w:val="20"/>
              </w:rPr>
              <w:t xml:space="preserve"> </w:t>
            </w:r>
          </w:p>
          <w:p w14:paraId="72039B2B" w14:textId="041630E2" w:rsidR="00DA5623" w:rsidRDefault="00EF070C" w:rsidP="00DA5623">
            <w:pPr>
              <w:pStyle w:val="Paragrafoelenco"/>
              <w:numPr>
                <w:ilvl w:val="0"/>
                <w:numId w:val="11"/>
              </w:numPr>
              <w:spacing w:after="0" w:line="240" w:lineRule="auto"/>
              <w:rPr>
                <w:rFonts w:cs="Calibri"/>
                <w:sz w:val="20"/>
                <w:szCs w:val="20"/>
              </w:rPr>
            </w:pPr>
            <w:r>
              <w:rPr>
                <w:rFonts w:cs="Calibri"/>
                <w:sz w:val="20"/>
                <w:szCs w:val="20"/>
              </w:rPr>
              <w:t>Uscite sul territorio per la conoscenza dello stesso, dei suoi confini e dei servizi che offre</w:t>
            </w:r>
            <w:r w:rsidRPr="008E5E14">
              <w:rPr>
                <w:rFonts w:cs="Calibri"/>
                <w:color w:val="FFC000"/>
                <w:sz w:val="20"/>
                <w:szCs w:val="20"/>
              </w:rPr>
              <w:t xml:space="preserve"> </w:t>
            </w:r>
            <w:r w:rsidRPr="008E5E14">
              <w:rPr>
                <w:rFonts w:cs="Calibri"/>
                <w:b/>
                <w:color w:val="FFC000"/>
                <w:sz w:val="20"/>
                <w:szCs w:val="20"/>
              </w:rPr>
              <w:t>(visita alla biblioteca e prestito librario).</w:t>
            </w:r>
          </w:p>
          <w:p w14:paraId="0F64C612" w14:textId="26CA085F"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Uscite esplorative per verificare lo stato dell’ambiente nel territorio (</w:t>
            </w:r>
            <w:r w:rsidR="00B72508" w:rsidRPr="008E5E14">
              <w:rPr>
                <w:rFonts w:cs="Calibri"/>
                <w:color w:val="0070C0"/>
                <w:sz w:val="20"/>
                <w:szCs w:val="20"/>
              </w:rPr>
              <w:t>V</w:t>
            </w:r>
            <w:r w:rsidRPr="008E5E14">
              <w:rPr>
                <w:rFonts w:cs="Calibri"/>
                <w:color w:val="0070C0"/>
                <w:sz w:val="20"/>
                <w:szCs w:val="20"/>
              </w:rPr>
              <w:t>isita alle risorgive</w:t>
            </w:r>
            <w:r w:rsidR="00B72508" w:rsidRPr="008E5E14">
              <w:rPr>
                <w:rFonts w:cs="Calibri"/>
                <w:color w:val="0070C0"/>
                <w:sz w:val="20"/>
                <w:szCs w:val="20"/>
              </w:rPr>
              <w:t xml:space="preserve"> / Visita al serbatoio pensile-acquedotto</w:t>
            </w:r>
            <w:r w:rsidRPr="008E5E14">
              <w:rPr>
                <w:rFonts w:cs="Calibri"/>
                <w:color w:val="0070C0"/>
                <w:sz w:val="20"/>
                <w:szCs w:val="20"/>
              </w:rPr>
              <w:t>).</w:t>
            </w:r>
          </w:p>
          <w:p w14:paraId="280F6759" w14:textId="1B51497E"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 xml:space="preserve">Ideazione di proposte per il miglioramento e per la fruizione responsabile di spazi naturali. </w:t>
            </w:r>
          </w:p>
          <w:p w14:paraId="71FC8DC2" w14:textId="565A5F1F"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Raccolta di esperienze innovative di cura dell’ambiente.</w:t>
            </w:r>
          </w:p>
          <w:p w14:paraId="64001BB9" w14:textId="287EF447" w:rsidR="00B72508" w:rsidRPr="008E5E14" w:rsidRDefault="00B72508" w:rsidP="00B72508">
            <w:pPr>
              <w:pStyle w:val="Paragrafoelenco"/>
              <w:numPr>
                <w:ilvl w:val="0"/>
                <w:numId w:val="11"/>
              </w:numPr>
              <w:rPr>
                <w:rFonts w:cs="Calibri"/>
                <w:color w:val="0070C0"/>
                <w:sz w:val="20"/>
                <w:szCs w:val="20"/>
              </w:rPr>
            </w:pPr>
            <w:r w:rsidRPr="008E5E14">
              <w:rPr>
                <w:rFonts w:cs="Calibri"/>
                <w:color w:val="0070C0"/>
                <w:sz w:val="20"/>
                <w:szCs w:val="20"/>
              </w:rPr>
              <w:t>Partecipazione al PROGETTO SALVART’ALBERI.</w:t>
            </w:r>
          </w:p>
          <w:p w14:paraId="00D72FCF" w14:textId="170F8627" w:rsidR="00DA5623" w:rsidRPr="008E5E14" w:rsidRDefault="008E7D66" w:rsidP="008E7D66">
            <w:pPr>
              <w:pStyle w:val="Paragrafoelenco"/>
              <w:numPr>
                <w:ilvl w:val="0"/>
                <w:numId w:val="11"/>
              </w:numPr>
              <w:spacing w:after="0" w:line="240" w:lineRule="auto"/>
              <w:rPr>
                <w:rFonts w:cs="Calibri"/>
                <w:sz w:val="20"/>
                <w:szCs w:val="20"/>
              </w:rPr>
            </w:pPr>
            <w:r w:rsidRPr="008E5E14">
              <w:rPr>
                <w:rFonts w:cs="Calibri"/>
                <w:color w:val="0070C0"/>
                <w:sz w:val="20"/>
                <w:szCs w:val="20"/>
              </w:rPr>
              <w:t>Progetto “Dario, il volontario”</w:t>
            </w:r>
          </w:p>
        </w:tc>
      </w:tr>
    </w:tbl>
    <w:p w14:paraId="10416F0A" w14:textId="77777777" w:rsidR="00DA5623" w:rsidRDefault="00DA5623" w:rsidP="00DA5623"/>
    <w:p w14:paraId="69D29BCA" w14:textId="77777777" w:rsidR="00687971" w:rsidRDefault="00687971" w:rsidP="00DA5623"/>
    <w:p w14:paraId="3D5EC40A" w14:textId="77777777" w:rsidR="00DA5623" w:rsidRDefault="00DA5623" w:rsidP="00DA5623"/>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566"/>
        <w:gridCol w:w="2156"/>
        <w:gridCol w:w="6660"/>
      </w:tblGrid>
      <w:tr w:rsidR="00DA5623" w:rsidRPr="00585C86" w14:paraId="7300489E" w14:textId="77777777" w:rsidTr="00EA2908">
        <w:tc>
          <w:tcPr>
            <w:tcW w:w="15048" w:type="dxa"/>
            <w:gridSpan w:val="4"/>
            <w:shd w:val="clear" w:color="auto" w:fill="A8D08D" w:themeFill="accent6" w:themeFillTint="99"/>
          </w:tcPr>
          <w:p w14:paraId="77938FCB" w14:textId="77777777" w:rsidR="00DA5623" w:rsidRPr="00F53B45" w:rsidRDefault="00DA5623" w:rsidP="00DA5623">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CLASSE </w:t>
            </w:r>
            <w:r>
              <w:rPr>
                <w:rFonts w:ascii="Arial" w:hAnsi="Arial" w:cs="Arial"/>
                <w:b/>
                <w:sz w:val="28"/>
                <w:szCs w:val="28"/>
              </w:rPr>
              <w:t>QUARTA</w:t>
            </w:r>
            <w:r w:rsidRPr="00415867">
              <w:rPr>
                <w:rFonts w:ascii="Arial" w:hAnsi="Arial" w:cs="Arial"/>
                <w:b/>
                <w:sz w:val="28"/>
                <w:szCs w:val="28"/>
              </w:rPr>
              <w:t xml:space="preserve"> </w:t>
            </w:r>
            <w:r>
              <w:rPr>
                <w:rFonts w:ascii="Arial" w:hAnsi="Arial" w:cs="Arial"/>
                <w:b/>
                <w:sz w:val="28"/>
                <w:szCs w:val="28"/>
              </w:rPr>
              <w:t>SCUOLA PRIMARIA</w:t>
            </w:r>
          </w:p>
        </w:tc>
      </w:tr>
      <w:tr w:rsidR="00DA5623" w:rsidRPr="00585C86" w14:paraId="1F911D32" w14:textId="77777777" w:rsidTr="00DA5623">
        <w:tc>
          <w:tcPr>
            <w:tcW w:w="15048" w:type="dxa"/>
            <w:gridSpan w:val="4"/>
          </w:tcPr>
          <w:p w14:paraId="6CEEC890" w14:textId="77777777" w:rsidR="00DA5623" w:rsidRPr="00F53B45" w:rsidRDefault="00DA5623" w:rsidP="00DA5623">
            <w:pPr>
              <w:pStyle w:val="NormaleWeb"/>
              <w:spacing w:after="0"/>
              <w:jc w:val="center"/>
              <w:rPr>
                <w:b/>
              </w:rPr>
            </w:pPr>
            <w:r w:rsidRPr="00F53B45">
              <w:rPr>
                <w:b/>
              </w:rPr>
              <w:t>RIFERIMENTO ALLA MAPPA</w:t>
            </w:r>
          </w:p>
        </w:tc>
      </w:tr>
      <w:tr w:rsidR="00DA5623" w:rsidRPr="00585C86" w14:paraId="386C7A6D" w14:textId="77777777" w:rsidTr="00DA5623">
        <w:tc>
          <w:tcPr>
            <w:tcW w:w="8388" w:type="dxa"/>
            <w:gridSpan w:val="3"/>
          </w:tcPr>
          <w:p w14:paraId="1D19DBC3" w14:textId="77777777" w:rsidR="00DA5623" w:rsidRPr="00585C86" w:rsidRDefault="00DA5623" w:rsidP="00DA5623">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04107E18" w14:textId="77777777" w:rsidR="00DA5623" w:rsidRPr="00585C86" w:rsidRDefault="00DA5623" w:rsidP="00DA5623">
            <w:pPr>
              <w:spacing w:after="0" w:line="240" w:lineRule="auto"/>
              <w:jc w:val="center"/>
              <w:rPr>
                <w:rFonts w:ascii="Times New Roman" w:hAnsi="Times New Roman"/>
                <w:b/>
                <w:sz w:val="24"/>
                <w:szCs w:val="24"/>
              </w:rPr>
            </w:pPr>
          </w:p>
        </w:tc>
        <w:tc>
          <w:tcPr>
            <w:tcW w:w="6660" w:type="dxa"/>
          </w:tcPr>
          <w:p w14:paraId="07C1FF51" w14:textId="77777777" w:rsidR="00DA5623" w:rsidRPr="00585C86" w:rsidRDefault="00DA5623" w:rsidP="00DA5623">
            <w:pPr>
              <w:jc w:val="center"/>
              <w:rPr>
                <w:rFonts w:cs="Calibri"/>
                <w:b/>
                <w:sz w:val="24"/>
                <w:szCs w:val="24"/>
              </w:rPr>
            </w:pPr>
            <w:r w:rsidRPr="00585C86">
              <w:rPr>
                <w:rFonts w:cs="Calibri"/>
                <w:b/>
                <w:sz w:val="24"/>
                <w:szCs w:val="24"/>
              </w:rPr>
              <w:t>DISPOSIZIONI DELLA MENTE</w:t>
            </w:r>
          </w:p>
        </w:tc>
      </w:tr>
      <w:tr w:rsidR="00DA5623" w:rsidRPr="00585C86" w14:paraId="1FD2D39D" w14:textId="77777777" w:rsidTr="00DA5623">
        <w:tc>
          <w:tcPr>
            <w:tcW w:w="8388" w:type="dxa"/>
            <w:gridSpan w:val="3"/>
          </w:tcPr>
          <w:p w14:paraId="34A183AF" w14:textId="21E296C0" w:rsidR="00DA5623" w:rsidRPr="00D77AB9" w:rsidRDefault="00F20F5A" w:rsidP="00DA562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personale, sociale e capacità di </w:t>
            </w:r>
            <w:r w:rsidR="00DA5623" w:rsidRPr="00D77AB9">
              <w:rPr>
                <w:rFonts w:cs="Calibri"/>
                <w:color w:val="2E74B5" w:themeColor="accent5" w:themeShade="BF"/>
                <w:sz w:val="24"/>
                <w:szCs w:val="24"/>
                <w:lang w:eastAsia="it-IT"/>
              </w:rPr>
              <w:t xml:space="preserve">Imparare ad imparare </w:t>
            </w:r>
          </w:p>
          <w:p w14:paraId="3345B37B" w14:textId="562D3A64" w:rsidR="00DA5623" w:rsidRPr="00D77AB9" w:rsidRDefault="00DA5623" w:rsidP="00DA562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w:t>
            </w:r>
            <w:r w:rsidR="00F20F5A" w:rsidRPr="00D77AB9">
              <w:rPr>
                <w:rFonts w:cs="Calibri"/>
                <w:color w:val="2E74B5" w:themeColor="accent5" w:themeShade="BF"/>
                <w:sz w:val="24"/>
                <w:szCs w:val="24"/>
                <w:lang w:eastAsia="it-IT"/>
              </w:rPr>
              <w:t>in materia di cittadinanza</w:t>
            </w:r>
            <w:r w:rsidRPr="00D77AB9">
              <w:rPr>
                <w:rFonts w:cs="Calibri"/>
                <w:color w:val="2E74B5" w:themeColor="accent5" w:themeShade="BF"/>
                <w:sz w:val="24"/>
                <w:szCs w:val="24"/>
                <w:lang w:eastAsia="it-IT"/>
              </w:rPr>
              <w:t xml:space="preserve"> </w:t>
            </w:r>
          </w:p>
          <w:p w14:paraId="14034689" w14:textId="77777777" w:rsidR="00DA5623" w:rsidRPr="00D77AB9" w:rsidRDefault="00DA5623" w:rsidP="00DA562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5CB5A8DF" w14:textId="6EFBE355" w:rsidR="00DA5623" w:rsidRPr="00D77AB9" w:rsidRDefault="00F20F5A" w:rsidP="00DA562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imprenditoriale</w:t>
            </w:r>
            <w:r w:rsidR="00DA5623" w:rsidRPr="00D77AB9">
              <w:rPr>
                <w:rFonts w:cs="Calibri"/>
                <w:color w:val="2E74B5" w:themeColor="accent5" w:themeShade="BF"/>
                <w:sz w:val="24"/>
                <w:szCs w:val="24"/>
                <w:lang w:eastAsia="it-IT"/>
              </w:rPr>
              <w:t xml:space="preserve"> </w:t>
            </w:r>
          </w:p>
          <w:p w14:paraId="401C4835" w14:textId="5CF66581" w:rsidR="00DA5623" w:rsidRPr="00417C11" w:rsidRDefault="00F20F5A" w:rsidP="00DA5623">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w:t>
            </w:r>
            <w:r w:rsidR="00DA5623" w:rsidRPr="00D77AB9">
              <w:rPr>
                <w:rFonts w:cs="Calibri"/>
                <w:color w:val="2E74B5" w:themeColor="accent5" w:themeShade="BF"/>
                <w:sz w:val="24"/>
                <w:szCs w:val="24"/>
                <w:lang w:eastAsia="it-IT"/>
              </w:rPr>
              <w:t>onsapevolezza ed espressione cultural</w:t>
            </w:r>
            <w:r w:rsidRPr="00D77AB9">
              <w:rPr>
                <w:rFonts w:cs="Calibri"/>
                <w:color w:val="2E74B5" w:themeColor="accent5" w:themeShade="BF"/>
                <w:sz w:val="24"/>
                <w:szCs w:val="24"/>
                <w:lang w:eastAsia="it-IT"/>
              </w:rPr>
              <w:t>i</w:t>
            </w:r>
          </w:p>
        </w:tc>
        <w:tc>
          <w:tcPr>
            <w:tcW w:w="6660" w:type="dxa"/>
          </w:tcPr>
          <w:p w14:paraId="180AE0E3"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746230D0"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75F79F49"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37A699F3"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Applicare la conoscenza pregressa a nuove situazioni</w:t>
            </w:r>
          </w:p>
          <w:p w14:paraId="0D6CBE72" w14:textId="77777777" w:rsidR="00DA5623" w:rsidRPr="001C15C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Pensare in modo interdipendente</w:t>
            </w:r>
          </w:p>
        </w:tc>
      </w:tr>
      <w:tr w:rsidR="00DA5623" w:rsidRPr="00585C86" w14:paraId="09CB9035" w14:textId="77777777" w:rsidTr="00DA5623">
        <w:tc>
          <w:tcPr>
            <w:tcW w:w="1666" w:type="dxa"/>
            <w:textDirection w:val="btLr"/>
          </w:tcPr>
          <w:p w14:paraId="760CEA59" w14:textId="77777777" w:rsidR="00DA5623"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68876100" w14:textId="77777777" w:rsidR="00DA5623" w:rsidRDefault="00DA5623" w:rsidP="00DA5623">
            <w:pPr>
              <w:spacing w:after="0" w:line="240" w:lineRule="auto"/>
              <w:ind w:left="113" w:right="113"/>
              <w:jc w:val="center"/>
              <w:rPr>
                <w:rFonts w:ascii="Times New Roman" w:hAnsi="Times New Roman"/>
                <w:b/>
                <w:sz w:val="16"/>
                <w:szCs w:val="16"/>
              </w:rPr>
            </w:pPr>
          </w:p>
          <w:p w14:paraId="2CA122D4" w14:textId="77777777" w:rsidR="00DA5623" w:rsidRDefault="00DA5623" w:rsidP="00DA5623">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3CC1F316" w14:textId="77777777" w:rsidR="00DA5623" w:rsidRPr="00585C86"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7797652F" w14:textId="77777777" w:rsidR="00DA5623" w:rsidRPr="00585C86" w:rsidRDefault="00DA5623" w:rsidP="00DA5623">
            <w:pPr>
              <w:spacing w:after="0" w:line="240" w:lineRule="auto"/>
              <w:ind w:left="113" w:right="113"/>
              <w:jc w:val="center"/>
              <w:rPr>
                <w:rFonts w:ascii="Times New Roman" w:hAnsi="Times New Roman"/>
                <w:b/>
                <w:sz w:val="16"/>
                <w:szCs w:val="16"/>
              </w:rPr>
            </w:pPr>
          </w:p>
        </w:tc>
        <w:tc>
          <w:tcPr>
            <w:tcW w:w="13382" w:type="dxa"/>
            <w:gridSpan w:val="3"/>
          </w:tcPr>
          <w:p w14:paraId="0611C63F" w14:textId="77777777" w:rsidR="00DA5623" w:rsidRDefault="00DA5623" w:rsidP="00DA5623">
            <w:pPr>
              <w:pStyle w:val="Paragrafoelenco"/>
              <w:numPr>
                <w:ilvl w:val="0"/>
                <w:numId w:val="10"/>
              </w:numPr>
              <w:rPr>
                <w:rFonts w:cs="Calibri"/>
                <w:sz w:val="24"/>
                <w:szCs w:val="24"/>
                <w:lang w:eastAsia="it-IT"/>
              </w:rPr>
            </w:pPr>
            <w:r w:rsidRPr="0085091E">
              <w:rPr>
                <w:rFonts w:cs="Calibri"/>
                <w:sz w:val="24"/>
                <w:szCs w:val="24"/>
                <w:lang w:eastAsia="it-IT"/>
              </w:rPr>
              <w:t>Partecipa in maniera costruttiva al miglioramento della convivenza scolastica e al rafforzamento della</w:t>
            </w:r>
            <w:r>
              <w:rPr>
                <w:rFonts w:cs="Calibri"/>
                <w:sz w:val="24"/>
                <w:szCs w:val="24"/>
                <w:lang w:eastAsia="it-IT"/>
              </w:rPr>
              <w:t xml:space="preserve"> coesione del gruppo- classe. </w:t>
            </w:r>
          </w:p>
          <w:p w14:paraId="72EF1043" w14:textId="77777777" w:rsidR="00DA5623" w:rsidRDefault="00DA5623" w:rsidP="00DA5623">
            <w:pPr>
              <w:pStyle w:val="Paragrafoelenco"/>
              <w:numPr>
                <w:ilvl w:val="0"/>
                <w:numId w:val="10"/>
              </w:numPr>
              <w:rPr>
                <w:rFonts w:cs="Calibri"/>
                <w:sz w:val="24"/>
                <w:szCs w:val="24"/>
                <w:lang w:eastAsia="it-IT"/>
              </w:rPr>
            </w:pPr>
            <w:r w:rsidRPr="0085091E">
              <w:rPr>
                <w:rFonts w:cs="Calibri"/>
                <w:sz w:val="24"/>
                <w:szCs w:val="24"/>
                <w:lang w:eastAsia="it-IT"/>
              </w:rPr>
              <w:t>Attua la cooperazione e la solidarietà riconoscendole come valori e come azioni per migliorare le relazi</w:t>
            </w:r>
            <w:r>
              <w:rPr>
                <w:rFonts w:cs="Calibri"/>
                <w:sz w:val="24"/>
                <w:szCs w:val="24"/>
                <w:lang w:eastAsia="it-IT"/>
              </w:rPr>
              <w:t xml:space="preserve">oni interpersonali e sociali. </w:t>
            </w:r>
          </w:p>
          <w:p w14:paraId="299F15E2" w14:textId="110297F7" w:rsidR="00B72508" w:rsidRDefault="00DA5623" w:rsidP="00B72508">
            <w:pPr>
              <w:pStyle w:val="Paragrafoelenco"/>
              <w:numPr>
                <w:ilvl w:val="0"/>
                <w:numId w:val="10"/>
              </w:numPr>
              <w:rPr>
                <w:rFonts w:cs="Calibri"/>
                <w:sz w:val="24"/>
                <w:szCs w:val="24"/>
                <w:lang w:eastAsia="it-IT"/>
              </w:rPr>
            </w:pPr>
            <w:r w:rsidRPr="0085091E">
              <w:rPr>
                <w:rFonts w:cs="Calibri"/>
                <w:sz w:val="24"/>
                <w:szCs w:val="24"/>
                <w:lang w:eastAsia="it-IT"/>
              </w:rPr>
              <w:t xml:space="preserve">Prende consapevolezza che ognuno può e deve dare il proprio apporto per il miglioramento della società a partire dal proprio contesto di vita. </w:t>
            </w:r>
            <w:r w:rsidRPr="001C15C3">
              <w:rPr>
                <w:rFonts w:cs="Calibri"/>
                <w:sz w:val="24"/>
                <w:szCs w:val="24"/>
                <w:lang w:eastAsia="it-IT"/>
              </w:rPr>
              <w:t xml:space="preserve"> </w:t>
            </w:r>
          </w:p>
          <w:p w14:paraId="2B8C94AE" w14:textId="4BEE424F" w:rsidR="00F9059A" w:rsidRPr="00F9059A" w:rsidRDefault="00F9059A" w:rsidP="00F9059A">
            <w:pPr>
              <w:pStyle w:val="Paragrafoelenco"/>
              <w:numPr>
                <w:ilvl w:val="0"/>
                <w:numId w:val="10"/>
              </w:numPr>
              <w:rPr>
                <w:rFonts w:cs="Calibri"/>
                <w:sz w:val="24"/>
                <w:szCs w:val="24"/>
                <w:lang w:eastAsia="it-IT"/>
              </w:rPr>
            </w:pPr>
            <w:r w:rsidRPr="00F9059A">
              <w:rPr>
                <w:rFonts w:cs="Calibri"/>
                <w:sz w:val="24"/>
                <w:szCs w:val="24"/>
                <w:lang w:eastAsia="it-IT"/>
              </w:rPr>
              <w:t>Riflette sui valori della convivenza, della democrazia e della cittadinanza.</w:t>
            </w:r>
          </w:p>
          <w:p w14:paraId="424A3163" w14:textId="3FDC1FCA" w:rsidR="00B72508" w:rsidRPr="008E5E14" w:rsidRDefault="00B72508" w:rsidP="00B72508">
            <w:pPr>
              <w:pStyle w:val="Paragrafoelenco"/>
              <w:numPr>
                <w:ilvl w:val="0"/>
                <w:numId w:val="10"/>
              </w:numPr>
              <w:rPr>
                <w:rFonts w:cs="Calibri"/>
                <w:color w:val="0070C0"/>
                <w:sz w:val="24"/>
                <w:szCs w:val="24"/>
                <w:lang w:eastAsia="it-IT"/>
              </w:rPr>
            </w:pPr>
            <w:r w:rsidRPr="008E5E14">
              <w:rPr>
                <w:rFonts w:cs="Calibri"/>
                <w:color w:val="0070C0"/>
                <w:sz w:val="24"/>
                <w:szCs w:val="24"/>
                <w:lang w:eastAsia="it-IT"/>
              </w:rPr>
              <w:t xml:space="preserve">Prende consapevolezza della responsabilità individuale e collettiva riguardo la salvaguardia dell’ambiente. </w:t>
            </w:r>
          </w:p>
          <w:p w14:paraId="1DFB18BA" w14:textId="77777777" w:rsidR="00B72508" w:rsidRPr="008E5E14" w:rsidRDefault="00B72508" w:rsidP="00B72508">
            <w:pPr>
              <w:pStyle w:val="Paragrafoelenco"/>
              <w:numPr>
                <w:ilvl w:val="0"/>
                <w:numId w:val="10"/>
              </w:numPr>
              <w:rPr>
                <w:rFonts w:cs="Calibri"/>
                <w:color w:val="0070C0"/>
                <w:sz w:val="24"/>
                <w:szCs w:val="24"/>
                <w:lang w:eastAsia="it-IT"/>
              </w:rPr>
            </w:pPr>
            <w:r w:rsidRPr="008E5E14">
              <w:rPr>
                <w:rFonts w:cs="Calibri"/>
                <w:color w:val="0070C0"/>
                <w:sz w:val="24"/>
                <w:szCs w:val="24"/>
                <w:lang w:eastAsia="it-IT"/>
              </w:rPr>
              <w:t xml:space="preserve">Mostra curiosità, interesse e apprezzamento per il patrimonio artistico del passato e del presente. </w:t>
            </w:r>
          </w:p>
          <w:p w14:paraId="7AFAFD12" w14:textId="08CD23A8" w:rsidR="00EE1FE7" w:rsidRPr="00B72508" w:rsidRDefault="00B72508" w:rsidP="00B72508">
            <w:pPr>
              <w:pStyle w:val="Paragrafoelenco"/>
              <w:numPr>
                <w:ilvl w:val="0"/>
                <w:numId w:val="10"/>
              </w:numPr>
              <w:rPr>
                <w:rFonts w:cs="Calibri"/>
                <w:color w:val="00B050"/>
                <w:sz w:val="24"/>
                <w:szCs w:val="24"/>
                <w:lang w:eastAsia="it-IT"/>
              </w:rPr>
            </w:pPr>
            <w:r w:rsidRPr="008E5E14">
              <w:rPr>
                <w:rFonts w:cs="Calibri"/>
                <w:color w:val="0070C0"/>
                <w:sz w:val="24"/>
                <w:szCs w:val="24"/>
                <w:lang w:eastAsia="it-IT"/>
              </w:rPr>
              <w:lastRenderedPageBreak/>
              <w:t xml:space="preserve">Prende gradualmente consapevolezza della responsabilità individuale e collettiva riguardo alla tutela e alla valorizzazione sostenibile della Terra.  </w:t>
            </w:r>
          </w:p>
        </w:tc>
      </w:tr>
      <w:tr w:rsidR="00DA5623" w:rsidRPr="00585C86" w14:paraId="6B1647C2" w14:textId="77777777" w:rsidTr="00DA5623">
        <w:trPr>
          <w:trHeight w:val="323"/>
        </w:trPr>
        <w:tc>
          <w:tcPr>
            <w:tcW w:w="15048" w:type="dxa"/>
            <w:gridSpan w:val="4"/>
            <w:shd w:val="clear" w:color="auto" w:fill="DEEAF6" w:themeFill="accent5" w:themeFillTint="33"/>
            <w:textDirection w:val="btLr"/>
          </w:tcPr>
          <w:p w14:paraId="6167EDAF" w14:textId="77777777" w:rsidR="00DA5623" w:rsidRPr="00417C11" w:rsidRDefault="00DA5623" w:rsidP="00DA5623">
            <w:pPr>
              <w:pStyle w:val="Paragrafoelenco"/>
              <w:rPr>
                <w:rFonts w:cs="Calibri"/>
                <w:sz w:val="24"/>
                <w:szCs w:val="24"/>
                <w:lang w:eastAsia="it-IT"/>
              </w:rPr>
            </w:pPr>
            <w:r>
              <w:rPr>
                <w:rFonts w:cs="Calibri"/>
                <w:sz w:val="24"/>
                <w:szCs w:val="24"/>
                <w:lang w:eastAsia="it-IT"/>
              </w:rPr>
              <w:lastRenderedPageBreak/>
              <w:br w:type="textWrapping" w:clear="all"/>
            </w:r>
          </w:p>
        </w:tc>
      </w:tr>
      <w:tr w:rsidR="00DA5623" w:rsidRPr="00585C86" w14:paraId="7AD88772" w14:textId="77777777" w:rsidTr="00DA5623">
        <w:trPr>
          <w:cantSplit/>
          <w:trHeight w:val="936"/>
        </w:trPr>
        <w:tc>
          <w:tcPr>
            <w:tcW w:w="1666" w:type="dxa"/>
          </w:tcPr>
          <w:p w14:paraId="50CBE0FA"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4566" w:type="dxa"/>
          </w:tcPr>
          <w:p w14:paraId="3882A845" w14:textId="77777777" w:rsidR="00DA5623" w:rsidRDefault="00DA5623" w:rsidP="00DA5623">
            <w:pPr>
              <w:spacing w:after="0" w:line="240" w:lineRule="auto"/>
              <w:ind w:firstLine="284"/>
              <w:jc w:val="center"/>
              <w:rPr>
                <w:rFonts w:cs="Calibri"/>
                <w:b/>
                <w:sz w:val="24"/>
                <w:szCs w:val="24"/>
                <w:lang w:eastAsia="it-IT"/>
              </w:rPr>
            </w:pPr>
          </w:p>
          <w:p w14:paraId="077E238E"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OBIETTIVI</w:t>
            </w:r>
          </w:p>
          <w:p w14:paraId="0D26B2D0" w14:textId="77777777" w:rsidR="00DA5623" w:rsidRPr="00417C11" w:rsidRDefault="00DA5623" w:rsidP="00DA5623">
            <w:pPr>
              <w:spacing w:after="0" w:line="240" w:lineRule="auto"/>
              <w:ind w:firstLine="284"/>
              <w:jc w:val="center"/>
              <w:rPr>
                <w:rFonts w:cs="Calibri"/>
                <w:b/>
                <w:sz w:val="24"/>
                <w:szCs w:val="24"/>
                <w:lang w:eastAsia="it-IT"/>
              </w:rPr>
            </w:pPr>
          </w:p>
        </w:tc>
        <w:tc>
          <w:tcPr>
            <w:tcW w:w="8816" w:type="dxa"/>
            <w:gridSpan w:val="2"/>
          </w:tcPr>
          <w:p w14:paraId="20A6A031"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ATTIVITÀ</w:t>
            </w:r>
          </w:p>
          <w:p w14:paraId="335C4E58"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773657F0"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PROGETTI</w:t>
            </w:r>
          </w:p>
        </w:tc>
      </w:tr>
      <w:tr w:rsidR="00DA5623" w:rsidRPr="00585C86" w14:paraId="1544F9C4" w14:textId="77777777" w:rsidTr="00DA5623">
        <w:trPr>
          <w:cantSplit/>
          <w:trHeight w:val="1198"/>
        </w:trPr>
        <w:tc>
          <w:tcPr>
            <w:tcW w:w="1666" w:type="dxa"/>
          </w:tcPr>
          <w:p w14:paraId="5FD12AF4" w14:textId="77777777" w:rsidR="00DA5623" w:rsidRDefault="00DA5623" w:rsidP="00DA5623">
            <w:pPr>
              <w:spacing w:after="0" w:line="240" w:lineRule="auto"/>
              <w:jc w:val="center"/>
              <w:rPr>
                <w:rFonts w:ascii="Times New Roman" w:hAnsi="Times New Roman"/>
                <w:b/>
                <w:sz w:val="16"/>
                <w:szCs w:val="16"/>
              </w:rPr>
            </w:pPr>
          </w:p>
          <w:p w14:paraId="7669CD4C"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DIGNITÀ DELLA PERSONA</w:t>
            </w:r>
            <w:r>
              <w:rPr>
                <w:rFonts w:ascii="Times New Roman" w:hAnsi="Times New Roman"/>
                <w:b/>
                <w:sz w:val="16"/>
                <w:szCs w:val="16"/>
              </w:rPr>
              <w:t xml:space="preserve"> E DIRITTI UMANI</w:t>
            </w:r>
          </w:p>
        </w:tc>
        <w:tc>
          <w:tcPr>
            <w:tcW w:w="4566" w:type="dxa"/>
          </w:tcPr>
          <w:p w14:paraId="53F5C3B6" w14:textId="77777777" w:rsidR="00DA5623" w:rsidRDefault="00DA5623" w:rsidP="00DA5623">
            <w:pPr>
              <w:pStyle w:val="Paragrafoelenco"/>
              <w:numPr>
                <w:ilvl w:val="0"/>
                <w:numId w:val="9"/>
              </w:numPr>
              <w:spacing w:after="0" w:line="240" w:lineRule="auto"/>
              <w:rPr>
                <w:rFonts w:cstheme="minorHAnsi"/>
                <w:sz w:val="20"/>
                <w:szCs w:val="20"/>
              </w:rPr>
            </w:pPr>
            <w:r>
              <w:rPr>
                <w:rFonts w:cstheme="minorHAnsi"/>
                <w:sz w:val="20"/>
                <w:szCs w:val="20"/>
              </w:rPr>
              <w:t>Prendere coscienza dei propri diritti e doveri in quanto studente.</w:t>
            </w:r>
          </w:p>
          <w:p w14:paraId="1661F490" w14:textId="77777777" w:rsidR="00DA5623" w:rsidRDefault="00DA5623" w:rsidP="00DA5623">
            <w:pPr>
              <w:pStyle w:val="Paragrafoelenco"/>
              <w:numPr>
                <w:ilvl w:val="0"/>
                <w:numId w:val="9"/>
              </w:numPr>
              <w:spacing w:after="0" w:line="240" w:lineRule="auto"/>
              <w:rPr>
                <w:rFonts w:cstheme="minorHAnsi"/>
                <w:sz w:val="20"/>
                <w:szCs w:val="20"/>
              </w:rPr>
            </w:pPr>
            <w:r>
              <w:rPr>
                <w:rFonts w:cstheme="minorHAnsi"/>
                <w:sz w:val="20"/>
                <w:szCs w:val="20"/>
              </w:rPr>
              <w:t>Identificare fatti e situazioni riferiti alla dignità della persona e dei popoli.</w:t>
            </w:r>
          </w:p>
          <w:p w14:paraId="47BB272F" w14:textId="77777777" w:rsidR="00011A5A" w:rsidRDefault="00DA5623" w:rsidP="00011A5A">
            <w:pPr>
              <w:pStyle w:val="Paragrafoelenco"/>
              <w:numPr>
                <w:ilvl w:val="0"/>
                <w:numId w:val="9"/>
              </w:numPr>
              <w:spacing w:after="0" w:line="240" w:lineRule="auto"/>
              <w:rPr>
                <w:rFonts w:cstheme="minorHAnsi"/>
                <w:i/>
                <w:iCs/>
                <w:sz w:val="20"/>
                <w:szCs w:val="20"/>
              </w:rPr>
            </w:pPr>
            <w:r w:rsidRPr="00191EEB">
              <w:rPr>
                <w:rFonts w:cstheme="minorHAnsi"/>
                <w:sz w:val="20"/>
                <w:szCs w:val="20"/>
              </w:rPr>
              <w:t>Cogliere e condividere le motivazioni</w:t>
            </w:r>
            <w:r>
              <w:rPr>
                <w:rFonts w:cstheme="minorHAnsi"/>
                <w:sz w:val="20"/>
                <w:szCs w:val="20"/>
              </w:rPr>
              <w:t xml:space="preserve"> della Giornata della Memoria.</w:t>
            </w:r>
            <w:r w:rsidR="00011A5A" w:rsidRPr="004A1697">
              <w:rPr>
                <w:rFonts w:cstheme="minorHAnsi"/>
                <w:i/>
                <w:iCs/>
                <w:sz w:val="20"/>
                <w:szCs w:val="20"/>
              </w:rPr>
              <w:t xml:space="preserve"> </w:t>
            </w:r>
          </w:p>
          <w:p w14:paraId="5CEDE46C" w14:textId="77777777" w:rsidR="00011A5A" w:rsidRPr="00011A5A" w:rsidRDefault="00011A5A" w:rsidP="00011A5A">
            <w:pPr>
              <w:pStyle w:val="Paragrafoelenco"/>
              <w:spacing w:after="0" w:line="240" w:lineRule="auto"/>
              <w:ind w:left="360"/>
              <w:rPr>
                <w:rFonts w:cstheme="minorHAnsi"/>
                <w:i/>
                <w:iCs/>
                <w:sz w:val="20"/>
                <w:szCs w:val="20"/>
              </w:rPr>
            </w:pPr>
          </w:p>
          <w:p w14:paraId="2F941D9D" w14:textId="30162749" w:rsidR="00011A5A" w:rsidRPr="008E5E14" w:rsidRDefault="00011A5A" w:rsidP="00011A5A">
            <w:pPr>
              <w:pStyle w:val="Paragrafoelenco"/>
              <w:numPr>
                <w:ilvl w:val="0"/>
                <w:numId w:val="9"/>
              </w:numPr>
              <w:spacing w:after="0" w:line="240" w:lineRule="auto"/>
              <w:rPr>
                <w:rFonts w:cstheme="minorHAnsi"/>
                <w:color w:val="0070C0"/>
                <w:sz w:val="20"/>
                <w:szCs w:val="20"/>
              </w:rPr>
            </w:pPr>
            <w:r w:rsidRPr="008E5E14">
              <w:rPr>
                <w:rFonts w:cstheme="minorHAnsi"/>
                <w:color w:val="0070C0"/>
                <w:sz w:val="20"/>
                <w:szCs w:val="20"/>
              </w:rPr>
              <w:t>Essere in grado di evitare, usando tecnologie digitali, rischi per la salute e minacce al proprio benessere fisico e psicologico.</w:t>
            </w:r>
          </w:p>
          <w:p w14:paraId="6040DCC3" w14:textId="77777777" w:rsidR="00011A5A" w:rsidRPr="008E5E14" w:rsidRDefault="00011A5A" w:rsidP="00011A5A">
            <w:pPr>
              <w:pStyle w:val="Paragrafoelenco"/>
              <w:rPr>
                <w:rFonts w:cstheme="minorHAnsi"/>
                <w:color w:val="0070C0"/>
                <w:sz w:val="20"/>
                <w:szCs w:val="20"/>
              </w:rPr>
            </w:pPr>
          </w:p>
          <w:p w14:paraId="3361FEAE" w14:textId="0CFAD287" w:rsidR="00011A5A" w:rsidRPr="008E5E14" w:rsidRDefault="00011A5A" w:rsidP="00011A5A">
            <w:pPr>
              <w:pStyle w:val="Paragrafoelenco"/>
              <w:numPr>
                <w:ilvl w:val="0"/>
                <w:numId w:val="9"/>
              </w:numPr>
              <w:spacing w:after="0" w:line="240" w:lineRule="auto"/>
              <w:rPr>
                <w:rFonts w:cstheme="minorHAnsi"/>
                <w:color w:val="0070C0"/>
                <w:sz w:val="20"/>
                <w:szCs w:val="20"/>
              </w:rPr>
            </w:pPr>
            <w:r w:rsidRPr="008E5E14">
              <w:rPr>
                <w:rFonts w:cs="Calibri"/>
                <w:color w:val="0070C0"/>
                <w:sz w:val="20"/>
                <w:szCs w:val="20"/>
              </w:rPr>
              <w:t>Elementi fondamentali di diritto, con particolare riguardo al diritto del lavoro.</w:t>
            </w:r>
          </w:p>
          <w:p w14:paraId="66FC459F" w14:textId="77777777" w:rsidR="00B82011" w:rsidRPr="00B82011" w:rsidRDefault="00B82011" w:rsidP="00B82011">
            <w:pPr>
              <w:pStyle w:val="Paragrafoelenco"/>
              <w:rPr>
                <w:rFonts w:cstheme="minorHAnsi"/>
                <w:i/>
                <w:iCs/>
                <w:sz w:val="20"/>
                <w:szCs w:val="20"/>
              </w:rPr>
            </w:pPr>
          </w:p>
          <w:p w14:paraId="42F766CD" w14:textId="2A523310" w:rsidR="00B82011" w:rsidRPr="008E7D66" w:rsidRDefault="00B82011" w:rsidP="008E7D66">
            <w:pPr>
              <w:spacing w:after="0" w:line="240" w:lineRule="auto"/>
              <w:rPr>
                <w:rFonts w:cstheme="minorHAnsi"/>
                <w:sz w:val="20"/>
                <w:szCs w:val="20"/>
              </w:rPr>
            </w:pPr>
          </w:p>
          <w:p w14:paraId="0D6B4329" w14:textId="77777777" w:rsidR="00B82011" w:rsidRPr="002C4692" w:rsidRDefault="00B82011" w:rsidP="00B82011">
            <w:pPr>
              <w:pStyle w:val="Paragrafoelenco"/>
              <w:spacing w:after="0" w:line="240" w:lineRule="auto"/>
              <w:ind w:left="360"/>
              <w:rPr>
                <w:rFonts w:cstheme="minorHAnsi"/>
                <w:i/>
                <w:iCs/>
                <w:sz w:val="20"/>
                <w:szCs w:val="20"/>
              </w:rPr>
            </w:pPr>
          </w:p>
          <w:p w14:paraId="51742AE2" w14:textId="77777777" w:rsidR="00011A5A" w:rsidRPr="002C4692" w:rsidRDefault="00011A5A" w:rsidP="00011A5A">
            <w:pPr>
              <w:pStyle w:val="Paragrafoelenco"/>
              <w:rPr>
                <w:rFonts w:cstheme="minorHAnsi"/>
                <w:i/>
                <w:iCs/>
                <w:sz w:val="20"/>
                <w:szCs w:val="20"/>
              </w:rPr>
            </w:pPr>
          </w:p>
          <w:p w14:paraId="46EFEAD0" w14:textId="777924FF" w:rsidR="00DA5623" w:rsidRPr="00FD38F3" w:rsidRDefault="00DA5623" w:rsidP="00011A5A">
            <w:pPr>
              <w:pStyle w:val="Paragrafoelenco"/>
              <w:spacing w:after="0" w:line="240" w:lineRule="auto"/>
              <w:ind w:left="360"/>
              <w:rPr>
                <w:rFonts w:cstheme="minorHAnsi"/>
                <w:sz w:val="20"/>
                <w:szCs w:val="20"/>
              </w:rPr>
            </w:pPr>
          </w:p>
          <w:p w14:paraId="7D1017BC" w14:textId="77777777" w:rsidR="00DA5623" w:rsidRPr="00FD38F3" w:rsidRDefault="00DA5623" w:rsidP="00DA5623">
            <w:pPr>
              <w:pStyle w:val="Paragrafoelenco"/>
              <w:spacing w:after="0" w:line="240" w:lineRule="auto"/>
              <w:ind w:left="360"/>
              <w:rPr>
                <w:rFonts w:cstheme="minorHAnsi"/>
                <w:sz w:val="20"/>
                <w:szCs w:val="20"/>
              </w:rPr>
            </w:pPr>
          </w:p>
        </w:tc>
        <w:tc>
          <w:tcPr>
            <w:tcW w:w="8816" w:type="dxa"/>
            <w:gridSpan w:val="2"/>
          </w:tcPr>
          <w:p w14:paraId="6D6B6FE5"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Analisi del significato delle parole DIRITTO e DOVERE.</w:t>
            </w:r>
          </w:p>
          <w:p w14:paraId="4DB093E9"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Individuazioni dei diritti e doveri dello studente.</w:t>
            </w:r>
          </w:p>
          <w:p w14:paraId="0A2724E5"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Analisi e riflessione dei diritti del lettore di D. Pennac.</w:t>
            </w:r>
          </w:p>
          <w:p w14:paraId="1ABF111A" w14:textId="77777777" w:rsidR="00DA5623" w:rsidRDefault="00DA5623" w:rsidP="00DA5623">
            <w:pPr>
              <w:pStyle w:val="Paragrafoelenco"/>
              <w:numPr>
                <w:ilvl w:val="0"/>
                <w:numId w:val="9"/>
              </w:numPr>
              <w:spacing w:after="0" w:line="240" w:lineRule="auto"/>
              <w:rPr>
                <w:rFonts w:cs="Calibri"/>
                <w:sz w:val="20"/>
                <w:szCs w:val="20"/>
              </w:rPr>
            </w:pPr>
            <w:r>
              <w:rPr>
                <w:rFonts w:cs="Calibri"/>
                <w:sz w:val="20"/>
                <w:szCs w:val="20"/>
              </w:rPr>
              <w:t>Lettura e analisi di testi con individuazione dei diritti negati in contesti diversi.</w:t>
            </w:r>
          </w:p>
          <w:p w14:paraId="2EFFD6DB" w14:textId="203CFB3A" w:rsidR="00DA5623" w:rsidRPr="00293F74" w:rsidRDefault="00DA5623" w:rsidP="00DA5623">
            <w:pPr>
              <w:pStyle w:val="Paragrafoelenco"/>
              <w:numPr>
                <w:ilvl w:val="0"/>
                <w:numId w:val="9"/>
              </w:numPr>
              <w:spacing w:after="0" w:line="240" w:lineRule="auto"/>
              <w:rPr>
                <w:rFonts w:cs="Calibri"/>
                <w:sz w:val="20"/>
                <w:szCs w:val="20"/>
              </w:rPr>
            </w:pPr>
            <w:r>
              <w:rPr>
                <w:rFonts w:cs="Calibri"/>
                <w:sz w:val="20"/>
                <w:szCs w:val="20"/>
              </w:rPr>
              <w:t>I</w:t>
            </w:r>
            <w:r w:rsidRPr="00191EEB">
              <w:rPr>
                <w:rFonts w:cs="Calibri"/>
                <w:sz w:val="20"/>
                <w:szCs w:val="20"/>
              </w:rPr>
              <w:t>niziative per ricordare la Shoah</w:t>
            </w:r>
            <w:r w:rsidR="008E5E14">
              <w:rPr>
                <w:rFonts w:cs="Calibri"/>
                <w:sz w:val="20"/>
                <w:szCs w:val="20"/>
              </w:rPr>
              <w:t xml:space="preserve"> </w:t>
            </w:r>
            <w:r w:rsidRPr="008E5E14">
              <w:rPr>
                <w:rFonts w:cs="Calibri"/>
                <w:b/>
                <w:color w:val="FFC000"/>
                <w:sz w:val="20"/>
                <w:szCs w:val="20"/>
              </w:rPr>
              <w:t>(Cineforum)</w:t>
            </w:r>
            <w:r w:rsidRPr="008E5E14">
              <w:rPr>
                <w:rFonts w:cs="Calibri"/>
                <w:color w:val="FFC000"/>
                <w:sz w:val="20"/>
                <w:szCs w:val="20"/>
              </w:rPr>
              <w:t>.</w:t>
            </w:r>
          </w:p>
          <w:p w14:paraId="27E2632E" w14:textId="77777777" w:rsidR="00DA5623" w:rsidRDefault="00DA5623" w:rsidP="00DA5623">
            <w:pPr>
              <w:pStyle w:val="Paragrafoelenco"/>
              <w:numPr>
                <w:ilvl w:val="0"/>
                <w:numId w:val="9"/>
              </w:numPr>
              <w:spacing w:after="0" w:line="240" w:lineRule="auto"/>
              <w:rPr>
                <w:rFonts w:cs="Calibri"/>
                <w:sz w:val="20"/>
                <w:szCs w:val="20"/>
              </w:rPr>
            </w:pPr>
            <w:r w:rsidRPr="00191EEB">
              <w:rPr>
                <w:rFonts w:cs="Calibri"/>
                <w:sz w:val="20"/>
                <w:szCs w:val="20"/>
              </w:rPr>
              <w:t>Lettura e commento di poesie e di testimonianze di sopravvissuti</w:t>
            </w:r>
            <w:r>
              <w:rPr>
                <w:rFonts w:cs="Calibri"/>
                <w:sz w:val="20"/>
                <w:szCs w:val="20"/>
              </w:rPr>
              <w:t>.</w:t>
            </w:r>
          </w:p>
          <w:p w14:paraId="3303AA76" w14:textId="3ED38633" w:rsidR="00DA5623" w:rsidRDefault="00DA5623" w:rsidP="00DA5623">
            <w:pPr>
              <w:pStyle w:val="Paragrafoelenco"/>
              <w:numPr>
                <w:ilvl w:val="0"/>
                <w:numId w:val="9"/>
              </w:numPr>
              <w:spacing w:after="0" w:line="240" w:lineRule="auto"/>
              <w:rPr>
                <w:rFonts w:cs="Calibri"/>
                <w:sz w:val="20"/>
                <w:szCs w:val="20"/>
              </w:rPr>
            </w:pPr>
            <w:r w:rsidRPr="00191EEB">
              <w:rPr>
                <w:rFonts w:cs="Calibri"/>
                <w:sz w:val="20"/>
                <w:szCs w:val="20"/>
              </w:rPr>
              <w:t xml:space="preserve">Riflessione partecipata </w:t>
            </w:r>
            <w:r>
              <w:rPr>
                <w:rFonts w:cs="Calibri"/>
                <w:sz w:val="20"/>
                <w:szCs w:val="20"/>
              </w:rPr>
              <w:t xml:space="preserve">su storie esemplari di aiuto. </w:t>
            </w:r>
          </w:p>
          <w:p w14:paraId="53D01CB5" w14:textId="77777777" w:rsidR="00011A5A" w:rsidRDefault="00011A5A" w:rsidP="00011A5A">
            <w:pPr>
              <w:pStyle w:val="Paragrafoelenco"/>
              <w:spacing w:after="0" w:line="240" w:lineRule="auto"/>
              <w:ind w:left="360"/>
              <w:rPr>
                <w:rFonts w:cs="Calibri"/>
                <w:sz w:val="20"/>
                <w:szCs w:val="20"/>
              </w:rPr>
            </w:pPr>
          </w:p>
          <w:p w14:paraId="02A3EEE9" w14:textId="77777777" w:rsidR="00011A5A" w:rsidRPr="008E5E14" w:rsidRDefault="00011A5A" w:rsidP="00011A5A">
            <w:pPr>
              <w:pStyle w:val="Paragrafoelenco"/>
              <w:numPr>
                <w:ilvl w:val="0"/>
                <w:numId w:val="9"/>
              </w:numPr>
              <w:spacing w:after="0" w:line="240" w:lineRule="auto"/>
              <w:rPr>
                <w:rFonts w:cs="Calibri"/>
                <w:color w:val="0070C0"/>
                <w:sz w:val="20"/>
                <w:szCs w:val="20"/>
              </w:rPr>
            </w:pPr>
            <w:r w:rsidRPr="008E5E14">
              <w:rPr>
                <w:rFonts w:cs="Calibri"/>
                <w:color w:val="0070C0"/>
                <w:sz w:val="20"/>
                <w:szCs w:val="20"/>
              </w:rPr>
              <w:t>Visione di filmati inerenti alle patologie causate all’uso improprio degli strumenti digitali.</w:t>
            </w:r>
          </w:p>
          <w:p w14:paraId="6611091B" w14:textId="77777777" w:rsidR="00011A5A" w:rsidRPr="008E5E14" w:rsidRDefault="00011A5A" w:rsidP="00011A5A">
            <w:pPr>
              <w:pStyle w:val="Paragrafoelenco"/>
              <w:rPr>
                <w:rFonts w:cs="Calibri"/>
                <w:color w:val="0070C0"/>
                <w:sz w:val="20"/>
                <w:szCs w:val="20"/>
              </w:rPr>
            </w:pPr>
          </w:p>
          <w:p w14:paraId="36972DF3" w14:textId="77777777" w:rsidR="00011A5A" w:rsidRPr="008E5E14" w:rsidRDefault="00011A5A" w:rsidP="00011A5A">
            <w:pPr>
              <w:pStyle w:val="Paragrafoelenco"/>
              <w:rPr>
                <w:rFonts w:cs="Calibri"/>
                <w:bCs/>
                <w:color w:val="0070C0"/>
                <w:sz w:val="20"/>
                <w:szCs w:val="20"/>
              </w:rPr>
            </w:pPr>
          </w:p>
          <w:p w14:paraId="60CA854A" w14:textId="282FAE1A" w:rsidR="00011A5A" w:rsidRPr="008E5E14" w:rsidRDefault="00011A5A" w:rsidP="00011A5A">
            <w:pPr>
              <w:pStyle w:val="Paragrafoelenco"/>
              <w:numPr>
                <w:ilvl w:val="0"/>
                <w:numId w:val="9"/>
              </w:numPr>
              <w:spacing w:after="0" w:line="240" w:lineRule="auto"/>
              <w:rPr>
                <w:rFonts w:cs="Calibri"/>
                <w:color w:val="0070C0"/>
                <w:sz w:val="20"/>
                <w:szCs w:val="20"/>
              </w:rPr>
            </w:pPr>
            <w:r w:rsidRPr="008E5E14">
              <w:rPr>
                <w:rFonts w:cs="Calibri"/>
                <w:bCs/>
                <w:color w:val="0070C0"/>
                <w:sz w:val="20"/>
                <w:szCs w:val="20"/>
              </w:rPr>
              <w:t>In occasione della giornata nazionale dei diritti dei bambini visione di film dedicati alla tematica e conversazioni/riflessioni finalizzate a ricavare i principali diritti riconosciuti nella Dichiarazione dei diritti dei bambini.</w:t>
            </w:r>
          </w:p>
          <w:p w14:paraId="4836D6F0" w14:textId="12A78B54" w:rsidR="00B82011" w:rsidRPr="008E7D66" w:rsidRDefault="00B82011" w:rsidP="008E7D66">
            <w:pPr>
              <w:spacing w:after="0" w:line="240" w:lineRule="auto"/>
              <w:rPr>
                <w:rFonts w:cs="Calibri"/>
                <w:i/>
                <w:iCs/>
                <w:color w:val="0070C0"/>
                <w:sz w:val="20"/>
                <w:szCs w:val="20"/>
              </w:rPr>
            </w:pPr>
          </w:p>
          <w:p w14:paraId="2EAF4709" w14:textId="77777777" w:rsidR="00DA5623" w:rsidRPr="004766E5" w:rsidRDefault="00DA5623" w:rsidP="004766E5">
            <w:pPr>
              <w:spacing w:after="0" w:line="240" w:lineRule="auto"/>
              <w:rPr>
                <w:rFonts w:cs="Calibri"/>
                <w:sz w:val="20"/>
                <w:szCs w:val="20"/>
              </w:rPr>
            </w:pPr>
          </w:p>
        </w:tc>
      </w:tr>
      <w:tr w:rsidR="00DA5623" w:rsidRPr="00585C86" w14:paraId="6C2A172B" w14:textId="77777777" w:rsidTr="00DA5623">
        <w:trPr>
          <w:cantSplit/>
          <w:trHeight w:val="1198"/>
        </w:trPr>
        <w:tc>
          <w:tcPr>
            <w:tcW w:w="1666" w:type="dxa"/>
          </w:tcPr>
          <w:p w14:paraId="122E9159" w14:textId="77777777" w:rsidR="00DA5623" w:rsidRDefault="00DA5623" w:rsidP="00DA5623">
            <w:pPr>
              <w:spacing w:after="0" w:line="240" w:lineRule="auto"/>
              <w:jc w:val="center"/>
              <w:rPr>
                <w:rFonts w:ascii="Times New Roman" w:hAnsi="Times New Roman"/>
                <w:b/>
                <w:sz w:val="16"/>
                <w:szCs w:val="16"/>
              </w:rPr>
            </w:pPr>
          </w:p>
          <w:p w14:paraId="1F8ABF34"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IDENTITÀ</w:t>
            </w:r>
            <w:r>
              <w:rPr>
                <w:rFonts w:ascii="Times New Roman" w:hAnsi="Times New Roman"/>
                <w:b/>
                <w:sz w:val="16"/>
                <w:szCs w:val="16"/>
              </w:rPr>
              <w:t xml:space="preserve"> E APPARTENENZA</w:t>
            </w:r>
          </w:p>
        </w:tc>
        <w:tc>
          <w:tcPr>
            <w:tcW w:w="4566" w:type="dxa"/>
          </w:tcPr>
          <w:p w14:paraId="28D5E663" w14:textId="77777777" w:rsidR="00DA5623" w:rsidRPr="00EE577F" w:rsidRDefault="00DA5623" w:rsidP="00011A5A">
            <w:pPr>
              <w:pStyle w:val="Paragrafoelenco"/>
              <w:numPr>
                <w:ilvl w:val="0"/>
                <w:numId w:val="13"/>
              </w:numPr>
              <w:spacing w:after="0" w:line="240" w:lineRule="auto"/>
              <w:rPr>
                <w:rFonts w:cs="Calibri"/>
                <w:sz w:val="20"/>
                <w:szCs w:val="20"/>
              </w:rPr>
            </w:pPr>
            <w:r>
              <w:rPr>
                <w:rFonts w:cstheme="minorHAnsi"/>
                <w:sz w:val="20"/>
                <w:szCs w:val="20"/>
              </w:rPr>
              <w:t>Confrontarsi positivamente con gli altri nel rispetto dei diversi ruoli.</w:t>
            </w:r>
            <w:r w:rsidRPr="00191EEB">
              <w:rPr>
                <w:rFonts w:cstheme="minorHAnsi"/>
                <w:sz w:val="20"/>
                <w:szCs w:val="20"/>
              </w:rPr>
              <w:t xml:space="preserve"> </w:t>
            </w:r>
          </w:p>
          <w:p w14:paraId="30F43C28" w14:textId="77777777" w:rsidR="00DA5623" w:rsidRPr="00EE577F" w:rsidRDefault="00DA5623" w:rsidP="00011A5A">
            <w:pPr>
              <w:pStyle w:val="Paragrafoelenco"/>
              <w:numPr>
                <w:ilvl w:val="0"/>
                <w:numId w:val="13"/>
              </w:numPr>
              <w:spacing w:after="0" w:line="240" w:lineRule="auto"/>
              <w:rPr>
                <w:rFonts w:cs="Calibri"/>
                <w:sz w:val="20"/>
                <w:szCs w:val="20"/>
              </w:rPr>
            </w:pPr>
            <w:r w:rsidRPr="00191EEB">
              <w:rPr>
                <w:rFonts w:cstheme="minorHAnsi"/>
                <w:sz w:val="20"/>
                <w:szCs w:val="20"/>
              </w:rPr>
              <w:t xml:space="preserve">Partecipare a lavori di gruppo apportando il proprio contributo e </w:t>
            </w:r>
            <w:r>
              <w:rPr>
                <w:rFonts w:cstheme="minorHAnsi"/>
                <w:sz w:val="20"/>
                <w:szCs w:val="20"/>
              </w:rPr>
              <w:t>valorizzando quello degli altri.</w:t>
            </w:r>
          </w:p>
          <w:p w14:paraId="24B49C5B" w14:textId="77777777" w:rsidR="00DA5623" w:rsidRDefault="00DA5623" w:rsidP="00011A5A">
            <w:pPr>
              <w:pStyle w:val="Paragrafoelenco"/>
              <w:numPr>
                <w:ilvl w:val="0"/>
                <w:numId w:val="13"/>
              </w:numPr>
              <w:spacing w:after="0" w:line="240" w:lineRule="auto"/>
              <w:rPr>
                <w:rFonts w:cstheme="minorHAnsi"/>
                <w:sz w:val="20"/>
                <w:szCs w:val="20"/>
              </w:rPr>
            </w:pPr>
            <w:r>
              <w:rPr>
                <w:rFonts w:cstheme="minorHAnsi"/>
                <w:sz w:val="20"/>
                <w:szCs w:val="20"/>
              </w:rPr>
              <w:t>Sviluppare il senso di appartenenza ad una comunità.</w:t>
            </w:r>
          </w:p>
          <w:p w14:paraId="3DAE5588" w14:textId="77777777" w:rsidR="00011A5A" w:rsidRPr="008E5E14" w:rsidRDefault="00011A5A" w:rsidP="00011A5A">
            <w:pPr>
              <w:pStyle w:val="Paragrafoelenco"/>
              <w:numPr>
                <w:ilvl w:val="0"/>
                <w:numId w:val="13"/>
              </w:numPr>
              <w:spacing w:after="0" w:line="240" w:lineRule="auto"/>
              <w:rPr>
                <w:rFonts w:cstheme="minorHAnsi"/>
                <w:color w:val="0070C0"/>
                <w:sz w:val="20"/>
                <w:szCs w:val="20"/>
              </w:rPr>
            </w:pPr>
            <w:r w:rsidRPr="008E5E14">
              <w:rPr>
                <w:rFonts w:cs="Calibri"/>
                <w:color w:val="0070C0"/>
                <w:sz w:val="20"/>
                <w:szCs w:val="20"/>
              </w:rPr>
              <w:t>Educazione al rispetto e alla valorizzazione del patrimonio culturale e dei beni pubblici comuni.</w:t>
            </w:r>
          </w:p>
          <w:p w14:paraId="3FDF1006" w14:textId="77777777" w:rsidR="00DA5623" w:rsidRPr="001E672C" w:rsidRDefault="00DA5623" w:rsidP="00DA5623">
            <w:pPr>
              <w:spacing w:after="0" w:line="240" w:lineRule="auto"/>
              <w:rPr>
                <w:rFonts w:cs="Calibri"/>
                <w:sz w:val="20"/>
                <w:szCs w:val="20"/>
              </w:rPr>
            </w:pPr>
          </w:p>
        </w:tc>
        <w:tc>
          <w:tcPr>
            <w:tcW w:w="8816" w:type="dxa"/>
            <w:gridSpan w:val="2"/>
          </w:tcPr>
          <w:p w14:paraId="6B767C29" w14:textId="77777777" w:rsidR="00DA5623" w:rsidRDefault="00DA5623" w:rsidP="00011A5A">
            <w:pPr>
              <w:pStyle w:val="Paragrafoelenco"/>
              <w:numPr>
                <w:ilvl w:val="0"/>
                <w:numId w:val="13"/>
              </w:numPr>
              <w:spacing w:after="0" w:line="240" w:lineRule="auto"/>
              <w:rPr>
                <w:rFonts w:cs="Calibri"/>
                <w:sz w:val="20"/>
                <w:szCs w:val="20"/>
              </w:rPr>
            </w:pPr>
            <w:r>
              <w:rPr>
                <w:rFonts w:cs="Calibri"/>
                <w:sz w:val="20"/>
                <w:szCs w:val="20"/>
              </w:rPr>
              <w:t>Attività di gruppo con assegnazione di un diverso ruolo a ciascun membro.</w:t>
            </w:r>
          </w:p>
          <w:p w14:paraId="3B8623C3" w14:textId="77777777" w:rsidR="00DA5623" w:rsidRDefault="00DA5623" w:rsidP="00011A5A">
            <w:pPr>
              <w:pStyle w:val="Paragrafoelenco"/>
              <w:numPr>
                <w:ilvl w:val="0"/>
                <w:numId w:val="13"/>
              </w:numPr>
              <w:spacing w:after="0" w:line="240" w:lineRule="auto"/>
              <w:rPr>
                <w:rFonts w:cs="Calibri"/>
                <w:sz w:val="20"/>
                <w:szCs w:val="20"/>
              </w:rPr>
            </w:pPr>
            <w:r>
              <w:rPr>
                <w:rFonts w:cs="Calibri"/>
                <w:sz w:val="20"/>
                <w:szCs w:val="20"/>
              </w:rPr>
              <w:t>Attività di presentazione del lavoro svolto in gruppo con valorizzazione del prodotto finale in quanto somma del contributo del singolo e della fattiva collaborazione di tutti.</w:t>
            </w:r>
          </w:p>
          <w:p w14:paraId="2416B4DA" w14:textId="77777777" w:rsidR="00DA5623" w:rsidRPr="008E5E14" w:rsidRDefault="00DA5623" w:rsidP="00011A5A">
            <w:pPr>
              <w:pStyle w:val="Paragrafoelenco"/>
              <w:numPr>
                <w:ilvl w:val="0"/>
                <w:numId w:val="13"/>
              </w:numPr>
              <w:spacing w:after="0" w:line="240" w:lineRule="auto"/>
              <w:rPr>
                <w:rFonts w:cs="Calibri"/>
                <w:b/>
                <w:color w:val="FFC000"/>
                <w:sz w:val="20"/>
                <w:szCs w:val="20"/>
              </w:rPr>
            </w:pPr>
            <w:r w:rsidRPr="008E5E14">
              <w:rPr>
                <w:rFonts w:cs="Calibri"/>
                <w:b/>
                <w:color w:val="FFC000"/>
                <w:sz w:val="20"/>
                <w:szCs w:val="20"/>
              </w:rPr>
              <w:t>Progetto lettura con intervento di un autore e giornata conclusiva con “Caccia a…”.</w:t>
            </w:r>
          </w:p>
          <w:p w14:paraId="1624CDD7" w14:textId="77777777" w:rsidR="00DA5623" w:rsidRPr="008E5E14" w:rsidRDefault="00DA5623" w:rsidP="00011A5A">
            <w:pPr>
              <w:pStyle w:val="Paragrafoelenco"/>
              <w:numPr>
                <w:ilvl w:val="0"/>
                <w:numId w:val="13"/>
              </w:numPr>
              <w:spacing w:after="0" w:line="240" w:lineRule="auto"/>
              <w:rPr>
                <w:rFonts w:cs="Calibri"/>
                <w:color w:val="FFC000"/>
                <w:sz w:val="20"/>
                <w:szCs w:val="20"/>
              </w:rPr>
            </w:pPr>
            <w:r w:rsidRPr="008E5E14">
              <w:rPr>
                <w:rFonts w:cs="Calibri"/>
                <w:b/>
                <w:color w:val="FFC000"/>
                <w:sz w:val="20"/>
                <w:szCs w:val="20"/>
              </w:rPr>
              <w:t>Festa finale di fine anno.</w:t>
            </w:r>
          </w:p>
          <w:p w14:paraId="1CF95EE4" w14:textId="77777777" w:rsidR="00DA5623" w:rsidRPr="008E5E14" w:rsidRDefault="00DA5623" w:rsidP="00011A5A">
            <w:pPr>
              <w:pStyle w:val="Paragrafoelenco"/>
              <w:numPr>
                <w:ilvl w:val="0"/>
                <w:numId w:val="13"/>
              </w:numPr>
              <w:spacing w:after="0" w:line="240" w:lineRule="auto"/>
              <w:rPr>
                <w:rFonts w:cs="Calibri"/>
                <w:b/>
                <w:color w:val="FFC000"/>
                <w:sz w:val="20"/>
                <w:szCs w:val="20"/>
              </w:rPr>
            </w:pPr>
            <w:r w:rsidRPr="008E5E14">
              <w:rPr>
                <w:rFonts w:cs="Calibri"/>
                <w:b/>
                <w:color w:val="FFC000"/>
                <w:sz w:val="20"/>
                <w:szCs w:val="20"/>
              </w:rPr>
              <w:t>Partecipazione a giornate commemorative (IV Novembre, 25 Aprile, S. Patrono), in collaborazione con l’amministrazione comunale, con produzione ed esposizione di elaborati vari.</w:t>
            </w:r>
          </w:p>
          <w:p w14:paraId="70928551" w14:textId="77777777" w:rsidR="00011A5A" w:rsidRPr="008E5E14" w:rsidRDefault="00011A5A" w:rsidP="00011A5A">
            <w:pPr>
              <w:pStyle w:val="Paragrafoelenco"/>
              <w:numPr>
                <w:ilvl w:val="0"/>
                <w:numId w:val="13"/>
              </w:numPr>
              <w:spacing w:after="0" w:line="240" w:lineRule="auto"/>
              <w:rPr>
                <w:rFonts w:cs="Calibri"/>
                <w:color w:val="0070C0"/>
                <w:sz w:val="20"/>
                <w:szCs w:val="20"/>
              </w:rPr>
            </w:pPr>
            <w:r w:rsidRPr="008E5E14">
              <w:rPr>
                <w:rFonts w:cs="Calibri"/>
                <w:color w:val="0070C0"/>
                <w:sz w:val="20"/>
                <w:szCs w:val="20"/>
              </w:rPr>
              <w:t>Visita a mostre e monumenti, partecipazione ad eventi teatrali, gite in città d’arte volti ad apprezzare il patrimonio culturale.</w:t>
            </w:r>
          </w:p>
          <w:p w14:paraId="25BA03A2" w14:textId="77777777" w:rsidR="00DA5623" w:rsidRPr="00EE577F" w:rsidRDefault="00DA5623" w:rsidP="00DA5623">
            <w:pPr>
              <w:pStyle w:val="Paragrafoelenco"/>
              <w:spacing w:after="0" w:line="240" w:lineRule="auto"/>
              <w:ind w:left="360"/>
              <w:rPr>
                <w:rFonts w:cs="Calibri"/>
                <w:b/>
                <w:sz w:val="20"/>
                <w:szCs w:val="20"/>
              </w:rPr>
            </w:pPr>
          </w:p>
        </w:tc>
      </w:tr>
      <w:tr w:rsidR="00DA5623" w:rsidRPr="00585C86" w14:paraId="6605C113" w14:textId="77777777" w:rsidTr="00DA5623">
        <w:trPr>
          <w:cantSplit/>
          <w:trHeight w:val="1198"/>
        </w:trPr>
        <w:tc>
          <w:tcPr>
            <w:tcW w:w="1666" w:type="dxa"/>
          </w:tcPr>
          <w:p w14:paraId="25C7CB1A" w14:textId="77777777" w:rsidR="00DA5623" w:rsidRDefault="00DA5623" w:rsidP="00DA5623">
            <w:pPr>
              <w:spacing w:after="0" w:line="240" w:lineRule="auto"/>
              <w:jc w:val="center"/>
              <w:rPr>
                <w:rFonts w:ascii="Times New Roman" w:hAnsi="Times New Roman"/>
                <w:b/>
                <w:sz w:val="16"/>
                <w:szCs w:val="16"/>
              </w:rPr>
            </w:pPr>
          </w:p>
          <w:p w14:paraId="7CC76F4C"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ALTERITÀ E RELAZIONE</w:t>
            </w:r>
          </w:p>
        </w:tc>
        <w:tc>
          <w:tcPr>
            <w:tcW w:w="4566" w:type="dxa"/>
          </w:tcPr>
          <w:p w14:paraId="0A05A20F" w14:textId="77777777" w:rsidR="00DA5623" w:rsidRPr="00191EEB" w:rsidRDefault="00DA5623" w:rsidP="00DA5623">
            <w:pPr>
              <w:pStyle w:val="Paragrafoelenco"/>
              <w:numPr>
                <w:ilvl w:val="0"/>
                <w:numId w:val="11"/>
              </w:numPr>
              <w:spacing w:after="0" w:line="240" w:lineRule="auto"/>
              <w:rPr>
                <w:rFonts w:cs="Calibri"/>
                <w:sz w:val="20"/>
                <w:szCs w:val="20"/>
              </w:rPr>
            </w:pPr>
            <w:r w:rsidRPr="00191EEB">
              <w:rPr>
                <w:rFonts w:cstheme="minorHAnsi"/>
                <w:sz w:val="20"/>
                <w:szCs w:val="20"/>
              </w:rPr>
              <w:t>Avanzare proposte per m</w:t>
            </w:r>
            <w:r>
              <w:rPr>
                <w:rFonts w:cstheme="minorHAnsi"/>
                <w:sz w:val="20"/>
                <w:szCs w:val="20"/>
              </w:rPr>
              <w:t>igliorare i rapporti</w:t>
            </w:r>
            <w:r w:rsidRPr="00191EEB">
              <w:rPr>
                <w:rFonts w:cstheme="minorHAnsi"/>
                <w:sz w:val="20"/>
                <w:szCs w:val="20"/>
              </w:rPr>
              <w:t xml:space="preserve"> tra bambini e adulti. </w:t>
            </w:r>
          </w:p>
          <w:p w14:paraId="1526DF36" w14:textId="77777777" w:rsidR="00DA5623" w:rsidRPr="00191EEB" w:rsidRDefault="00DA5623" w:rsidP="00DA5623">
            <w:pPr>
              <w:pStyle w:val="Paragrafoelenco"/>
              <w:numPr>
                <w:ilvl w:val="0"/>
                <w:numId w:val="11"/>
              </w:numPr>
              <w:spacing w:after="0" w:line="240" w:lineRule="auto"/>
              <w:rPr>
                <w:rFonts w:cs="Calibri"/>
                <w:sz w:val="20"/>
                <w:szCs w:val="20"/>
              </w:rPr>
            </w:pPr>
            <w:r w:rsidRPr="00191EEB">
              <w:rPr>
                <w:rFonts w:cstheme="minorHAnsi"/>
                <w:sz w:val="20"/>
                <w:szCs w:val="20"/>
              </w:rPr>
              <w:t>Conoscere le forme e gli strumenti di partecipazione democratica.</w:t>
            </w:r>
          </w:p>
          <w:p w14:paraId="0F4DD238" w14:textId="77777777" w:rsidR="00DA5623" w:rsidRPr="001E672C" w:rsidRDefault="00DA5623" w:rsidP="00DA5623">
            <w:pPr>
              <w:spacing w:after="0" w:line="240" w:lineRule="auto"/>
              <w:rPr>
                <w:rFonts w:cs="Calibri"/>
                <w:sz w:val="20"/>
                <w:szCs w:val="20"/>
              </w:rPr>
            </w:pPr>
          </w:p>
        </w:tc>
        <w:tc>
          <w:tcPr>
            <w:tcW w:w="8816" w:type="dxa"/>
            <w:gridSpan w:val="2"/>
          </w:tcPr>
          <w:p w14:paraId="37865947"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Attività di riflessione ed analisi di comportamenti corretti e scorretti che influiscono sui rapporti interpersonali.</w:t>
            </w:r>
          </w:p>
          <w:p w14:paraId="381BD5B4"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Ricerca di atteggiamenti che creano un positivo clima di apprendimento nei diversi ambienti di vita quotidiana.</w:t>
            </w:r>
          </w:p>
          <w:p w14:paraId="1EE23D39"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Sperimentazione di modalità di scelta democratica (per alzata di mano, votazione, proposta individuale…).</w:t>
            </w:r>
          </w:p>
          <w:p w14:paraId="68537D96" w14:textId="77777777" w:rsidR="00DA5623" w:rsidRPr="009E1A4B" w:rsidRDefault="00DA5623" w:rsidP="00DA5623">
            <w:pPr>
              <w:pStyle w:val="Paragrafoelenco"/>
              <w:spacing w:after="0" w:line="240" w:lineRule="auto"/>
              <w:ind w:left="360"/>
              <w:rPr>
                <w:rFonts w:cs="Calibri"/>
                <w:sz w:val="20"/>
                <w:szCs w:val="20"/>
              </w:rPr>
            </w:pPr>
          </w:p>
        </w:tc>
      </w:tr>
      <w:tr w:rsidR="00DA5623" w:rsidRPr="00585C86" w14:paraId="7448A1EE" w14:textId="77777777" w:rsidTr="00DA5623">
        <w:trPr>
          <w:cantSplit/>
          <w:trHeight w:val="1198"/>
        </w:trPr>
        <w:tc>
          <w:tcPr>
            <w:tcW w:w="1666" w:type="dxa"/>
          </w:tcPr>
          <w:p w14:paraId="05CCF117" w14:textId="77777777" w:rsidR="00DA5623" w:rsidRPr="009063E7"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AZIONE E PARTECIPAZIONE</w:t>
            </w:r>
          </w:p>
        </w:tc>
        <w:tc>
          <w:tcPr>
            <w:tcW w:w="4566" w:type="dxa"/>
          </w:tcPr>
          <w:p w14:paraId="2249A426" w14:textId="77777777"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theme="minorHAnsi"/>
                <w:color w:val="0070C0"/>
                <w:sz w:val="20"/>
                <w:szCs w:val="20"/>
              </w:rPr>
              <w:t>Argomentare il proprio punto di vista sull’esigenza della tutela dell’ambiente.</w:t>
            </w:r>
          </w:p>
          <w:p w14:paraId="3C9A8970" w14:textId="77777777" w:rsidR="006E2D51" w:rsidRPr="008E5E14" w:rsidRDefault="00DA5623" w:rsidP="006E2D51">
            <w:pPr>
              <w:pStyle w:val="Paragrafoelenco"/>
              <w:numPr>
                <w:ilvl w:val="0"/>
                <w:numId w:val="11"/>
              </w:numPr>
              <w:spacing w:after="0" w:line="240" w:lineRule="auto"/>
              <w:rPr>
                <w:rFonts w:cs="Calibri"/>
                <w:color w:val="0070C0"/>
                <w:sz w:val="20"/>
                <w:szCs w:val="20"/>
              </w:rPr>
            </w:pPr>
            <w:r w:rsidRPr="008E5E14">
              <w:rPr>
                <w:rFonts w:cstheme="minorHAnsi"/>
                <w:color w:val="0070C0"/>
                <w:sz w:val="20"/>
                <w:szCs w:val="20"/>
              </w:rPr>
              <w:t>Individuare azioni volte alla difesa dell’ambiente.</w:t>
            </w:r>
          </w:p>
          <w:p w14:paraId="05EBF17B" w14:textId="31D11189" w:rsidR="006E2D51" w:rsidRPr="008E5E14" w:rsidRDefault="00DA5623" w:rsidP="006E2D51">
            <w:pPr>
              <w:pStyle w:val="Paragrafoelenco"/>
              <w:numPr>
                <w:ilvl w:val="0"/>
                <w:numId w:val="11"/>
              </w:numPr>
              <w:spacing w:after="0" w:line="240" w:lineRule="auto"/>
              <w:rPr>
                <w:rFonts w:cs="Calibri"/>
                <w:color w:val="0070C0"/>
                <w:sz w:val="20"/>
                <w:szCs w:val="20"/>
              </w:rPr>
            </w:pPr>
            <w:r w:rsidRPr="008E5E14">
              <w:rPr>
                <w:rFonts w:cstheme="minorHAnsi"/>
                <w:color w:val="0070C0"/>
                <w:sz w:val="20"/>
                <w:szCs w:val="20"/>
              </w:rPr>
              <w:t>Conoscere e apprezzare iniziative di valorizzazione sostenibile della Terra.</w:t>
            </w:r>
            <w:r w:rsidR="006E2D51" w:rsidRPr="008E5E14">
              <w:rPr>
                <w:rFonts w:cs="Calibri"/>
                <w:color w:val="0070C0"/>
                <w:sz w:val="20"/>
                <w:szCs w:val="20"/>
              </w:rPr>
              <w:t xml:space="preserve"> </w:t>
            </w:r>
          </w:p>
          <w:p w14:paraId="4CC1EC76" w14:textId="4C652F79" w:rsidR="006E2D51" w:rsidRPr="008E5E14" w:rsidRDefault="006E2D51" w:rsidP="006E2D51">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Conoscere le norme del codice stradale.</w:t>
            </w:r>
          </w:p>
          <w:p w14:paraId="60DB07E7" w14:textId="2381B7EA" w:rsidR="008E7D66" w:rsidRDefault="008E7D66" w:rsidP="008E7D66">
            <w:pPr>
              <w:spacing w:after="0" w:line="240" w:lineRule="auto"/>
              <w:rPr>
                <w:rFonts w:cs="Calibri"/>
                <w:color w:val="00B050"/>
                <w:sz w:val="20"/>
                <w:szCs w:val="20"/>
              </w:rPr>
            </w:pPr>
          </w:p>
          <w:p w14:paraId="42795045" w14:textId="43092CC0" w:rsidR="008E7D66" w:rsidRDefault="008E7D66" w:rsidP="008E7D66">
            <w:pPr>
              <w:spacing w:after="0" w:line="240" w:lineRule="auto"/>
              <w:rPr>
                <w:rFonts w:cs="Calibri"/>
                <w:color w:val="00B050"/>
                <w:sz w:val="20"/>
                <w:szCs w:val="20"/>
              </w:rPr>
            </w:pPr>
          </w:p>
          <w:p w14:paraId="520698BE" w14:textId="621E8671" w:rsidR="008E7D66" w:rsidRDefault="008E7D66" w:rsidP="008E7D66">
            <w:pPr>
              <w:spacing w:after="0" w:line="240" w:lineRule="auto"/>
              <w:rPr>
                <w:rFonts w:cs="Calibri"/>
                <w:color w:val="00B050"/>
                <w:sz w:val="20"/>
                <w:szCs w:val="20"/>
              </w:rPr>
            </w:pPr>
          </w:p>
          <w:p w14:paraId="48187996" w14:textId="6DFD55D7" w:rsidR="008E7D66" w:rsidRDefault="008E7D66" w:rsidP="008E7D66">
            <w:pPr>
              <w:spacing w:after="0" w:line="240" w:lineRule="auto"/>
              <w:rPr>
                <w:rFonts w:cs="Calibri"/>
                <w:color w:val="00B050"/>
                <w:sz w:val="20"/>
                <w:szCs w:val="20"/>
              </w:rPr>
            </w:pPr>
          </w:p>
          <w:p w14:paraId="2AD31DF4" w14:textId="0030F56F" w:rsidR="008E7D66" w:rsidRDefault="008E7D66" w:rsidP="008E7D66">
            <w:pPr>
              <w:spacing w:after="0" w:line="240" w:lineRule="auto"/>
              <w:rPr>
                <w:rFonts w:cs="Calibri"/>
                <w:color w:val="00B050"/>
                <w:sz w:val="20"/>
                <w:szCs w:val="20"/>
              </w:rPr>
            </w:pPr>
          </w:p>
          <w:p w14:paraId="714443FE" w14:textId="62F1489B" w:rsidR="008E7D66" w:rsidRDefault="008E7D66" w:rsidP="008E7D66">
            <w:pPr>
              <w:spacing w:after="0" w:line="240" w:lineRule="auto"/>
              <w:rPr>
                <w:rFonts w:cs="Calibri"/>
                <w:color w:val="00B050"/>
                <w:sz w:val="20"/>
                <w:szCs w:val="20"/>
              </w:rPr>
            </w:pPr>
          </w:p>
          <w:p w14:paraId="5D7B48BC" w14:textId="5DA239C0" w:rsidR="008E7D66" w:rsidRDefault="008E7D66" w:rsidP="008E7D66">
            <w:pPr>
              <w:spacing w:after="0" w:line="240" w:lineRule="auto"/>
              <w:rPr>
                <w:rFonts w:cs="Calibri"/>
                <w:color w:val="00B050"/>
                <w:sz w:val="20"/>
                <w:szCs w:val="20"/>
              </w:rPr>
            </w:pPr>
          </w:p>
          <w:p w14:paraId="338E5258" w14:textId="75F9BA67" w:rsidR="008E7D66" w:rsidRDefault="008E7D66" w:rsidP="008E7D66">
            <w:pPr>
              <w:spacing w:after="0" w:line="240" w:lineRule="auto"/>
              <w:rPr>
                <w:rFonts w:cs="Calibri"/>
                <w:color w:val="00B050"/>
                <w:sz w:val="20"/>
                <w:szCs w:val="20"/>
              </w:rPr>
            </w:pPr>
          </w:p>
          <w:p w14:paraId="087109B7" w14:textId="738E748A" w:rsidR="008E7D66" w:rsidRDefault="008E7D66" w:rsidP="008E7D66">
            <w:pPr>
              <w:spacing w:after="0" w:line="240" w:lineRule="auto"/>
              <w:rPr>
                <w:rFonts w:cs="Calibri"/>
                <w:color w:val="00B050"/>
                <w:sz w:val="20"/>
                <w:szCs w:val="20"/>
              </w:rPr>
            </w:pPr>
          </w:p>
          <w:p w14:paraId="3B19C1C7" w14:textId="662BBBA5" w:rsidR="008E7D66" w:rsidRPr="008E5E14" w:rsidRDefault="008E7D66" w:rsidP="008E7D66">
            <w:pPr>
              <w:spacing w:after="0" w:line="240" w:lineRule="auto"/>
              <w:rPr>
                <w:rFonts w:cs="Calibri"/>
                <w:color w:val="0070C0"/>
                <w:sz w:val="20"/>
                <w:szCs w:val="20"/>
              </w:rPr>
            </w:pPr>
          </w:p>
          <w:p w14:paraId="52BB248B" w14:textId="7D72B408" w:rsidR="00DA5623" w:rsidRPr="00C130C0" w:rsidRDefault="008E7D66" w:rsidP="00C130C0">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Sensibilizzare al valore del volontariato e della cittadinanza attiva.</w:t>
            </w:r>
          </w:p>
        </w:tc>
        <w:tc>
          <w:tcPr>
            <w:tcW w:w="8816" w:type="dxa"/>
            <w:gridSpan w:val="2"/>
          </w:tcPr>
          <w:p w14:paraId="7075BA17" w14:textId="77777777"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 xml:space="preserve">Analisi collettiva di testi, slogan, manifesti di sensibilizzazione ambientale. </w:t>
            </w:r>
          </w:p>
          <w:p w14:paraId="6F70FD23" w14:textId="77777777"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 xml:space="preserve">Lettura e analisi di biografie di persone impegnate per la tutela dell’ambiente. </w:t>
            </w:r>
          </w:p>
          <w:p w14:paraId="5CAC206C" w14:textId="77777777"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Realizzazione collettiva di manifesti e volantini, per proporre azioni praticabili per la tutela dell’ambiente.</w:t>
            </w:r>
          </w:p>
          <w:p w14:paraId="7F91A697" w14:textId="287B0DAB" w:rsidR="00B72508" w:rsidRPr="008E5E14" w:rsidRDefault="00DA5623" w:rsidP="00DA5623">
            <w:pPr>
              <w:pStyle w:val="Paragrafoelenco"/>
              <w:numPr>
                <w:ilvl w:val="0"/>
                <w:numId w:val="11"/>
              </w:numPr>
              <w:spacing w:after="0" w:line="240" w:lineRule="auto"/>
              <w:rPr>
                <w:rFonts w:cs="Calibri"/>
                <w:b/>
                <w:color w:val="0070C0"/>
                <w:sz w:val="20"/>
                <w:szCs w:val="20"/>
              </w:rPr>
            </w:pPr>
            <w:r w:rsidRPr="008E5E14">
              <w:rPr>
                <w:rFonts w:cs="Calibri"/>
                <w:color w:val="0070C0"/>
                <w:sz w:val="20"/>
                <w:szCs w:val="20"/>
              </w:rPr>
              <w:t>Attività di raccolta differenziata e di riciclaggio</w:t>
            </w:r>
            <w:r w:rsidR="006E2D51" w:rsidRPr="008E5E14">
              <w:rPr>
                <w:rFonts w:cs="Calibri"/>
                <w:color w:val="0070C0"/>
                <w:sz w:val="20"/>
                <w:szCs w:val="20"/>
              </w:rPr>
              <w:t>.</w:t>
            </w:r>
          </w:p>
          <w:p w14:paraId="4A393E20" w14:textId="77777777" w:rsidR="00B72508" w:rsidRPr="008E5E14" w:rsidRDefault="00B72508" w:rsidP="00B72508">
            <w:pPr>
              <w:pStyle w:val="Paragrafoelenco"/>
              <w:numPr>
                <w:ilvl w:val="0"/>
                <w:numId w:val="11"/>
              </w:numPr>
              <w:rPr>
                <w:rFonts w:cs="Calibri"/>
                <w:color w:val="0070C0"/>
                <w:sz w:val="20"/>
                <w:szCs w:val="20"/>
              </w:rPr>
            </w:pPr>
            <w:r w:rsidRPr="008E5E14">
              <w:rPr>
                <w:rFonts w:cs="Calibri"/>
                <w:color w:val="0070C0"/>
                <w:sz w:val="20"/>
                <w:szCs w:val="20"/>
              </w:rPr>
              <w:t>Partecipazione al PROGETTO SALVART’ALBERI.</w:t>
            </w:r>
          </w:p>
          <w:p w14:paraId="5B5F9F29" w14:textId="26A4B857" w:rsidR="006E2D51" w:rsidRPr="008E5E14" w:rsidRDefault="00DA5623" w:rsidP="00D7518B">
            <w:pPr>
              <w:pStyle w:val="Paragrafoelenco"/>
              <w:numPr>
                <w:ilvl w:val="0"/>
                <w:numId w:val="11"/>
              </w:numPr>
              <w:rPr>
                <w:rFonts w:cs="Calibri"/>
                <w:color w:val="0070C0"/>
                <w:sz w:val="20"/>
                <w:szCs w:val="20"/>
              </w:rPr>
            </w:pPr>
            <w:r w:rsidRPr="008E5E14">
              <w:rPr>
                <w:rFonts w:cs="Calibri"/>
                <w:b/>
                <w:color w:val="0070C0"/>
                <w:sz w:val="20"/>
                <w:szCs w:val="20"/>
              </w:rPr>
              <w:t xml:space="preserve">Progetto </w:t>
            </w:r>
            <w:proofErr w:type="spellStart"/>
            <w:r w:rsidRPr="008E5E14">
              <w:rPr>
                <w:rFonts w:cs="Calibri"/>
                <w:b/>
                <w:color w:val="0070C0"/>
                <w:sz w:val="20"/>
                <w:szCs w:val="20"/>
              </w:rPr>
              <w:t>Pedibus</w:t>
            </w:r>
            <w:proofErr w:type="spellEnd"/>
            <w:r w:rsidRPr="008E5E14">
              <w:rPr>
                <w:rFonts w:cs="Calibri"/>
                <w:b/>
                <w:color w:val="0070C0"/>
                <w:sz w:val="20"/>
                <w:szCs w:val="20"/>
              </w:rPr>
              <w:t xml:space="preserve"> e </w:t>
            </w:r>
            <w:proofErr w:type="spellStart"/>
            <w:r w:rsidRPr="008E5E14">
              <w:rPr>
                <w:rFonts w:cs="Calibri"/>
                <w:b/>
                <w:color w:val="0070C0"/>
                <w:sz w:val="20"/>
                <w:szCs w:val="20"/>
              </w:rPr>
              <w:t>Bicibus</w:t>
            </w:r>
            <w:proofErr w:type="spellEnd"/>
            <w:r w:rsidRPr="008E5E14">
              <w:rPr>
                <w:rFonts w:cs="Calibri"/>
                <w:color w:val="0070C0"/>
                <w:sz w:val="20"/>
                <w:szCs w:val="20"/>
              </w:rPr>
              <w:t>.</w:t>
            </w:r>
          </w:p>
          <w:p w14:paraId="2E073367" w14:textId="1625BAC6" w:rsidR="006E2D51" w:rsidRPr="008E5E14" w:rsidRDefault="006E2D51" w:rsidP="006E2D51">
            <w:pPr>
              <w:pStyle w:val="Paragrafoelenco"/>
              <w:numPr>
                <w:ilvl w:val="0"/>
                <w:numId w:val="11"/>
              </w:numPr>
              <w:rPr>
                <w:rFonts w:cs="Calibri"/>
                <w:bCs/>
                <w:color w:val="0070C0"/>
                <w:sz w:val="20"/>
                <w:szCs w:val="20"/>
              </w:rPr>
            </w:pPr>
            <w:r w:rsidRPr="008E5E14">
              <w:rPr>
                <w:rFonts w:cs="Calibri"/>
                <w:b/>
                <w:color w:val="0070C0"/>
                <w:sz w:val="20"/>
                <w:szCs w:val="20"/>
              </w:rPr>
              <w:t xml:space="preserve">PROGETTO DI ED. STRADALE: </w:t>
            </w:r>
            <w:r w:rsidRPr="008E5E14">
              <w:rPr>
                <w:rFonts w:cs="Calibri"/>
                <w:bCs/>
                <w:color w:val="0070C0"/>
                <w:sz w:val="20"/>
                <w:szCs w:val="20"/>
              </w:rPr>
              <w:t>Lezioni di educazione stradale con un iniziale intervento dell’agente di Polizia locale e successive lezioni con l’insegnante curricolare. Iniziativa della “Multa morale” in collaborazione con la Polizia locale e partecipazione alla S.</w:t>
            </w:r>
            <w:r w:rsidR="00E03BF0" w:rsidRPr="008E5E14">
              <w:rPr>
                <w:rFonts w:cs="Calibri"/>
                <w:bCs/>
                <w:color w:val="0070C0"/>
                <w:sz w:val="20"/>
                <w:szCs w:val="20"/>
              </w:rPr>
              <w:t xml:space="preserve"> </w:t>
            </w:r>
            <w:r w:rsidRPr="008E5E14">
              <w:rPr>
                <w:rFonts w:cs="Calibri"/>
                <w:bCs/>
                <w:color w:val="0070C0"/>
                <w:sz w:val="20"/>
                <w:szCs w:val="20"/>
              </w:rPr>
              <w:t>Messa commemorativa in ricordo delle vittime degli incidenti stradali.</w:t>
            </w:r>
            <w:r w:rsidRPr="008E5E14">
              <w:rPr>
                <w:color w:val="0070C0"/>
              </w:rPr>
              <w:t xml:space="preserve"> </w:t>
            </w:r>
            <w:r w:rsidRPr="008E5E14">
              <w:rPr>
                <w:rFonts w:cs="Calibri"/>
                <w:bCs/>
                <w:color w:val="0070C0"/>
                <w:sz w:val="20"/>
                <w:szCs w:val="20"/>
              </w:rPr>
              <w:t>(In collaborazione con l’associazione “Condividere la strada della vita”).</w:t>
            </w:r>
          </w:p>
          <w:p w14:paraId="53592DDE" w14:textId="77777777" w:rsidR="008E5E14" w:rsidRDefault="006E2D51" w:rsidP="008E7D66">
            <w:pPr>
              <w:pStyle w:val="Paragrafoelenco"/>
              <w:numPr>
                <w:ilvl w:val="0"/>
                <w:numId w:val="11"/>
              </w:numPr>
              <w:spacing w:after="0" w:line="240" w:lineRule="auto"/>
              <w:rPr>
                <w:rFonts w:cs="Calibri"/>
                <w:bCs/>
                <w:color w:val="0070C0"/>
                <w:sz w:val="20"/>
                <w:szCs w:val="20"/>
              </w:rPr>
            </w:pPr>
            <w:r w:rsidRPr="008E5E14">
              <w:rPr>
                <w:rFonts w:cs="Calibri"/>
                <w:b/>
                <w:color w:val="0070C0"/>
                <w:sz w:val="20"/>
                <w:szCs w:val="20"/>
              </w:rPr>
              <w:t xml:space="preserve">Biciclettata </w:t>
            </w:r>
            <w:r w:rsidRPr="008E5E14">
              <w:rPr>
                <w:rFonts w:cs="Calibri"/>
                <w:bCs/>
                <w:color w:val="0070C0"/>
                <w:sz w:val="20"/>
                <w:szCs w:val="20"/>
              </w:rPr>
              <w:t>presso il parco di Cossirano con effettuazione di un percorso di educazione stradale volto alla conoscenza e al rispetto del codice della strada. (In collaborazione con l’associazione “Condividere la strada della vita”).</w:t>
            </w:r>
          </w:p>
          <w:p w14:paraId="30800654" w14:textId="77777777" w:rsidR="008E5E14" w:rsidRPr="008E5E14" w:rsidRDefault="008E5E14" w:rsidP="008E5E14">
            <w:pPr>
              <w:pStyle w:val="Paragrafoelenco"/>
              <w:spacing w:after="0" w:line="240" w:lineRule="auto"/>
              <w:ind w:left="360"/>
              <w:rPr>
                <w:rFonts w:cs="Calibri"/>
                <w:bCs/>
                <w:color w:val="0070C0"/>
                <w:sz w:val="20"/>
                <w:szCs w:val="20"/>
              </w:rPr>
            </w:pPr>
          </w:p>
          <w:p w14:paraId="79521071" w14:textId="1F418B0C" w:rsidR="008E7D66" w:rsidRPr="008E5E14" w:rsidRDefault="008E7D66" w:rsidP="008E7D66">
            <w:pPr>
              <w:pStyle w:val="Paragrafoelenco"/>
              <w:numPr>
                <w:ilvl w:val="0"/>
                <w:numId w:val="11"/>
              </w:numPr>
              <w:spacing w:after="0" w:line="240" w:lineRule="auto"/>
              <w:rPr>
                <w:rFonts w:cs="Calibri"/>
                <w:b/>
                <w:color w:val="0070C0"/>
                <w:sz w:val="20"/>
                <w:szCs w:val="20"/>
              </w:rPr>
            </w:pPr>
            <w:r w:rsidRPr="008E5E14">
              <w:rPr>
                <w:rFonts w:cs="Calibri"/>
                <w:b/>
                <w:color w:val="0070C0"/>
                <w:sz w:val="20"/>
                <w:szCs w:val="20"/>
              </w:rPr>
              <w:t>Progetto “Dario, il volontario”</w:t>
            </w:r>
          </w:p>
          <w:p w14:paraId="33E1B0CE" w14:textId="5FE5B564" w:rsidR="00DA5623" w:rsidRPr="00B72508" w:rsidRDefault="00DA5623" w:rsidP="006E2D51">
            <w:pPr>
              <w:pStyle w:val="Paragrafoelenco"/>
              <w:ind w:left="360"/>
              <w:rPr>
                <w:rFonts w:cs="Calibri"/>
                <w:color w:val="00B050"/>
                <w:sz w:val="20"/>
                <w:szCs w:val="20"/>
              </w:rPr>
            </w:pPr>
          </w:p>
        </w:tc>
      </w:tr>
    </w:tbl>
    <w:p w14:paraId="21791229" w14:textId="77777777" w:rsidR="00DA5623" w:rsidRDefault="00DA5623" w:rsidP="00DA5623"/>
    <w:p w14:paraId="3CBA7B8C" w14:textId="77777777" w:rsidR="00DA5623" w:rsidRDefault="00DA5623" w:rsidP="00DA5623"/>
    <w:p w14:paraId="59227CBB" w14:textId="77777777" w:rsidR="00DA5623" w:rsidRDefault="00DA5623" w:rsidP="00DA5623"/>
    <w:p w14:paraId="1B17E7BB" w14:textId="77777777" w:rsidR="00DA5623" w:rsidRDefault="00DA5623" w:rsidP="00DA5623"/>
    <w:p w14:paraId="7F21A395" w14:textId="77777777" w:rsidR="00DA5623" w:rsidRDefault="00DA5623" w:rsidP="00DA5623"/>
    <w:p w14:paraId="488D833D" w14:textId="77777777" w:rsidR="00DA5623" w:rsidRDefault="00DA5623" w:rsidP="00DA5623"/>
    <w:p w14:paraId="17FCFE41" w14:textId="77777777" w:rsidR="00D81743" w:rsidRDefault="00D81743" w:rsidP="00DA5623"/>
    <w:p w14:paraId="4441862D" w14:textId="77777777" w:rsidR="00DA5623" w:rsidRDefault="00DA5623" w:rsidP="00DA5623"/>
    <w:p w14:paraId="20C55194" w14:textId="3471A51F" w:rsidR="00DA5623" w:rsidRDefault="00DA5623" w:rsidP="00DA5623"/>
    <w:p w14:paraId="06D866D0" w14:textId="36ECF728" w:rsidR="00C130C0" w:rsidRDefault="00C130C0" w:rsidP="00DA5623"/>
    <w:p w14:paraId="3BD278D9" w14:textId="77777777" w:rsidR="00C130C0" w:rsidRDefault="00C130C0" w:rsidP="00DA5623"/>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4566"/>
        <w:gridCol w:w="2156"/>
        <w:gridCol w:w="6660"/>
      </w:tblGrid>
      <w:tr w:rsidR="00DA5623" w:rsidRPr="00585C86" w14:paraId="7D28F7F0" w14:textId="77777777" w:rsidTr="00EA2908">
        <w:tc>
          <w:tcPr>
            <w:tcW w:w="15048" w:type="dxa"/>
            <w:gridSpan w:val="4"/>
            <w:shd w:val="clear" w:color="auto" w:fill="A8D08D" w:themeFill="accent6" w:themeFillTint="99"/>
          </w:tcPr>
          <w:p w14:paraId="4CD75D74" w14:textId="77777777" w:rsidR="00DA5623" w:rsidRPr="00F53B45" w:rsidRDefault="00DA5623" w:rsidP="00DA5623">
            <w:pPr>
              <w:pStyle w:val="NormaleWeb"/>
              <w:spacing w:after="0"/>
              <w:jc w:val="center"/>
              <w:rPr>
                <w:b/>
              </w:rPr>
            </w:pPr>
            <w:r>
              <w:rPr>
                <w:rFonts w:ascii="Arial" w:hAnsi="Arial" w:cs="Arial"/>
                <w:b/>
                <w:sz w:val="28"/>
                <w:szCs w:val="28"/>
              </w:rPr>
              <w:t>CITTADINANZA E COSTITUZIONE</w:t>
            </w:r>
            <w:r w:rsidRPr="00415867">
              <w:rPr>
                <w:rFonts w:ascii="Arial" w:hAnsi="Arial" w:cs="Arial"/>
                <w:b/>
                <w:sz w:val="28"/>
                <w:szCs w:val="28"/>
              </w:rPr>
              <w:t xml:space="preserve"> - CLASSE </w:t>
            </w:r>
            <w:r>
              <w:rPr>
                <w:rFonts w:ascii="Arial" w:hAnsi="Arial" w:cs="Arial"/>
                <w:b/>
                <w:sz w:val="28"/>
                <w:szCs w:val="28"/>
              </w:rPr>
              <w:t>QUINTA</w:t>
            </w:r>
            <w:r w:rsidRPr="00415867">
              <w:rPr>
                <w:rFonts w:ascii="Arial" w:hAnsi="Arial" w:cs="Arial"/>
                <w:b/>
                <w:sz w:val="28"/>
                <w:szCs w:val="28"/>
              </w:rPr>
              <w:t xml:space="preserve"> </w:t>
            </w:r>
            <w:r>
              <w:rPr>
                <w:rFonts w:ascii="Arial" w:hAnsi="Arial" w:cs="Arial"/>
                <w:b/>
                <w:sz w:val="28"/>
                <w:szCs w:val="28"/>
              </w:rPr>
              <w:t>SCUOLA PRIMARIA</w:t>
            </w:r>
          </w:p>
        </w:tc>
      </w:tr>
      <w:tr w:rsidR="00DA5623" w:rsidRPr="00585C86" w14:paraId="0E1FCBFA" w14:textId="77777777" w:rsidTr="00DA5623">
        <w:tc>
          <w:tcPr>
            <w:tcW w:w="15048" w:type="dxa"/>
            <w:gridSpan w:val="4"/>
          </w:tcPr>
          <w:p w14:paraId="27BCB95C" w14:textId="77777777" w:rsidR="00DA5623" w:rsidRPr="00F53B45" w:rsidRDefault="00DA5623" w:rsidP="00DA5623">
            <w:pPr>
              <w:pStyle w:val="NormaleWeb"/>
              <w:spacing w:after="0"/>
              <w:jc w:val="center"/>
              <w:rPr>
                <w:b/>
              </w:rPr>
            </w:pPr>
            <w:r w:rsidRPr="00F53B45">
              <w:rPr>
                <w:b/>
              </w:rPr>
              <w:t>RIFERIMENTO ALLA MAPPA</w:t>
            </w:r>
          </w:p>
        </w:tc>
      </w:tr>
      <w:tr w:rsidR="00DA5623" w:rsidRPr="00585C86" w14:paraId="2B2FB9D4" w14:textId="77777777" w:rsidTr="00DA5623">
        <w:tc>
          <w:tcPr>
            <w:tcW w:w="8388" w:type="dxa"/>
            <w:gridSpan w:val="3"/>
          </w:tcPr>
          <w:p w14:paraId="74E0E938" w14:textId="77777777" w:rsidR="00DA5623" w:rsidRPr="00585C86" w:rsidRDefault="00DA5623" w:rsidP="00DA5623">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735FFA68" w14:textId="77777777" w:rsidR="00DA5623" w:rsidRPr="00585C86" w:rsidRDefault="00DA5623" w:rsidP="00DA5623">
            <w:pPr>
              <w:spacing w:after="0" w:line="240" w:lineRule="auto"/>
              <w:jc w:val="center"/>
              <w:rPr>
                <w:rFonts w:ascii="Times New Roman" w:hAnsi="Times New Roman"/>
                <w:b/>
                <w:sz w:val="24"/>
                <w:szCs w:val="24"/>
              </w:rPr>
            </w:pPr>
          </w:p>
        </w:tc>
        <w:tc>
          <w:tcPr>
            <w:tcW w:w="6660" w:type="dxa"/>
          </w:tcPr>
          <w:p w14:paraId="44166BBB" w14:textId="77777777" w:rsidR="00DA5623" w:rsidRPr="00585C86" w:rsidRDefault="00DA5623" w:rsidP="00DA5623">
            <w:pPr>
              <w:jc w:val="center"/>
              <w:rPr>
                <w:rFonts w:cs="Calibri"/>
                <w:b/>
                <w:sz w:val="24"/>
                <w:szCs w:val="24"/>
              </w:rPr>
            </w:pPr>
            <w:r w:rsidRPr="00585C86">
              <w:rPr>
                <w:rFonts w:cs="Calibri"/>
                <w:b/>
                <w:sz w:val="24"/>
                <w:szCs w:val="24"/>
              </w:rPr>
              <w:t>DISPOSIZIONI DELLA MENTE</w:t>
            </w:r>
          </w:p>
        </w:tc>
      </w:tr>
      <w:tr w:rsidR="00DA5623" w:rsidRPr="00585C86" w14:paraId="652A4107" w14:textId="77777777" w:rsidTr="00DA5623">
        <w:tc>
          <w:tcPr>
            <w:tcW w:w="8388" w:type="dxa"/>
            <w:gridSpan w:val="3"/>
          </w:tcPr>
          <w:p w14:paraId="51E33FD9"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personale, sociale e capacità di Imparare ad imparare </w:t>
            </w:r>
          </w:p>
          <w:p w14:paraId="16153E87"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in materia di cittadinanza </w:t>
            </w:r>
          </w:p>
          <w:p w14:paraId="480C7A96"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21C7B984" w14:textId="77777777" w:rsidR="00927553" w:rsidRPr="00D77AB9" w:rsidRDefault="00927553" w:rsidP="00927553">
            <w:pPr>
              <w:pStyle w:val="Paragrafoelenco"/>
              <w:numPr>
                <w:ilvl w:val="0"/>
                <w:numId w:val="5"/>
              </w:numPr>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imprenditoriale </w:t>
            </w:r>
          </w:p>
          <w:p w14:paraId="2EDFBA7C" w14:textId="0624BB72" w:rsidR="00DA5623" w:rsidRPr="00417C11" w:rsidRDefault="00927553" w:rsidP="00927553">
            <w:pPr>
              <w:pStyle w:val="Paragrafoelenco"/>
              <w:numPr>
                <w:ilvl w:val="0"/>
                <w:numId w:val="5"/>
              </w:numPr>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tcPr>
          <w:p w14:paraId="5801FF63"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sidRPr="00585C86">
              <w:rPr>
                <w:rFonts w:cs="Calibri"/>
                <w:sz w:val="24"/>
                <w:szCs w:val="24"/>
              </w:rPr>
              <w:t xml:space="preserve">Impegnarsi per l’accuratezza </w:t>
            </w:r>
          </w:p>
          <w:p w14:paraId="5FAF58B9" w14:textId="77777777" w:rsidR="00DA5623" w:rsidRPr="00585C86"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Persistere</w:t>
            </w:r>
          </w:p>
          <w:p w14:paraId="64EB904A"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Gestire l’impulsività</w:t>
            </w:r>
          </w:p>
          <w:p w14:paraId="3C0B53FB" w14:textId="77777777" w:rsidR="00DA562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Applicare la conoscenza pregressa a nuove situazioni</w:t>
            </w:r>
          </w:p>
          <w:p w14:paraId="19A189A5" w14:textId="77777777" w:rsidR="00DA5623" w:rsidRPr="001C15C3" w:rsidRDefault="00DA5623" w:rsidP="00DA5623">
            <w:pPr>
              <w:pStyle w:val="Paragrafoelenco"/>
              <w:numPr>
                <w:ilvl w:val="0"/>
                <w:numId w:val="5"/>
              </w:numPr>
              <w:suppressAutoHyphens/>
              <w:spacing w:after="200" w:line="276" w:lineRule="auto"/>
              <w:rPr>
                <w:rFonts w:cs="Calibri"/>
                <w:sz w:val="24"/>
                <w:szCs w:val="24"/>
              </w:rPr>
            </w:pPr>
            <w:r>
              <w:rPr>
                <w:rFonts w:cs="Calibri"/>
                <w:sz w:val="24"/>
                <w:szCs w:val="24"/>
              </w:rPr>
              <w:t>Pensare in modo interdipendente</w:t>
            </w:r>
          </w:p>
        </w:tc>
      </w:tr>
      <w:tr w:rsidR="00DA5623" w:rsidRPr="00585C86" w14:paraId="06E333B6" w14:textId="77777777" w:rsidTr="00DA5623">
        <w:tc>
          <w:tcPr>
            <w:tcW w:w="1666" w:type="dxa"/>
            <w:textDirection w:val="btLr"/>
          </w:tcPr>
          <w:p w14:paraId="210D8B54" w14:textId="77777777" w:rsidR="00DA5623"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1FA6CA91" w14:textId="77777777" w:rsidR="00DA5623" w:rsidRDefault="00DA5623" w:rsidP="00DA5623">
            <w:pPr>
              <w:spacing w:after="0" w:line="240" w:lineRule="auto"/>
              <w:ind w:left="113" w:right="113"/>
              <w:jc w:val="center"/>
              <w:rPr>
                <w:rFonts w:ascii="Times New Roman" w:hAnsi="Times New Roman"/>
                <w:b/>
                <w:sz w:val="16"/>
                <w:szCs w:val="16"/>
              </w:rPr>
            </w:pPr>
          </w:p>
          <w:p w14:paraId="5CB5E73A" w14:textId="77777777" w:rsidR="00DA5623" w:rsidRDefault="00DA5623" w:rsidP="00DA5623">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49749202" w14:textId="77777777" w:rsidR="00DA5623" w:rsidRPr="00585C86" w:rsidRDefault="00DA5623" w:rsidP="00DA5623">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18122CD2" w14:textId="77777777" w:rsidR="00DA5623" w:rsidRPr="00585C86" w:rsidRDefault="00DA5623" w:rsidP="00DA5623">
            <w:pPr>
              <w:spacing w:after="0" w:line="240" w:lineRule="auto"/>
              <w:ind w:left="113" w:right="113"/>
              <w:jc w:val="center"/>
              <w:rPr>
                <w:rFonts w:ascii="Times New Roman" w:hAnsi="Times New Roman"/>
                <w:b/>
                <w:sz w:val="16"/>
                <w:szCs w:val="16"/>
              </w:rPr>
            </w:pPr>
          </w:p>
        </w:tc>
        <w:tc>
          <w:tcPr>
            <w:tcW w:w="13382" w:type="dxa"/>
            <w:gridSpan w:val="3"/>
          </w:tcPr>
          <w:p w14:paraId="0C4E42D1"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Esercita il pensiero critico e il giudizio morale dinanzi a fatti e situazioni in cui viene </w:t>
            </w:r>
            <w:r>
              <w:rPr>
                <w:rFonts w:cs="Calibri"/>
                <w:sz w:val="24"/>
                <w:szCs w:val="24"/>
                <w:lang w:eastAsia="it-IT"/>
              </w:rPr>
              <w:t>lesa la dignità altrui.</w:t>
            </w:r>
            <w:r w:rsidRPr="001C15C3">
              <w:rPr>
                <w:rFonts w:cs="Calibri"/>
                <w:sz w:val="24"/>
                <w:szCs w:val="24"/>
                <w:lang w:eastAsia="it-IT"/>
              </w:rPr>
              <w:t xml:space="preserve"> </w:t>
            </w:r>
          </w:p>
          <w:p w14:paraId="31660D31"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È consapevole che i bambini hanno diritti riconosciuti dalla Convenzione sui Diritti dell’infanzia e dell’adolescenza</w:t>
            </w:r>
            <w:r>
              <w:rPr>
                <w:rFonts w:cs="Calibri"/>
                <w:sz w:val="24"/>
                <w:szCs w:val="24"/>
                <w:lang w:eastAsia="it-IT"/>
              </w:rPr>
              <w:t>,</w:t>
            </w:r>
            <w:r w:rsidRPr="001C15C3">
              <w:rPr>
                <w:rFonts w:cs="Calibri"/>
                <w:sz w:val="24"/>
                <w:szCs w:val="24"/>
                <w:lang w:eastAsia="it-IT"/>
              </w:rPr>
              <w:t xml:space="preserve"> ma anche dei doveri corrispondenti da adempiere. </w:t>
            </w:r>
          </w:p>
          <w:p w14:paraId="3314CC4C"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Prende gra</w:t>
            </w:r>
            <w:r>
              <w:rPr>
                <w:rFonts w:cs="Calibri"/>
                <w:sz w:val="24"/>
                <w:szCs w:val="24"/>
                <w:lang w:eastAsia="it-IT"/>
              </w:rPr>
              <w:t xml:space="preserve">dualmente consapevolezza che la diversità è </w:t>
            </w:r>
            <w:r w:rsidRPr="001C15C3">
              <w:rPr>
                <w:rFonts w:cs="Calibri"/>
                <w:sz w:val="24"/>
                <w:szCs w:val="24"/>
                <w:lang w:eastAsia="it-IT"/>
              </w:rPr>
              <w:t xml:space="preserve">possibilità di arricchimento reciproco. </w:t>
            </w:r>
          </w:p>
          <w:p w14:paraId="0A570EB0"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Partecipa alla costruzione di collettività più ampie e composite e prende consapevolezza della propria appartenenza alla comunità europea. </w:t>
            </w:r>
          </w:p>
          <w:p w14:paraId="48DB2225" w14:textId="77777777" w:rsidR="00DA5623" w:rsidRDefault="00DA5623" w:rsidP="00DA5623">
            <w:pPr>
              <w:pStyle w:val="Paragrafoelenco"/>
              <w:numPr>
                <w:ilvl w:val="0"/>
                <w:numId w:val="10"/>
              </w:numPr>
              <w:rPr>
                <w:rFonts w:cs="Calibri"/>
                <w:sz w:val="24"/>
                <w:szCs w:val="24"/>
                <w:lang w:eastAsia="it-IT"/>
              </w:rPr>
            </w:pPr>
            <w:r w:rsidRPr="001C15C3">
              <w:rPr>
                <w:rFonts w:cs="Calibri"/>
                <w:sz w:val="24"/>
                <w:szCs w:val="24"/>
                <w:lang w:eastAsia="it-IT"/>
              </w:rPr>
              <w:t xml:space="preserve">Prende gradualmente consapevolezza dell’appartenenza a un’unica comunità. </w:t>
            </w:r>
          </w:p>
          <w:p w14:paraId="775C0FBE" w14:textId="3362CED3" w:rsidR="001C0960" w:rsidRPr="00F9059A" w:rsidRDefault="001C0960" w:rsidP="001C0960">
            <w:pPr>
              <w:pStyle w:val="Paragrafoelenco"/>
              <w:numPr>
                <w:ilvl w:val="0"/>
                <w:numId w:val="10"/>
              </w:numPr>
              <w:rPr>
                <w:rFonts w:cs="Calibri"/>
                <w:sz w:val="24"/>
                <w:szCs w:val="24"/>
                <w:lang w:eastAsia="it-IT"/>
              </w:rPr>
            </w:pPr>
            <w:r>
              <w:rPr>
                <w:sz w:val="24"/>
                <w:szCs w:val="24"/>
              </w:rPr>
              <w:t>Comprende, condivide e mette in atto all’occorrenza le buone pratiche di primo soccorso.</w:t>
            </w:r>
          </w:p>
          <w:p w14:paraId="70A54918" w14:textId="30D25B3A" w:rsidR="00F9059A" w:rsidRPr="00F9059A" w:rsidRDefault="00F9059A" w:rsidP="00F9059A">
            <w:pPr>
              <w:pStyle w:val="Paragrafoelenco"/>
              <w:numPr>
                <w:ilvl w:val="0"/>
                <w:numId w:val="10"/>
              </w:numPr>
              <w:rPr>
                <w:rFonts w:cs="Calibri"/>
                <w:sz w:val="24"/>
                <w:szCs w:val="24"/>
                <w:lang w:eastAsia="it-IT"/>
              </w:rPr>
            </w:pPr>
            <w:r w:rsidRPr="00F9059A">
              <w:rPr>
                <w:rFonts w:cs="Calibri"/>
                <w:sz w:val="24"/>
                <w:szCs w:val="24"/>
                <w:lang w:eastAsia="it-IT"/>
              </w:rPr>
              <w:t>Riflette sui valori della convivenza, della democrazia e della cittadinanza.</w:t>
            </w:r>
          </w:p>
          <w:p w14:paraId="630C9B93" w14:textId="06229288" w:rsidR="001C0960" w:rsidRPr="008E5E14" w:rsidRDefault="001C0960" w:rsidP="001C0960">
            <w:pPr>
              <w:pStyle w:val="Paragrafoelenco"/>
              <w:numPr>
                <w:ilvl w:val="0"/>
                <w:numId w:val="10"/>
              </w:numPr>
              <w:rPr>
                <w:rFonts w:cs="Calibri"/>
                <w:color w:val="0070C0"/>
                <w:sz w:val="24"/>
                <w:szCs w:val="24"/>
                <w:lang w:eastAsia="it-IT"/>
              </w:rPr>
            </w:pPr>
            <w:r w:rsidRPr="008E5E14">
              <w:rPr>
                <w:rFonts w:cs="Calibri"/>
                <w:color w:val="0070C0"/>
                <w:sz w:val="24"/>
                <w:szCs w:val="24"/>
                <w:lang w:eastAsia="it-IT"/>
              </w:rPr>
              <w:t xml:space="preserve">Prende gradualmente consapevolezza della responsabilità individuale e collettiva riguardo la tutela e la valorizzazione del patrimonio ambientale del territorio. </w:t>
            </w:r>
          </w:p>
          <w:p w14:paraId="19B9C5BA" w14:textId="3B355C2F" w:rsidR="00EE1FE7" w:rsidRPr="001C0960" w:rsidRDefault="001C0960" w:rsidP="001C0960">
            <w:pPr>
              <w:pStyle w:val="Paragrafoelenco"/>
              <w:numPr>
                <w:ilvl w:val="0"/>
                <w:numId w:val="10"/>
              </w:numPr>
              <w:rPr>
                <w:rFonts w:cs="Calibri"/>
                <w:color w:val="00B050"/>
                <w:sz w:val="24"/>
                <w:szCs w:val="24"/>
                <w:lang w:eastAsia="it-IT"/>
              </w:rPr>
            </w:pPr>
            <w:r w:rsidRPr="008E5E14">
              <w:rPr>
                <w:rFonts w:cs="Calibri"/>
                <w:color w:val="0070C0"/>
                <w:sz w:val="24"/>
                <w:szCs w:val="24"/>
                <w:lang w:eastAsia="it-IT"/>
              </w:rPr>
              <w:t xml:space="preserve">Matura sensibilità e rispetto per il patrimonio naturale-artistico e assume comportamenti congruenti. </w:t>
            </w:r>
          </w:p>
        </w:tc>
      </w:tr>
      <w:tr w:rsidR="00DA5623" w:rsidRPr="00585C86" w14:paraId="18392972" w14:textId="77777777" w:rsidTr="00DA5623">
        <w:trPr>
          <w:trHeight w:val="323"/>
        </w:trPr>
        <w:tc>
          <w:tcPr>
            <w:tcW w:w="15048" w:type="dxa"/>
            <w:gridSpan w:val="4"/>
            <w:shd w:val="clear" w:color="auto" w:fill="DEEAF6" w:themeFill="accent5" w:themeFillTint="33"/>
            <w:textDirection w:val="btLr"/>
          </w:tcPr>
          <w:p w14:paraId="55437700" w14:textId="77777777" w:rsidR="00DA5623" w:rsidRPr="00417C11" w:rsidRDefault="00DA5623" w:rsidP="00DA5623">
            <w:pPr>
              <w:pStyle w:val="Paragrafoelenco"/>
              <w:rPr>
                <w:rFonts w:cs="Calibri"/>
                <w:sz w:val="24"/>
                <w:szCs w:val="24"/>
                <w:lang w:eastAsia="it-IT"/>
              </w:rPr>
            </w:pPr>
            <w:r>
              <w:rPr>
                <w:rFonts w:cs="Calibri"/>
                <w:sz w:val="24"/>
                <w:szCs w:val="24"/>
                <w:lang w:eastAsia="it-IT"/>
              </w:rPr>
              <w:br w:type="textWrapping" w:clear="all"/>
            </w:r>
          </w:p>
        </w:tc>
      </w:tr>
      <w:tr w:rsidR="00DA5623" w:rsidRPr="00585C86" w14:paraId="4710220B" w14:textId="77777777" w:rsidTr="00DA5623">
        <w:trPr>
          <w:cantSplit/>
          <w:trHeight w:val="936"/>
        </w:trPr>
        <w:tc>
          <w:tcPr>
            <w:tcW w:w="1666" w:type="dxa"/>
          </w:tcPr>
          <w:p w14:paraId="63F7CA36"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NUCLEI VALORIALI</w:t>
            </w:r>
          </w:p>
        </w:tc>
        <w:tc>
          <w:tcPr>
            <w:tcW w:w="4566" w:type="dxa"/>
          </w:tcPr>
          <w:p w14:paraId="3415649E" w14:textId="77777777" w:rsidR="00DA5623" w:rsidRDefault="00DA5623" w:rsidP="00DA5623">
            <w:pPr>
              <w:spacing w:after="0" w:line="240" w:lineRule="auto"/>
              <w:ind w:firstLine="284"/>
              <w:jc w:val="center"/>
              <w:rPr>
                <w:rFonts w:cs="Calibri"/>
                <w:b/>
                <w:sz w:val="24"/>
                <w:szCs w:val="24"/>
                <w:lang w:eastAsia="it-IT"/>
              </w:rPr>
            </w:pPr>
          </w:p>
          <w:p w14:paraId="33C1C390"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OBIETTIVI</w:t>
            </w:r>
          </w:p>
          <w:p w14:paraId="2B782DB3" w14:textId="77777777" w:rsidR="00DA5623" w:rsidRPr="00417C11" w:rsidRDefault="00DA5623" w:rsidP="00DA5623">
            <w:pPr>
              <w:spacing w:after="0" w:line="240" w:lineRule="auto"/>
              <w:ind w:firstLine="284"/>
              <w:jc w:val="center"/>
              <w:rPr>
                <w:rFonts w:cs="Calibri"/>
                <w:b/>
                <w:sz w:val="24"/>
                <w:szCs w:val="24"/>
                <w:lang w:eastAsia="it-IT"/>
              </w:rPr>
            </w:pPr>
          </w:p>
        </w:tc>
        <w:tc>
          <w:tcPr>
            <w:tcW w:w="8816" w:type="dxa"/>
            <w:gridSpan w:val="2"/>
          </w:tcPr>
          <w:p w14:paraId="3C7E0352"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ATTIVITÀ</w:t>
            </w:r>
          </w:p>
          <w:p w14:paraId="49522BB8" w14:textId="77777777" w:rsidR="00DA5623" w:rsidRDefault="00DA5623" w:rsidP="00DA5623">
            <w:pPr>
              <w:spacing w:after="0" w:line="240" w:lineRule="auto"/>
              <w:ind w:firstLine="284"/>
              <w:jc w:val="center"/>
              <w:rPr>
                <w:rFonts w:cs="Calibri"/>
                <w:b/>
                <w:sz w:val="24"/>
                <w:szCs w:val="24"/>
                <w:lang w:eastAsia="it-IT"/>
              </w:rPr>
            </w:pPr>
            <w:r>
              <w:rPr>
                <w:rFonts w:cs="Calibri"/>
                <w:b/>
                <w:sz w:val="24"/>
                <w:szCs w:val="24"/>
                <w:lang w:eastAsia="it-IT"/>
              </w:rPr>
              <w:t>ESPERIENZE SIGNIFICATIVE</w:t>
            </w:r>
          </w:p>
          <w:p w14:paraId="7063FDE5" w14:textId="77777777" w:rsidR="00DA5623" w:rsidRPr="00417C11" w:rsidRDefault="00DA5623" w:rsidP="00DA5623">
            <w:pPr>
              <w:spacing w:after="0" w:line="240" w:lineRule="auto"/>
              <w:ind w:firstLine="284"/>
              <w:jc w:val="center"/>
              <w:rPr>
                <w:rFonts w:cs="Calibri"/>
                <w:b/>
                <w:sz w:val="24"/>
                <w:szCs w:val="24"/>
                <w:lang w:eastAsia="it-IT"/>
              </w:rPr>
            </w:pPr>
            <w:r>
              <w:rPr>
                <w:rFonts w:cs="Calibri"/>
                <w:b/>
                <w:sz w:val="24"/>
                <w:szCs w:val="24"/>
                <w:lang w:eastAsia="it-IT"/>
              </w:rPr>
              <w:t>PROGETTI</w:t>
            </w:r>
          </w:p>
        </w:tc>
      </w:tr>
      <w:tr w:rsidR="00DA5623" w:rsidRPr="00585C86" w14:paraId="5000E38B" w14:textId="77777777" w:rsidTr="00DA5623">
        <w:trPr>
          <w:cantSplit/>
          <w:trHeight w:val="1198"/>
        </w:trPr>
        <w:tc>
          <w:tcPr>
            <w:tcW w:w="1666" w:type="dxa"/>
          </w:tcPr>
          <w:p w14:paraId="50F6D08B" w14:textId="77777777" w:rsidR="00DA5623" w:rsidRDefault="00DA5623" w:rsidP="00DA5623">
            <w:pPr>
              <w:spacing w:after="0" w:line="240" w:lineRule="auto"/>
              <w:jc w:val="center"/>
              <w:rPr>
                <w:rFonts w:ascii="Times New Roman" w:hAnsi="Times New Roman"/>
                <w:b/>
                <w:sz w:val="16"/>
                <w:szCs w:val="16"/>
              </w:rPr>
            </w:pPr>
          </w:p>
          <w:p w14:paraId="27AB4874"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DIGNITÀ DELLA PERSONA</w:t>
            </w:r>
            <w:r>
              <w:rPr>
                <w:rFonts w:ascii="Times New Roman" w:hAnsi="Times New Roman"/>
                <w:b/>
                <w:sz w:val="16"/>
                <w:szCs w:val="16"/>
              </w:rPr>
              <w:t xml:space="preserve"> E DIRITTI UMANI</w:t>
            </w:r>
          </w:p>
        </w:tc>
        <w:tc>
          <w:tcPr>
            <w:tcW w:w="4566" w:type="dxa"/>
          </w:tcPr>
          <w:p w14:paraId="71074974" w14:textId="77777777" w:rsidR="00DA5623" w:rsidRDefault="00DA5623" w:rsidP="00DA5623">
            <w:pPr>
              <w:pStyle w:val="Paragrafoelenco"/>
              <w:numPr>
                <w:ilvl w:val="0"/>
                <w:numId w:val="9"/>
              </w:numPr>
              <w:rPr>
                <w:rFonts w:cstheme="minorHAnsi"/>
                <w:sz w:val="20"/>
                <w:szCs w:val="20"/>
              </w:rPr>
            </w:pPr>
            <w:r>
              <w:rPr>
                <w:rFonts w:cstheme="minorHAnsi"/>
                <w:sz w:val="20"/>
                <w:szCs w:val="20"/>
              </w:rPr>
              <w:t>Individuare atteggiamenti di bullismo e attivare strategie di annullamento.</w:t>
            </w:r>
          </w:p>
          <w:p w14:paraId="3F99D3A3" w14:textId="77777777" w:rsidR="00DA5623" w:rsidRDefault="00DA5623" w:rsidP="00DA5623">
            <w:pPr>
              <w:pStyle w:val="Paragrafoelenco"/>
              <w:numPr>
                <w:ilvl w:val="0"/>
                <w:numId w:val="9"/>
              </w:numPr>
              <w:rPr>
                <w:rFonts w:cstheme="minorHAnsi"/>
                <w:sz w:val="20"/>
                <w:szCs w:val="20"/>
              </w:rPr>
            </w:pPr>
            <w:r w:rsidRPr="004B12F2">
              <w:rPr>
                <w:rFonts w:cstheme="minorHAnsi"/>
                <w:sz w:val="20"/>
                <w:szCs w:val="20"/>
              </w:rPr>
              <w:t>Conoscere i diritti dei bambini e individ</w:t>
            </w:r>
            <w:r>
              <w:rPr>
                <w:rFonts w:cstheme="minorHAnsi"/>
                <w:sz w:val="20"/>
                <w:szCs w:val="20"/>
              </w:rPr>
              <w:t xml:space="preserve">uare i doveri corrispondenti. </w:t>
            </w:r>
          </w:p>
          <w:p w14:paraId="0B58EEA8" w14:textId="77777777" w:rsidR="00DA5623" w:rsidRDefault="00DA5623" w:rsidP="00DA5623">
            <w:pPr>
              <w:pStyle w:val="Paragrafoelenco"/>
              <w:numPr>
                <w:ilvl w:val="0"/>
                <w:numId w:val="9"/>
              </w:numPr>
              <w:rPr>
                <w:rFonts w:cstheme="minorHAnsi"/>
                <w:sz w:val="20"/>
                <w:szCs w:val="20"/>
              </w:rPr>
            </w:pPr>
            <w:r>
              <w:rPr>
                <w:rFonts w:cstheme="minorHAnsi"/>
                <w:sz w:val="20"/>
                <w:szCs w:val="20"/>
              </w:rPr>
              <w:t>Riconoscere e rispettare i valori sanciti nella carta costituzionale.</w:t>
            </w:r>
          </w:p>
          <w:p w14:paraId="6DC85FB8" w14:textId="5697A902" w:rsidR="00DA5623" w:rsidRDefault="00DA5623" w:rsidP="00DA5623">
            <w:pPr>
              <w:pStyle w:val="Paragrafoelenco"/>
              <w:numPr>
                <w:ilvl w:val="0"/>
                <w:numId w:val="9"/>
              </w:numPr>
              <w:spacing w:after="0" w:line="240" w:lineRule="auto"/>
              <w:rPr>
                <w:rFonts w:cstheme="minorHAnsi"/>
                <w:sz w:val="20"/>
                <w:szCs w:val="20"/>
              </w:rPr>
            </w:pPr>
            <w:r w:rsidRPr="00FD38F3">
              <w:rPr>
                <w:rFonts w:cstheme="minorHAnsi"/>
                <w:sz w:val="20"/>
                <w:szCs w:val="20"/>
              </w:rPr>
              <w:t>Riconosce</w:t>
            </w:r>
            <w:r>
              <w:rPr>
                <w:rFonts w:cstheme="minorHAnsi"/>
                <w:sz w:val="20"/>
                <w:szCs w:val="20"/>
              </w:rPr>
              <w:t>re</w:t>
            </w:r>
            <w:r w:rsidRPr="00FD38F3">
              <w:rPr>
                <w:rFonts w:cstheme="minorHAnsi"/>
                <w:sz w:val="20"/>
                <w:szCs w:val="20"/>
              </w:rPr>
              <w:t xml:space="preserve"> il ruolo delle organizzazioni</w:t>
            </w:r>
            <w:r>
              <w:rPr>
                <w:rFonts w:cstheme="minorHAnsi"/>
                <w:sz w:val="20"/>
                <w:szCs w:val="20"/>
              </w:rPr>
              <w:t xml:space="preserve"> </w:t>
            </w:r>
            <w:r w:rsidRPr="00FD38F3">
              <w:rPr>
                <w:rFonts w:cstheme="minorHAnsi"/>
                <w:sz w:val="20"/>
                <w:szCs w:val="20"/>
              </w:rPr>
              <w:t>internazionali che si occupano di cooperazione e di solidarietà.</w:t>
            </w:r>
          </w:p>
          <w:p w14:paraId="133BA68B" w14:textId="33340681" w:rsidR="00B82011" w:rsidRDefault="00B82011" w:rsidP="00B82011">
            <w:pPr>
              <w:pStyle w:val="Paragrafoelenco"/>
              <w:spacing w:after="0" w:line="240" w:lineRule="auto"/>
              <w:ind w:left="360"/>
              <w:rPr>
                <w:rFonts w:cstheme="minorHAnsi"/>
                <w:sz w:val="20"/>
                <w:szCs w:val="20"/>
              </w:rPr>
            </w:pPr>
          </w:p>
          <w:p w14:paraId="5C66F0EA" w14:textId="74944715" w:rsidR="00381006" w:rsidRPr="008E5E14" w:rsidRDefault="00B82011" w:rsidP="00DA5623">
            <w:pPr>
              <w:pStyle w:val="Paragrafoelenco"/>
              <w:numPr>
                <w:ilvl w:val="0"/>
                <w:numId w:val="9"/>
              </w:numPr>
              <w:spacing w:after="0" w:line="240" w:lineRule="auto"/>
              <w:rPr>
                <w:rFonts w:cstheme="minorHAnsi"/>
                <w:color w:val="0070C0"/>
                <w:sz w:val="20"/>
                <w:szCs w:val="20"/>
              </w:rPr>
            </w:pPr>
            <w:r w:rsidRPr="008E5E14">
              <w:rPr>
                <w:rFonts w:cstheme="minorHAnsi"/>
                <w:color w:val="0070C0"/>
                <w:sz w:val="20"/>
                <w:szCs w:val="20"/>
              </w:rPr>
              <w:t>Conoscere i rischi connessi a comportamenti devianti</w:t>
            </w:r>
            <w:r w:rsidR="008E7D66" w:rsidRPr="008E5E14">
              <w:rPr>
                <w:rFonts w:cstheme="minorHAnsi"/>
                <w:color w:val="0070C0"/>
                <w:sz w:val="20"/>
                <w:szCs w:val="20"/>
              </w:rPr>
              <w:t>.</w:t>
            </w:r>
          </w:p>
          <w:p w14:paraId="28F7BCD1" w14:textId="4CA1BC8A" w:rsidR="00381006" w:rsidRDefault="00DA5623" w:rsidP="00381006">
            <w:pPr>
              <w:pStyle w:val="Paragrafoelenco"/>
              <w:numPr>
                <w:ilvl w:val="0"/>
                <w:numId w:val="9"/>
              </w:numPr>
              <w:spacing w:after="0" w:line="240" w:lineRule="auto"/>
              <w:rPr>
                <w:rFonts w:cstheme="minorHAnsi"/>
                <w:sz w:val="20"/>
                <w:szCs w:val="20"/>
              </w:rPr>
            </w:pPr>
            <w:r w:rsidRPr="00191EEB">
              <w:rPr>
                <w:rFonts w:cstheme="minorHAnsi"/>
                <w:sz w:val="20"/>
                <w:szCs w:val="20"/>
              </w:rPr>
              <w:t>Cogliere e condividere le motivazioni</w:t>
            </w:r>
            <w:r>
              <w:rPr>
                <w:rFonts w:cstheme="minorHAnsi"/>
                <w:sz w:val="20"/>
                <w:szCs w:val="20"/>
              </w:rPr>
              <w:t xml:space="preserve"> della Giornata della Memoria</w:t>
            </w:r>
            <w:r w:rsidR="00381006">
              <w:rPr>
                <w:rFonts w:cstheme="minorHAnsi"/>
                <w:sz w:val="20"/>
                <w:szCs w:val="20"/>
              </w:rPr>
              <w:t xml:space="preserve"> e del Ricordo</w:t>
            </w:r>
          </w:p>
          <w:p w14:paraId="73CACEE0" w14:textId="2EF7AFCC" w:rsidR="00B82011" w:rsidRDefault="00B82011" w:rsidP="00B82011">
            <w:pPr>
              <w:spacing w:after="0" w:line="240" w:lineRule="auto"/>
              <w:rPr>
                <w:rFonts w:cstheme="minorHAnsi"/>
                <w:sz w:val="20"/>
                <w:szCs w:val="20"/>
              </w:rPr>
            </w:pPr>
          </w:p>
          <w:p w14:paraId="6F1FFEDF" w14:textId="77777777" w:rsidR="00B82011" w:rsidRPr="00B82011" w:rsidRDefault="00B82011" w:rsidP="00B82011">
            <w:pPr>
              <w:spacing w:after="0" w:line="240" w:lineRule="auto"/>
              <w:rPr>
                <w:rFonts w:cstheme="minorHAnsi"/>
                <w:sz w:val="20"/>
                <w:szCs w:val="20"/>
              </w:rPr>
            </w:pPr>
          </w:p>
          <w:p w14:paraId="4B7F4B19" w14:textId="0CF4DE10" w:rsidR="00011A5A" w:rsidRPr="008E5E14" w:rsidRDefault="00011A5A" w:rsidP="00381006">
            <w:pPr>
              <w:pStyle w:val="Paragrafoelenco"/>
              <w:numPr>
                <w:ilvl w:val="0"/>
                <w:numId w:val="9"/>
              </w:numPr>
              <w:spacing w:after="0" w:line="240" w:lineRule="auto"/>
              <w:rPr>
                <w:rFonts w:cstheme="minorHAnsi"/>
                <w:color w:val="0070C0"/>
                <w:sz w:val="20"/>
                <w:szCs w:val="20"/>
              </w:rPr>
            </w:pPr>
            <w:r w:rsidRPr="008E5E14">
              <w:rPr>
                <w:rFonts w:cstheme="minorHAnsi"/>
                <w:color w:val="0070C0"/>
                <w:sz w:val="20"/>
                <w:szCs w:val="20"/>
              </w:rPr>
              <w:t>Essere in grado di evitare, usando tecnologie digitali, rischi per la salute e minacce al proprio benessere fisico e psicologico.</w:t>
            </w:r>
          </w:p>
          <w:p w14:paraId="09AA14F6" w14:textId="72C2221D" w:rsidR="00011A5A" w:rsidRPr="008E5E14" w:rsidRDefault="00011A5A" w:rsidP="00011A5A">
            <w:pPr>
              <w:spacing w:after="0" w:line="240" w:lineRule="auto"/>
              <w:rPr>
                <w:rFonts w:cstheme="minorHAnsi"/>
                <w:color w:val="0070C0"/>
                <w:sz w:val="20"/>
                <w:szCs w:val="20"/>
              </w:rPr>
            </w:pPr>
          </w:p>
          <w:p w14:paraId="1CA3A2C8" w14:textId="77777777" w:rsidR="00011A5A" w:rsidRPr="008E5E14" w:rsidRDefault="00011A5A" w:rsidP="00011A5A">
            <w:pPr>
              <w:spacing w:after="0" w:line="240" w:lineRule="auto"/>
              <w:rPr>
                <w:rFonts w:cstheme="minorHAnsi"/>
                <w:color w:val="0070C0"/>
                <w:sz w:val="20"/>
                <w:szCs w:val="20"/>
              </w:rPr>
            </w:pPr>
          </w:p>
          <w:p w14:paraId="0F2F45C3" w14:textId="4CA2FDF7" w:rsidR="00011A5A" w:rsidRPr="008E5E14" w:rsidRDefault="00011A5A" w:rsidP="00011A5A">
            <w:pPr>
              <w:pStyle w:val="Paragrafoelenco"/>
              <w:numPr>
                <w:ilvl w:val="0"/>
                <w:numId w:val="9"/>
              </w:numPr>
              <w:spacing w:after="0" w:line="240" w:lineRule="auto"/>
              <w:rPr>
                <w:rFonts w:cstheme="minorHAnsi"/>
                <w:color w:val="0070C0"/>
                <w:sz w:val="20"/>
                <w:szCs w:val="20"/>
              </w:rPr>
            </w:pPr>
            <w:r w:rsidRPr="008E5E14">
              <w:rPr>
                <w:rFonts w:cs="Calibri"/>
                <w:color w:val="0070C0"/>
                <w:sz w:val="20"/>
                <w:szCs w:val="20"/>
              </w:rPr>
              <w:t>Elementi fondamentali di diritto, con particolare riguardo al diritto del lavoro</w:t>
            </w:r>
            <w:r w:rsidR="008E5E14">
              <w:rPr>
                <w:rFonts w:cs="Calibri"/>
                <w:color w:val="0070C0"/>
                <w:sz w:val="20"/>
                <w:szCs w:val="20"/>
              </w:rPr>
              <w:t>.</w:t>
            </w:r>
          </w:p>
          <w:p w14:paraId="00D15393" w14:textId="77777777" w:rsidR="00DA5623" w:rsidRPr="001308AA" w:rsidRDefault="00DA5623" w:rsidP="00DA5623">
            <w:pPr>
              <w:spacing w:after="0" w:line="240" w:lineRule="auto"/>
              <w:rPr>
                <w:rFonts w:cstheme="minorHAnsi"/>
                <w:sz w:val="20"/>
                <w:szCs w:val="20"/>
              </w:rPr>
            </w:pPr>
          </w:p>
        </w:tc>
        <w:tc>
          <w:tcPr>
            <w:tcW w:w="8816" w:type="dxa"/>
            <w:gridSpan w:val="2"/>
          </w:tcPr>
          <w:p w14:paraId="797FE4F2" w14:textId="77777777" w:rsidR="00DA5623" w:rsidRPr="00FE2160" w:rsidRDefault="00DA5623" w:rsidP="00DA5623">
            <w:pPr>
              <w:pStyle w:val="Paragrafoelenco"/>
              <w:numPr>
                <w:ilvl w:val="0"/>
                <w:numId w:val="9"/>
              </w:numPr>
              <w:rPr>
                <w:rFonts w:cs="Calibri"/>
                <w:sz w:val="20"/>
                <w:szCs w:val="20"/>
              </w:rPr>
            </w:pPr>
            <w:r>
              <w:rPr>
                <w:rFonts w:cstheme="minorHAnsi"/>
                <w:sz w:val="20"/>
                <w:szCs w:val="20"/>
              </w:rPr>
              <w:t>Attività di riconoscimento di situazioni potenzialmente</w:t>
            </w:r>
            <w:r w:rsidRPr="004B12F2">
              <w:rPr>
                <w:rFonts w:cstheme="minorHAnsi"/>
                <w:sz w:val="20"/>
                <w:szCs w:val="20"/>
              </w:rPr>
              <w:t xml:space="preserve"> pericolo</w:t>
            </w:r>
            <w:r>
              <w:rPr>
                <w:rFonts w:cstheme="minorHAnsi"/>
                <w:sz w:val="20"/>
                <w:szCs w:val="20"/>
              </w:rPr>
              <w:t xml:space="preserve">se e di modalità di intervento </w:t>
            </w:r>
            <w:r w:rsidRPr="004B12F2">
              <w:rPr>
                <w:rFonts w:cstheme="minorHAnsi"/>
                <w:sz w:val="20"/>
                <w:szCs w:val="20"/>
              </w:rPr>
              <w:t>responsabile</w:t>
            </w:r>
            <w:r>
              <w:rPr>
                <w:rFonts w:cstheme="minorHAnsi"/>
                <w:sz w:val="20"/>
                <w:szCs w:val="20"/>
              </w:rPr>
              <w:t>.</w:t>
            </w:r>
            <w:r w:rsidRPr="004B12F2">
              <w:rPr>
                <w:rFonts w:cs="Calibri"/>
                <w:sz w:val="20"/>
                <w:szCs w:val="20"/>
              </w:rPr>
              <w:t xml:space="preserve"> </w:t>
            </w:r>
          </w:p>
          <w:p w14:paraId="3A7F211C" w14:textId="77777777" w:rsidR="00DA5623" w:rsidRPr="000B7E58" w:rsidRDefault="00DA5623" w:rsidP="00DA5623">
            <w:pPr>
              <w:pStyle w:val="Paragrafoelenco"/>
              <w:numPr>
                <w:ilvl w:val="0"/>
                <w:numId w:val="9"/>
              </w:numPr>
              <w:rPr>
                <w:rFonts w:cs="Calibri"/>
                <w:sz w:val="20"/>
                <w:szCs w:val="20"/>
              </w:rPr>
            </w:pPr>
            <w:r w:rsidRPr="004B12F2">
              <w:rPr>
                <w:rFonts w:cs="Calibri"/>
                <w:sz w:val="20"/>
                <w:szCs w:val="20"/>
              </w:rPr>
              <w:t>Conversazione guidata per definire comportame</w:t>
            </w:r>
            <w:r>
              <w:rPr>
                <w:rFonts w:cs="Calibri"/>
                <w:sz w:val="20"/>
                <w:szCs w:val="20"/>
              </w:rPr>
              <w:t>nti corretti e responsabili.</w:t>
            </w:r>
            <w:r>
              <w:rPr>
                <w:rFonts w:cstheme="minorHAnsi"/>
                <w:sz w:val="20"/>
                <w:szCs w:val="20"/>
              </w:rPr>
              <w:t xml:space="preserve"> </w:t>
            </w:r>
          </w:p>
          <w:p w14:paraId="3A2604AA" w14:textId="77777777" w:rsidR="00DA5623" w:rsidRPr="00FE2160" w:rsidRDefault="00DA5623" w:rsidP="00DA5623">
            <w:pPr>
              <w:pStyle w:val="Paragrafoelenco"/>
              <w:numPr>
                <w:ilvl w:val="0"/>
                <w:numId w:val="9"/>
              </w:numPr>
              <w:rPr>
                <w:rFonts w:cs="Calibri"/>
                <w:sz w:val="20"/>
                <w:szCs w:val="20"/>
              </w:rPr>
            </w:pPr>
            <w:r>
              <w:rPr>
                <w:rFonts w:cstheme="minorHAnsi"/>
                <w:sz w:val="20"/>
                <w:szCs w:val="20"/>
              </w:rPr>
              <w:t>Visione di filmati significativi sulla tematica del bullismo.</w:t>
            </w:r>
          </w:p>
          <w:p w14:paraId="5F8DD143" w14:textId="77777777" w:rsidR="00DA5623" w:rsidRDefault="00DA5623" w:rsidP="00DA5623">
            <w:pPr>
              <w:pStyle w:val="Paragrafoelenco"/>
              <w:numPr>
                <w:ilvl w:val="0"/>
                <w:numId w:val="9"/>
              </w:numPr>
              <w:rPr>
                <w:rFonts w:cs="Calibri"/>
                <w:sz w:val="20"/>
                <w:szCs w:val="20"/>
              </w:rPr>
            </w:pPr>
            <w:r>
              <w:rPr>
                <w:rFonts w:cstheme="minorHAnsi"/>
                <w:sz w:val="20"/>
                <w:szCs w:val="20"/>
              </w:rPr>
              <w:t>Analisi</w:t>
            </w:r>
            <w:r w:rsidRPr="004B12F2">
              <w:rPr>
                <w:rFonts w:cstheme="minorHAnsi"/>
                <w:sz w:val="20"/>
                <w:szCs w:val="20"/>
              </w:rPr>
              <w:t xml:space="preserve"> e valu</w:t>
            </w:r>
            <w:r>
              <w:rPr>
                <w:rFonts w:cstheme="minorHAnsi"/>
                <w:sz w:val="20"/>
                <w:szCs w:val="20"/>
              </w:rPr>
              <w:t>tazione di storie di diritti negati.</w:t>
            </w:r>
          </w:p>
          <w:p w14:paraId="5EA1D992" w14:textId="77777777" w:rsidR="00DA5623" w:rsidRDefault="00DA5623" w:rsidP="00DA5623">
            <w:pPr>
              <w:pStyle w:val="Paragrafoelenco"/>
              <w:numPr>
                <w:ilvl w:val="0"/>
                <w:numId w:val="9"/>
              </w:numPr>
              <w:rPr>
                <w:rFonts w:cs="Calibri"/>
                <w:sz w:val="20"/>
                <w:szCs w:val="20"/>
              </w:rPr>
            </w:pPr>
            <w:r w:rsidRPr="00FE2160">
              <w:rPr>
                <w:rFonts w:cs="Calibri"/>
                <w:sz w:val="20"/>
                <w:szCs w:val="20"/>
              </w:rPr>
              <w:t>Lettura e commento dei diritti dei ragazzi affermati nella Convenzione Onu sui diritti dell</w:t>
            </w:r>
            <w:r>
              <w:rPr>
                <w:rFonts w:cs="Calibri"/>
                <w:sz w:val="20"/>
                <w:szCs w:val="20"/>
              </w:rPr>
              <w:t xml:space="preserve">’infanzia e dell’adolescenza. </w:t>
            </w:r>
          </w:p>
          <w:p w14:paraId="022494E7" w14:textId="77777777" w:rsidR="00DA5623" w:rsidRDefault="00DA5623" w:rsidP="00DA5623">
            <w:pPr>
              <w:pStyle w:val="Paragrafoelenco"/>
              <w:numPr>
                <w:ilvl w:val="0"/>
                <w:numId w:val="9"/>
              </w:numPr>
              <w:rPr>
                <w:rFonts w:cs="Calibri"/>
                <w:sz w:val="20"/>
                <w:szCs w:val="20"/>
              </w:rPr>
            </w:pPr>
            <w:r>
              <w:rPr>
                <w:rFonts w:cs="Calibri"/>
                <w:sz w:val="20"/>
                <w:szCs w:val="20"/>
              </w:rPr>
              <w:t>Lettura e analisi dei principi fondamentali della Costituzione.</w:t>
            </w:r>
          </w:p>
          <w:p w14:paraId="507113BF" w14:textId="77777777" w:rsidR="00DA5623" w:rsidRDefault="00DA5623" w:rsidP="00DA5623">
            <w:pPr>
              <w:pStyle w:val="Paragrafoelenco"/>
              <w:numPr>
                <w:ilvl w:val="0"/>
                <w:numId w:val="9"/>
              </w:numPr>
              <w:rPr>
                <w:rFonts w:cs="Calibri"/>
                <w:sz w:val="20"/>
                <w:szCs w:val="20"/>
              </w:rPr>
            </w:pPr>
            <w:r w:rsidRPr="00FE2160">
              <w:rPr>
                <w:rFonts w:cs="Calibri"/>
                <w:sz w:val="20"/>
                <w:szCs w:val="20"/>
              </w:rPr>
              <w:t xml:space="preserve">Lavoro di gruppo finalizzato ad associare ad ogni diritto i relativi doveri. </w:t>
            </w:r>
          </w:p>
          <w:p w14:paraId="1D0F5837" w14:textId="7270DCCA" w:rsidR="00DA5623" w:rsidRDefault="00DA5623" w:rsidP="00DA5623">
            <w:pPr>
              <w:pStyle w:val="Paragrafoelenco"/>
              <w:numPr>
                <w:ilvl w:val="0"/>
                <w:numId w:val="9"/>
              </w:numPr>
              <w:rPr>
                <w:rFonts w:cs="Calibri"/>
                <w:sz w:val="20"/>
                <w:szCs w:val="20"/>
              </w:rPr>
            </w:pPr>
            <w:r w:rsidRPr="00FE2160">
              <w:rPr>
                <w:rFonts w:cs="Calibri"/>
                <w:sz w:val="20"/>
                <w:szCs w:val="20"/>
              </w:rPr>
              <w:t xml:space="preserve">Composizione di </w:t>
            </w:r>
            <w:r>
              <w:rPr>
                <w:rFonts w:cs="Calibri"/>
                <w:sz w:val="20"/>
                <w:szCs w:val="20"/>
              </w:rPr>
              <w:t xml:space="preserve">una carta dei diritti/doveri. </w:t>
            </w:r>
          </w:p>
          <w:p w14:paraId="6ED3175C" w14:textId="16055289" w:rsidR="00B82011" w:rsidRPr="008E5E14" w:rsidRDefault="00B82011" w:rsidP="00DA5623">
            <w:pPr>
              <w:pStyle w:val="Paragrafoelenco"/>
              <w:numPr>
                <w:ilvl w:val="0"/>
                <w:numId w:val="9"/>
              </w:numPr>
              <w:rPr>
                <w:rFonts w:cs="Calibri"/>
                <w:b/>
                <w:bCs/>
                <w:color w:val="0070C0"/>
                <w:sz w:val="20"/>
                <w:szCs w:val="20"/>
              </w:rPr>
            </w:pPr>
            <w:r w:rsidRPr="008E5E14">
              <w:rPr>
                <w:rFonts w:cs="Calibri"/>
                <w:b/>
                <w:bCs/>
                <w:color w:val="0070C0"/>
                <w:sz w:val="20"/>
                <w:szCs w:val="20"/>
              </w:rPr>
              <w:t>Progetto “Non berti il cervello”</w:t>
            </w:r>
          </w:p>
          <w:p w14:paraId="653C1295" w14:textId="77777777" w:rsidR="00B82011" w:rsidRPr="00B82011" w:rsidRDefault="00B82011" w:rsidP="00B82011">
            <w:pPr>
              <w:pStyle w:val="Paragrafoelenco"/>
              <w:ind w:left="360"/>
              <w:rPr>
                <w:rFonts w:cs="Calibri"/>
                <w:color w:val="0070C0"/>
                <w:sz w:val="20"/>
                <w:szCs w:val="20"/>
              </w:rPr>
            </w:pPr>
          </w:p>
          <w:p w14:paraId="70B7E795" w14:textId="77777777" w:rsidR="00DA5623" w:rsidRPr="00240772" w:rsidRDefault="00DA5623" w:rsidP="00DA5623">
            <w:pPr>
              <w:pStyle w:val="Paragrafoelenco"/>
              <w:numPr>
                <w:ilvl w:val="0"/>
                <w:numId w:val="9"/>
              </w:numPr>
              <w:rPr>
                <w:rFonts w:cs="Calibri"/>
                <w:sz w:val="20"/>
                <w:szCs w:val="20"/>
              </w:rPr>
            </w:pPr>
            <w:r>
              <w:rPr>
                <w:rFonts w:cs="Calibri"/>
                <w:sz w:val="20"/>
                <w:szCs w:val="20"/>
              </w:rPr>
              <w:t>Lavoro di gruppo finalizzato alla ricerca di informazioni sulle organizzazioni internazionali che si occupano di cooperazione e solidarietà con elaborazione ed esposizione di cartelloni.</w:t>
            </w:r>
          </w:p>
          <w:p w14:paraId="24C02034" w14:textId="77777777" w:rsidR="00DA5623" w:rsidRDefault="00DA5623" w:rsidP="00DA5623">
            <w:pPr>
              <w:pStyle w:val="Paragrafoelenco"/>
              <w:numPr>
                <w:ilvl w:val="0"/>
                <w:numId w:val="9"/>
              </w:numPr>
              <w:rPr>
                <w:rFonts w:cs="Calibri"/>
                <w:sz w:val="20"/>
                <w:szCs w:val="20"/>
              </w:rPr>
            </w:pPr>
            <w:r w:rsidRPr="00FE2160">
              <w:rPr>
                <w:rFonts w:cs="Calibri"/>
                <w:sz w:val="20"/>
                <w:szCs w:val="20"/>
              </w:rPr>
              <w:t xml:space="preserve">Ricerca e analisi di materiali per riflettere sulla Shoah (i titoli di articoli di giornali dell’epoca, le testimonianze dei sopravvissuti). </w:t>
            </w:r>
          </w:p>
          <w:p w14:paraId="79A0313F" w14:textId="77777777" w:rsidR="00011A5A" w:rsidRPr="008E5E14" w:rsidRDefault="00011A5A" w:rsidP="00011A5A">
            <w:pPr>
              <w:pStyle w:val="Paragrafoelenco"/>
              <w:numPr>
                <w:ilvl w:val="0"/>
                <w:numId w:val="9"/>
              </w:numPr>
              <w:rPr>
                <w:rFonts w:cs="Calibri"/>
                <w:color w:val="0070C0"/>
                <w:sz w:val="20"/>
                <w:szCs w:val="20"/>
              </w:rPr>
            </w:pPr>
            <w:r w:rsidRPr="008E5E14">
              <w:rPr>
                <w:rFonts w:cs="Calibri"/>
                <w:color w:val="0070C0"/>
                <w:sz w:val="20"/>
                <w:szCs w:val="20"/>
              </w:rPr>
              <w:t>Costruire un testo regolativo in cui vengono stabilite alcune regole sul buon uso degli strumenti digitali.</w:t>
            </w:r>
          </w:p>
          <w:p w14:paraId="390A0806" w14:textId="77777777" w:rsidR="008E5E14" w:rsidRPr="008E5E14" w:rsidRDefault="00011A5A" w:rsidP="008E5E14">
            <w:pPr>
              <w:pStyle w:val="Paragrafoelenco"/>
              <w:numPr>
                <w:ilvl w:val="0"/>
                <w:numId w:val="9"/>
              </w:numPr>
              <w:rPr>
                <w:rFonts w:cs="Calibri"/>
                <w:color w:val="0070C0"/>
                <w:sz w:val="20"/>
                <w:szCs w:val="20"/>
              </w:rPr>
            </w:pPr>
            <w:r w:rsidRPr="008E5E14">
              <w:rPr>
                <w:rFonts w:cs="Calibri"/>
                <w:color w:val="0070C0"/>
                <w:sz w:val="20"/>
                <w:szCs w:val="20"/>
              </w:rPr>
              <w:t>Eventuale incontro con esperti esterni (polizia postale) che tratta tematiche inerenti al cyberbullismo.</w:t>
            </w:r>
          </w:p>
          <w:p w14:paraId="22C1D493" w14:textId="77777777" w:rsidR="008E5E14" w:rsidRPr="008E5E14" w:rsidRDefault="008E5E14" w:rsidP="008E5E14">
            <w:pPr>
              <w:pStyle w:val="Paragrafoelenco"/>
              <w:ind w:left="360"/>
              <w:rPr>
                <w:rFonts w:cs="Calibri"/>
                <w:color w:val="0070C0"/>
                <w:sz w:val="20"/>
                <w:szCs w:val="20"/>
              </w:rPr>
            </w:pPr>
          </w:p>
          <w:p w14:paraId="5A3C2268" w14:textId="50E2AADE" w:rsidR="00011A5A" w:rsidRPr="008E5E14" w:rsidRDefault="00011A5A" w:rsidP="008E5E14">
            <w:pPr>
              <w:pStyle w:val="Paragrafoelenco"/>
              <w:numPr>
                <w:ilvl w:val="0"/>
                <w:numId w:val="9"/>
              </w:numPr>
              <w:rPr>
                <w:rFonts w:cs="Calibri"/>
                <w:i/>
                <w:iCs/>
                <w:sz w:val="20"/>
                <w:szCs w:val="20"/>
              </w:rPr>
            </w:pPr>
            <w:r w:rsidRPr="008E5E14">
              <w:rPr>
                <w:rFonts w:cs="Calibri"/>
                <w:bCs/>
                <w:color w:val="0070C0"/>
                <w:sz w:val="20"/>
                <w:szCs w:val="20"/>
              </w:rPr>
              <w:t>In occasione della giornata nazionale dei diritti dei bambini visione di film dedicati alla tematica e conversazioni/riflessioni finalizzate a ricavare i principali diritti riconosciuti nella Dichiarazione dei diritti dei bambini.</w:t>
            </w:r>
          </w:p>
        </w:tc>
      </w:tr>
      <w:tr w:rsidR="00DA5623" w:rsidRPr="00585C86" w14:paraId="75644B8B" w14:textId="77777777" w:rsidTr="00DA5623">
        <w:trPr>
          <w:cantSplit/>
          <w:trHeight w:val="1198"/>
        </w:trPr>
        <w:tc>
          <w:tcPr>
            <w:tcW w:w="1666" w:type="dxa"/>
          </w:tcPr>
          <w:p w14:paraId="4D263DB0" w14:textId="77777777" w:rsidR="00DA5623" w:rsidRDefault="00DA5623" w:rsidP="00DA5623">
            <w:pPr>
              <w:spacing w:after="0" w:line="240" w:lineRule="auto"/>
              <w:jc w:val="center"/>
              <w:rPr>
                <w:rFonts w:ascii="Times New Roman" w:hAnsi="Times New Roman"/>
                <w:b/>
                <w:sz w:val="16"/>
                <w:szCs w:val="16"/>
              </w:rPr>
            </w:pPr>
          </w:p>
          <w:p w14:paraId="4F195BE2"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IDENTITÀ</w:t>
            </w:r>
            <w:r>
              <w:rPr>
                <w:rFonts w:ascii="Times New Roman" w:hAnsi="Times New Roman"/>
                <w:b/>
                <w:sz w:val="16"/>
                <w:szCs w:val="16"/>
              </w:rPr>
              <w:t xml:space="preserve"> E APPARTENENZA</w:t>
            </w:r>
          </w:p>
        </w:tc>
        <w:tc>
          <w:tcPr>
            <w:tcW w:w="4566" w:type="dxa"/>
          </w:tcPr>
          <w:p w14:paraId="1AE6C9DE" w14:textId="77777777" w:rsidR="00DA5623" w:rsidRPr="004B12F2" w:rsidRDefault="00DA5623" w:rsidP="00DA5623">
            <w:pPr>
              <w:pStyle w:val="Paragrafoelenco"/>
              <w:numPr>
                <w:ilvl w:val="0"/>
                <w:numId w:val="13"/>
              </w:numPr>
              <w:spacing w:after="0" w:line="240" w:lineRule="auto"/>
              <w:rPr>
                <w:rFonts w:cs="Calibri"/>
                <w:sz w:val="20"/>
                <w:szCs w:val="20"/>
              </w:rPr>
            </w:pPr>
            <w:r w:rsidRPr="004B12F2">
              <w:rPr>
                <w:rFonts w:cstheme="minorHAnsi"/>
                <w:sz w:val="20"/>
                <w:szCs w:val="20"/>
              </w:rPr>
              <w:t>Ricercare le motivazioni che hanno portato alla nascita dell’Unione dell’Europa</w:t>
            </w:r>
            <w:r>
              <w:rPr>
                <w:rFonts w:cstheme="minorHAnsi"/>
                <w:sz w:val="20"/>
                <w:szCs w:val="20"/>
              </w:rPr>
              <w:t>.</w:t>
            </w:r>
            <w:r w:rsidRPr="004B12F2">
              <w:rPr>
                <w:rFonts w:cstheme="minorHAnsi"/>
                <w:sz w:val="20"/>
                <w:szCs w:val="20"/>
              </w:rPr>
              <w:t xml:space="preserve"> </w:t>
            </w:r>
          </w:p>
          <w:p w14:paraId="22DAF82E" w14:textId="77777777" w:rsidR="00DA5623" w:rsidRPr="004B12F2" w:rsidRDefault="00DA5623" w:rsidP="00DA5623">
            <w:pPr>
              <w:pStyle w:val="Paragrafoelenco"/>
              <w:numPr>
                <w:ilvl w:val="0"/>
                <w:numId w:val="13"/>
              </w:numPr>
              <w:spacing w:after="0" w:line="240" w:lineRule="auto"/>
              <w:rPr>
                <w:rFonts w:cs="Calibri"/>
                <w:sz w:val="20"/>
                <w:szCs w:val="20"/>
              </w:rPr>
            </w:pPr>
            <w:r w:rsidRPr="004B12F2">
              <w:rPr>
                <w:rFonts w:cstheme="minorHAnsi"/>
                <w:sz w:val="20"/>
                <w:szCs w:val="20"/>
              </w:rPr>
              <w:t xml:space="preserve">Individuare i benefici dell’appartenenza all’Unione Europea. </w:t>
            </w:r>
          </w:p>
          <w:p w14:paraId="6EE788D1" w14:textId="77777777" w:rsidR="00011A5A" w:rsidRPr="008E5E14" w:rsidRDefault="00011A5A" w:rsidP="00011A5A">
            <w:pPr>
              <w:pStyle w:val="Paragrafoelenco"/>
              <w:numPr>
                <w:ilvl w:val="0"/>
                <w:numId w:val="13"/>
              </w:numPr>
              <w:spacing w:after="0" w:line="240" w:lineRule="auto"/>
              <w:rPr>
                <w:rFonts w:cs="Calibri"/>
                <w:color w:val="0070C0"/>
                <w:sz w:val="20"/>
                <w:szCs w:val="20"/>
              </w:rPr>
            </w:pPr>
            <w:r w:rsidRPr="008E5E14">
              <w:rPr>
                <w:rFonts w:cs="Calibri"/>
                <w:color w:val="0070C0"/>
                <w:sz w:val="20"/>
                <w:szCs w:val="20"/>
              </w:rPr>
              <w:t>Educazione al rispetto e alla valorizzazione del patrimonio culturale e dei beni pubblici comuni</w:t>
            </w:r>
          </w:p>
          <w:p w14:paraId="456FCED5" w14:textId="77777777" w:rsidR="00DA5623" w:rsidRPr="002B57E1" w:rsidRDefault="00DA5623" w:rsidP="00DA5623">
            <w:pPr>
              <w:spacing w:after="0" w:line="240" w:lineRule="auto"/>
              <w:rPr>
                <w:rFonts w:cs="Calibri"/>
                <w:sz w:val="20"/>
                <w:szCs w:val="20"/>
              </w:rPr>
            </w:pPr>
          </w:p>
        </w:tc>
        <w:tc>
          <w:tcPr>
            <w:tcW w:w="8816" w:type="dxa"/>
            <w:gridSpan w:val="2"/>
          </w:tcPr>
          <w:p w14:paraId="6D5E9E36" w14:textId="77777777" w:rsidR="00DA5623" w:rsidRDefault="00DA5623" w:rsidP="00DA5623">
            <w:pPr>
              <w:pStyle w:val="Paragrafoelenco"/>
              <w:numPr>
                <w:ilvl w:val="0"/>
                <w:numId w:val="13"/>
              </w:numPr>
              <w:spacing w:after="0" w:line="240" w:lineRule="auto"/>
              <w:rPr>
                <w:rFonts w:cs="Calibri"/>
                <w:sz w:val="20"/>
                <w:szCs w:val="20"/>
              </w:rPr>
            </w:pPr>
            <w:r w:rsidRPr="002B57E1">
              <w:rPr>
                <w:rFonts w:cs="Calibri"/>
                <w:sz w:val="20"/>
                <w:szCs w:val="20"/>
              </w:rPr>
              <w:t>Conversazione guidata su iniziative volte a sviluppare il senso di appartene</w:t>
            </w:r>
            <w:r>
              <w:rPr>
                <w:rFonts w:cs="Calibri"/>
                <w:sz w:val="20"/>
                <w:szCs w:val="20"/>
              </w:rPr>
              <w:t xml:space="preserve">nza europea </w:t>
            </w:r>
            <w:r w:rsidRPr="002B57E1">
              <w:rPr>
                <w:rFonts w:cs="Calibri"/>
                <w:sz w:val="20"/>
                <w:szCs w:val="20"/>
              </w:rPr>
              <w:t>e formulazione di motivazioni sui benefici d</w:t>
            </w:r>
            <w:r>
              <w:rPr>
                <w:rFonts w:cs="Calibri"/>
                <w:sz w:val="20"/>
                <w:szCs w:val="20"/>
              </w:rPr>
              <w:t xml:space="preserve">ell’essere cittadini europei. </w:t>
            </w:r>
          </w:p>
          <w:p w14:paraId="4943A83F" w14:textId="77777777" w:rsidR="00011A5A" w:rsidRDefault="00DA5623" w:rsidP="00DA5623">
            <w:pPr>
              <w:pStyle w:val="Paragrafoelenco"/>
              <w:numPr>
                <w:ilvl w:val="0"/>
                <w:numId w:val="13"/>
              </w:numPr>
              <w:spacing w:after="0" w:line="240" w:lineRule="auto"/>
              <w:rPr>
                <w:rFonts w:cs="Calibri"/>
                <w:sz w:val="20"/>
                <w:szCs w:val="20"/>
              </w:rPr>
            </w:pPr>
            <w:r>
              <w:rPr>
                <w:rFonts w:cs="Calibri"/>
                <w:sz w:val="20"/>
                <w:szCs w:val="20"/>
              </w:rPr>
              <w:t>Analisi, conoscenza ed esecuzione con il flauto dell’Inno alla gioia di Beethoven in quanto inno europeo.</w:t>
            </w:r>
          </w:p>
          <w:p w14:paraId="2F7D4F9F" w14:textId="3855A910" w:rsidR="00DA5623" w:rsidRPr="008E5E14" w:rsidRDefault="00011A5A" w:rsidP="00DA5623">
            <w:pPr>
              <w:pStyle w:val="Paragrafoelenco"/>
              <w:numPr>
                <w:ilvl w:val="0"/>
                <w:numId w:val="13"/>
              </w:numPr>
              <w:spacing w:after="0" w:line="240" w:lineRule="auto"/>
              <w:rPr>
                <w:rFonts w:cs="Calibri"/>
                <w:sz w:val="20"/>
                <w:szCs w:val="20"/>
              </w:rPr>
            </w:pPr>
            <w:r w:rsidRPr="008E5E14">
              <w:rPr>
                <w:rFonts w:cs="Calibri"/>
                <w:color w:val="0070C0"/>
                <w:sz w:val="20"/>
                <w:szCs w:val="20"/>
              </w:rPr>
              <w:t>Visita a mostre e monumenti, partecipazione ad eventi teatrali, gite in città d’arte volti ad apprezzare il patrimonio culturale.</w:t>
            </w:r>
          </w:p>
        </w:tc>
      </w:tr>
      <w:tr w:rsidR="00DA5623" w:rsidRPr="00585C86" w14:paraId="6C672B34" w14:textId="77777777" w:rsidTr="00DA5623">
        <w:trPr>
          <w:cantSplit/>
          <w:trHeight w:val="1198"/>
        </w:trPr>
        <w:tc>
          <w:tcPr>
            <w:tcW w:w="1666" w:type="dxa"/>
          </w:tcPr>
          <w:p w14:paraId="23B309F6" w14:textId="77777777" w:rsidR="00DA5623" w:rsidRDefault="00DA5623" w:rsidP="00DA5623">
            <w:pPr>
              <w:spacing w:after="0" w:line="240" w:lineRule="auto"/>
              <w:jc w:val="center"/>
              <w:rPr>
                <w:rFonts w:ascii="Times New Roman" w:hAnsi="Times New Roman"/>
                <w:b/>
                <w:sz w:val="16"/>
                <w:szCs w:val="16"/>
              </w:rPr>
            </w:pPr>
          </w:p>
          <w:p w14:paraId="2691DC97" w14:textId="77777777" w:rsidR="00DA5623" w:rsidRPr="00585C86"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ALTERITÀ E RELAZIONE</w:t>
            </w:r>
          </w:p>
        </w:tc>
        <w:tc>
          <w:tcPr>
            <w:tcW w:w="4566" w:type="dxa"/>
          </w:tcPr>
          <w:p w14:paraId="44C84580" w14:textId="77777777" w:rsidR="00DA5623" w:rsidRDefault="00DA5623" w:rsidP="00DA5623">
            <w:pPr>
              <w:pStyle w:val="Paragrafoelenco"/>
              <w:numPr>
                <w:ilvl w:val="0"/>
                <w:numId w:val="12"/>
              </w:numPr>
              <w:rPr>
                <w:rFonts w:cstheme="minorHAnsi"/>
                <w:sz w:val="20"/>
                <w:szCs w:val="20"/>
              </w:rPr>
            </w:pPr>
            <w:r w:rsidRPr="004B12F2">
              <w:rPr>
                <w:rFonts w:cstheme="minorHAnsi"/>
                <w:sz w:val="20"/>
                <w:szCs w:val="20"/>
              </w:rPr>
              <w:t>Analizzare e valutare buone iniziative di integrazion</w:t>
            </w:r>
            <w:r>
              <w:rPr>
                <w:rFonts w:cstheme="minorHAnsi"/>
                <w:sz w:val="20"/>
                <w:szCs w:val="20"/>
              </w:rPr>
              <w:t>e e di dialogo interculturale.</w:t>
            </w:r>
          </w:p>
          <w:p w14:paraId="76554DBF" w14:textId="77777777" w:rsidR="00DA5623" w:rsidRDefault="00DA5623" w:rsidP="00DA5623">
            <w:pPr>
              <w:pStyle w:val="Paragrafoelenco"/>
              <w:numPr>
                <w:ilvl w:val="0"/>
                <w:numId w:val="12"/>
              </w:numPr>
              <w:spacing w:after="0" w:line="240" w:lineRule="auto"/>
              <w:rPr>
                <w:rFonts w:cs="Calibri"/>
                <w:sz w:val="20"/>
                <w:szCs w:val="20"/>
              </w:rPr>
            </w:pPr>
            <w:r>
              <w:rPr>
                <w:rFonts w:cs="Calibri"/>
                <w:sz w:val="20"/>
                <w:szCs w:val="20"/>
              </w:rPr>
              <w:t>Sperimentare attività di inclusione e di rispetto delle diversità.</w:t>
            </w:r>
          </w:p>
          <w:p w14:paraId="6843B9AD" w14:textId="77777777" w:rsidR="00011A5A" w:rsidRDefault="00011A5A" w:rsidP="00011A5A">
            <w:pPr>
              <w:spacing w:after="0" w:line="240" w:lineRule="auto"/>
              <w:rPr>
                <w:rFonts w:cs="Calibri"/>
                <w:sz w:val="20"/>
                <w:szCs w:val="20"/>
              </w:rPr>
            </w:pPr>
          </w:p>
          <w:p w14:paraId="1DC41C37" w14:textId="77777777" w:rsidR="00011A5A" w:rsidRDefault="00011A5A" w:rsidP="00011A5A">
            <w:pPr>
              <w:spacing w:after="0" w:line="240" w:lineRule="auto"/>
              <w:rPr>
                <w:rFonts w:cs="Calibri"/>
                <w:sz w:val="20"/>
                <w:szCs w:val="20"/>
              </w:rPr>
            </w:pPr>
          </w:p>
          <w:p w14:paraId="521F25A0" w14:textId="76C78D7D" w:rsidR="00011A5A" w:rsidRPr="008E5E14" w:rsidRDefault="00011A5A" w:rsidP="00011A5A">
            <w:pPr>
              <w:pStyle w:val="Paragrafoelenco"/>
              <w:numPr>
                <w:ilvl w:val="0"/>
                <w:numId w:val="24"/>
              </w:numPr>
              <w:spacing w:after="0" w:line="240" w:lineRule="auto"/>
              <w:rPr>
                <w:rFonts w:cs="Calibri"/>
                <w:sz w:val="20"/>
                <w:szCs w:val="20"/>
              </w:rPr>
            </w:pPr>
            <w:r w:rsidRPr="008E5E14">
              <w:rPr>
                <w:rFonts w:cs="Calibri"/>
                <w:color w:val="0070C0"/>
                <w:sz w:val="20"/>
                <w:szCs w:val="20"/>
              </w:rPr>
              <w:t>Creare e gestire l’identità digitale, essere in grado di proteggere la propria reputazione</w:t>
            </w:r>
            <w:r w:rsidR="00DD0292">
              <w:rPr>
                <w:rFonts w:cs="Calibri"/>
                <w:color w:val="0070C0"/>
                <w:sz w:val="20"/>
                <w:szCs w:val="20"/>
              </w:rPr>
              <w:t>.</w:t>
            </w:r>
          </w:p>
        </w:tc>
        <w:tc>
          <w:tcPr>
            <w:tcW w:w="8816" w:type="dxa"/>
            <w:gridSpan w:val="2"/>
          </w:tcPr>
          <w:p w14:paraId="0FF35B12" w14:textId="77777777" w:rsidR="00DA5623" w:rsidRPr="00F937E7" w:rsidRDefault="00DA5623" w:rsidP="00DA5623">
            <w:pPr>
              <w:pStyle w:val="Paragrafoelenco"/>
              <w:numPr>
                <w:ilvl w:val="0"/>
                <w:numId w:val="12"/>
              </w:numPr>
              <w:spacing w:after="0" w:line="240" w:lineRule="auto"/>
              <w:rPr>
                <w:rFonts w:cs="Calibri"/>
                <w:sz w:val="20"/>
                <w:szCs w:val="20"/>
              </w:rPr>
            </w:pPr>
            <w:r>
              <w:rPr>
                <w:rFonts w:cs="Calibri"/>
                <w:sz w:val="20"/>
                <w:szCs w:val="20"/>
              </w:rPr>
              <w:t>Conoscenza, conversazioni guidate e riflessioni sulle diverse culture e credenze religiose presenti nel gruppo classe.</w:t>
            </w:r>
          </w:p>
          <w:p w14:paraId="05F98341" w14:textId="77777777" w:rsidR="00DA5623" w:rsidRPr="008E5E14" w:rsidRDefault="00DA5623" w:rsidP="00DA5623">
            <w:pPr>
              <w:pStyle w:val="Paragrafoelenco"/>
              <w:numPr>
                <w:ilvl w:val="0"/>
                <w:numId w:val="12"/>
              </w:numPr>
              <w:spacing w:after="0" w:line="240" w:lineRule="auto"/>
              <w:rPr>
                <w:rFonts w:cs="Calibri"/>
                <w:b/>
                <w:color w:val="FFC000"/>
                <w:sz w:val="20"/>
                <w:szCs w:val="20"/>
              </w:rPr>
            </w:pPr>
            <w:r w:rsidRPr="008E5E14">
              <w:rPr>
                <w:rFonts w:cs="Calibri"/>
                <w:b/>
                <w:color w:val="FFC000"/>
                <w:sz w:val="20"/>
                <w:szCs w:val="20"/>
              </w:rPr>
              <w:t>Progetto “Teatro delle emozioni” in collaborazione con la cooperativa Oasi di Orzinuovi.</w:t>
            </w:r>
          </w:p>
          <w:p w14:paraId="502D138D" w14:textId="77777777" w:rsidR="00DA5623" w:rsidRPr="008E5E14" w:rsidRDefault="00DA5623" w:rsidP="00DA5623">
            <w:pPr>
              <w:pStyle w:val="Paragrafoelenco"/>
              <w:numPr>
                <w:ilvl w:val="0"/>
                <w:numId w:val="12"/>
              </w:numPr>
              <w:spacing w:after="0" w:line="240" w:lineRule="auto"/>
              <w:rPr>
                <w:rFonts w:cs="Calibri"/>
                <w:b/>
                <w:color w:val="FFC000"/>
                <w:sz w:val="20"/>
                <w:szCs w:val="20"/>
              </w:rPr>
            </w:pPr>
            <w:r w:rsidRPr="008E5E14">
              <w:rPr>
                <w:rFonts w:cs="Calibri"/>
                <w:b/>
                <w:color w:val="FFC000"/>
                <w:sz w:val="20"/>
                <w:szCs w:val="20"/>
              </w:rPr>
              <w:t>Partecipazione alla “Giornata della consapevolezza sull’autismo e sull’inclusione delle diversità” (2 aprile) con riflessioni guidate e produzione di elaborati.</w:t>
            </w:r>
          </w:p>
          <w:p w14:paraId="3B437794" w14:textId="77777777" w:rsidR="00DA5623" w:rsidRDefault="00DA5623" w:rsidP="00DA5623">
            <w:pPr>
              <w:pStyle w:val="Paragrafoelenco"/>
              <w:numPr>
                <w:ilvl w:val="0"/>
                <w:numId w:val="12"/>
              </w:numPr>
              <w:spacing w:after="0" w:line="240" w:lineRule="auto"/>
              <w:rPr>
                <w:rFonts w:cs="Calibri"/>
                <w:sz w:val="20"/>
                <w:szCs w:val="20"/>
              </w:rPr>
            </w:pPr>
            <w:r w:rsidRPr="00F937E7">
              <w:rPr>
                <w:rFonts w:cs="Calibri"/>
                <w:sz w:val="20"/>
                <w:szCs w:val="20"/>
              </w:rPr>
              <w:t>Esperienze</w:t>
            </w:r>
            <w:r>
              <w:rPr>
                <w:rFonts w:cs="Calibri"/>
                <w:sz w:val="20"/>
                <w:szCs w:val="20"/>
              </w:rPr>
              <w:t xml:space="preserve"> di classe di peer to peer tutoring.</w:t>
            </w:r>
          </w:p>
          <w:p w14:paraId="74C0D65E" w14:textId="77777777" w:rsidR="00DD0292" w:rsidRPr="00DD0292" w:rsidRDefault="00596E05" w:rsidP="00DA5623">
            <w:pPr>
              <w:pStyle w:val="Paragrafoelenco"/>
              <w:numPr>
                <w:ilvl w:val="0"/>
                <w:numId w:val="12"/>
              </w:numPr>
              <w:spacing w:after="0" w:line="240" w:lineRule="auto"/>
              <w:rPr>
                <w:rFonts w:cs="Calibri"/>
                <w:sz w:val="20"/>
                <w:szCs w:val="20"/>
              </w:rPr>
            </w:pPr>
            <w:r w:rsidRPr="002370E3">
              <w:rPr>
                <w:rFonts w:cs="Calibri"/>
                <w:color w:val="0070C0"/>
                <w:sz w:val="20"/>
                <w:szCs w:val="20"/>
              </w:rPr>
              <w:t>Creazione di una casella di posta elettronica di classe per uno scambio di corrispondenza.</w:t>
            </w:r>
          </w:p>
          <w:p w14:paraId="6C53F83D" w14:textId="15A43BBD" w:rsidR="00596E05" w:rsidRPr="00F937E7" w:rsidRDefault="00DD0292" w:rsidP="00DA5623">
            <w:pPr>
              <w:pStyle w:val="Paragrafoelenco"/>
              <w:numPr>
                <w:ilvl w:val="0"/>
                <w:numId w:val="12"/>
              </w:numPr>
              <w:spacing w:after="0" w:line="240" w:lineRule="auto"/>
              <w:rPr>
                <w:rFonts w:cs="Calibri"/>
                <w:sz w:val="20"/>
                <w:szCs w:val="20"/>
              </w:rPr>
            </w:pPr>
            <w:r>
              <w:rPr>
                <w:rFonts w:cs="Calibri"/>
                <w:color w:val="0070C0"/>
                <w:sz w:val="20"/>
                <w:szCs w:val="20"/>
              </w:rPr>
              <w:t xml:space="preserve"> Riflessione sull’importanza di tutelare la privacy e la reputazione in tutte le forme di condivisione su web.</w:t>
            </w:r>
          </w:p>
        </w:tc>
      </w:tr>
      <w:tr w:rsidR="00DA5623" w:rsidRPr="00585C86" w14:paraId="27C019F1" w14:textId="77777777" w:rsidTr="00DA5623">
        <w:trPr>
          <w:cantSplit/>
          <w:trHeight w:val="1198"/>
        </w:trPr>
        <w:tc>
          <w:tcPr>
            <w:tcW w:w="1666" w:type="dxa"/>
          </w:tcPr>
          <w:p w14:paraId="4CF14B39" w14:textId="77777777" w:rsidR="00DA5623" w:rsidRDefault="00DA5623" w:rsidP="00DA5623">
            <w:pPr>
              <w:spacing w:after="0" w:line="240" w:lineRule="auto"/>
              <w:jc w:val="center"/>
              <w:rPr>
                <w:rFonts w:ascii="Times New Roman" w:hAnsi="Times New Roman"/>
                <w:b/>
                <w:sz w:val="16"/>
                <w:szCs w:val="16"/>
              </w:rPr>
            </w:pPr>
          </w:p>
          <w:p w14:paraId="5FDFA1BF" w14:textId="77777777" w:rsidR="00DA5623" w:rsidRPr="009063E7" w:rsidRDefault="00DA5623" w:rsidP="00DA5623">
            <w:pPr>
              <w:spacing w:after="0" w:line="240" w:lineRule="auto"/>
              <w:jc w:val="center"/>
              <w:rPr>
                <w:rFonts w:ascii="Times New Roman" w:hAnsi="Times New Roman"/>
                <w:b/>
                <w:sz w:val="16"/>
                <w:szCs w:val="16"/>
              </w:rPr>
            </w:pPr>
            <w:r w:rsidRPr="009063E7">
              <w:rPr>
                <w:rFonts w:ascii="Times New Roman" w:hAnsi="Times New Roman"/>
                <w:b/>
                <w:sz w:val="16"/>
                <w:szCs w:val="16"/>
              </w:rPr>
              <w:t>AZIONE E PARTECIPAZIONE</w:t>
            </w:r>
          </w:p>
        </w:tc>
        <w:tc>
          <w:tcPr>
            <w:tcW w:w="4566" w:type="dxa"/>
          </w:tcPr>
          <w:p w14:paraId="75F306BA" w14:textId="43136FD3" w:rsidR="00067885" w:rsidRPr="00381006" w:rsidRDefault="00067885" w:rsidP="00DA5623">
            <w:pPr>
              <w:pStyle w:val="Paragrafoelenco"/>
              <w:numPr>
                <w:ilvl w:val="0"/>
                <w:numId w:val="11"/>
              </w:numPr>
              <w:spacing w:after="0" w:line="240" w:lineRule="auto"/>
              <w:rPr>
                <w:rFonts w:cs="Calibri"/>
                <w:color w:val="00B050"/>
                <w:sz w:val="20"/>
                <w:szCs w:val="20"/>
              </w:rPr>
            </w:pPr>
            <w:r>
              <w:rPr>
                <w:rFonts w:cs="Calibri"/>
                <w:sz w:val="20"/>
                <w:szCs w:val="20"/>
              </w:rPr>
              <w:t>Conoscer</w:t>
            </w:r>
            <w:r w:rsidRPr="00FD38F3">
              <w:rPr>
                <w:rFonts w:cs="Calibri"/>
                <w:sz w:val="20"/>
                <w:szCs w:val="20"/>
              </w:rPr>
              <w:t xml:space="preserve">e </w:t>
            </w:r>
            <w:r>
              <w:rPr>
                <w:rFonts w:cs="Calibri"/>
                <w:sz w:val="20"/>
                <w:szCs w:val="20"/>
              </w:rPr>
              <w:t xml:space="preserve">le </w:t>
            </w:r>
            <w:r w:rsidRPr="00FD38F3">
              <w:rPr>
                <w:rFonts w:cs="Calibri"/>
                <w:sz w:val="20"/>
                <w:szCs w:val="20"/>
              </w:rPr>
              <w:t>più importanti norme di sicurezza</w:t>
            </w:r>
            <w:r>
              <w:rPr>
                <w:rFonts w:cs="Calibri"/>
                <w:sz w:val="20"/>
                <w:szCs w:val="20"/>
              </w:rPr>
              <w:t xml:space="preserve"> e di primo soccorso.</w:t>
            </w:r>
          </w:p>
          <w:p w14:paraId="5BB5B995" w14:textId="7A86DF3D" w:rsidR="00381006" w:rsidRPr="008E5E14" w:rsidRDefault="00381006"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Sensibilizzare al valore del volontariato e della cittadinanza attiva</w:t>
            </w:r>
          </w:p>
          <w:p w14:paraId="232F15D5" w14:textId="77777777" w:rsidR="00B82011" w:rsidRPr="00B82011" w:rsidRDefault="00B82011" w:rsidP="00B82011">
            <w:pPr>
              <w:spacing w:after="0" w:line="240" w:lineRule="auto"/>
              <w:rPr>
                <w:rFonts w:cs="Calibri"/>
                <w:sz w:val="20"/>
                <w:szCs w:val="20"/>
              </w:rPr>
            </w:pPr>
          </w:p>
          <w:p w14:paraId="214D06A3" w14:textId="4E4631D8"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theme="minorHAnsi"/>
                <w:color w:val="0070C0"/>
                <w:sz w:val="20"/>
                <w:szCs w:val="20"/>
              </w:rPr>
              <w:t xml:space="preserve">Conoscere e rispettare l’ambiente. </w:t>
            </w:r>
          </w:p>
          <w:p w14:paraId="0706E66F" w14:textId="56BDB15C" w:rsidR="00067885" w:rsidRPr="008E5E14" w:rsidRDefault="00DA5623" w:rsidP="00067885">
            <w:pPr>
              <w:pStyle w:val="Paragrafoelenco"/>
              <w:numPr>
                <w:ilvl w:val="0"/>
                <w:numId w:val="11"/>
              </w:numPr>
              <w:spacing w:after="0" w:line="240" w:lineRule="auto"/>
              <w:rPr>
                <w:rFonts w:cs="Calibri"/>
                <w:color w:val="0070C0"/>
                <w:sz w:val="20"/>
                <w:szCs w:val="20"/>
              </w:rPr>
            </w:pPr>
            <w:r w:rsidRPr="008E5E14">
              <w:rPr>
                <w:rFonts w:cstheme="minorHAnsi"/>
                <w:color w:val="0070C0"/>
                <w:sz w:val="20"/>
                <w:szCs w:val="20"/>
              </w:rPr>
              <w:t>Contribuire alla definizione di azioni di sensibilizzazione nei confronti dell’ambiente</w:t>
            </w:r>
            <w:r w:rsidR="00067885" w:rsidRPr="008E5E14">
              <w:rPr>
                <w:rFonts w:cstheme="minorHAnsi"/>
                <w:color w:val="0070C0"/>
                <w:sz w:val="20"/>
                <w:szCs w:val="20"/>
              </w:rPr>
              <w:t xml:space="preserve"> (cittadinanza attiva)</w:t>
            </w:r>
            <w:r w:rsidRPr="008E5E14">
              <w:rPr>
                <w:rFonts w:cs="Calibri"/>
                <w:color w:val="0070C0"/>
                <w:sz w:val="20"/>
                <w:szCs w:val="20"/>
              </w:rPr>
              <w:t>.</w:t>
            </w:r>
          </w:p>
          <w:p w14:paraId="46EEE95C" w14:textId="5821F8E8" w:rsidR="00067885" w:rsidRPr="008E5E14" w:rsidRDefault="00067885" w:rsidP="00067885">
            <w:pPr>
              <w:pStyle w:val="Paragrafoelenco"/>
              <w:numPr>
                <w:ilvl w:val="0"/>
                <w:numId w:val="11"/>
              </w:numPr>
              <w:rPr>
                <w:rFonts w:cs="Calibri"/>
                <w:color w:val="0070C0"/>
                <w:sz w:val="20"/>
                <w:szCs w:val="20"/>
              </w:rPr>
            </w:pPr>
            <w:r w:rsidRPr="008E5E14">
              <w:rPr>
                <w:rFonts w:cs="Calibri"/>
                <w:color w:val="0070C0"/>
                <w:sz w:val="20"/>
                <w:szCs w:val="20"/>
              </w:rPr>
              <w:t>Desumere il valore energetico degli alimenti dalle dichiarazioni nutrizionali per riflettere sul fabbisogno energico e sui danni della malnutrizione.</w:t>
            </w:r>
          </w:p>
          <w:p w14:paraId="2A56BF0A" w14:textId="7F316C87" w:rsidR="008C5353" w:rsidRPr="008E5E14" w:rsidRDefault="008C5353" w:rsidP="00067885">
            <w:pPr>
              <w:pStyle w:val="Paragrafoelenco"/>
              <w:numPr>
                <w:ilvl w:val="0"/>
                <w:numId w:val="11"/>
              </w:numPr>
              <w:rPr>
                <w:rFonts w:cs="Calibri"/>
                <w:color w:val="0070C0"/>
                <w:sz w:val="20"/>
                <w:szCs w:val="20"/>
              </w:rPr>
            </w:pPr>
            <w:r w:rsidRPr="008E5E14">
              <w:rPr>
                <w:rFonts w:cs="Calibri"/>
                <w:color w:val="0070C0"/>
                <w:sz w:val="20"/>
                <w:szCs w:val="20"/>
              </w:rPr>
              <w:t>Conoscere i principi fondamentali di una sana alimentazione e di una corretta pratica sportiva ai fini di una crescita armonica ed equilibrata.</w:t>
            </w:r>
          </w:p>
          <w:p w14:paraId="261D6D82" w14:textId="47B20C39" w:rsidR="008C1A3B" w:rsidRPr="008E5E14" w:rsidRDefault="008C1A3B" w:rsidP="008C1A3B">
            <w:pPr>
              <w:pStyle w:val="Paragrafoelenco"/>
              <w:numPr>
                <w:ilvl w:val="0"/>
                <w:numId w:val="11"/>
              </w:numPr>
              <w:rPr>
                <w:rFonts w:cs="Calibri"/>
                <w:color w:val="0070C0"/>
                <w:sz w:val="20"/>
                <w:szCs w:val="20"/>
              </w:rPr>
            </w:pPr>
            <w:r w:rsidRPr="008E5E14">
              <w:rPr>
                <w:rFonts w:cs="Calibri"/>
                <w:color w:val="0070C0"/>
                <w:sz w:val="20"/>
                <w:szCs w:val="20"/>
              </w:rPr>
              <w:t>Riconoscere e apprezzare nel proprio territorio gli aspetti più caratteristici del patrimonio ambientale e urbanistico e i principali monumenti storico-artistici.</w:t>
            </w:r>
          </w:p>
          <w:p w14:paraId="1921F724" w14:textId="4EA5BF95" w:rsidR="00DA5623" w:rsidRPr="00067885" w:rsidRDefault="00DA5623" w:rsidP="00067885">
            <w:pPr>
              <w:spacing w:after="0" w:line="240" w:lineRule="auto"/>
              <w:rPr>
                <w:rFonts w:cs="Calibri"/>
                <w:sz w:val="20"/>
                <w:szCs w:val="20"/>
              </w:rPr>
            </w:pPr>
          </w:p>
        </w:tc>
        <w:tc>
          <w:tcPr>
            <w:tcW w:w="8816" w:type="dxa"/>
            <w:gridSpan w:val="2"/>
          </w:tcPr>
          <w:p w14:paraId="6FBFC0B0" w14:textId="77777777" w:rsidR="00067885" w:rsidRPr="008E5E14" w:rsidRDefault="00067885" w:rsidP="00067885">
            <w:pPr>
              <w:pStyle w:val="Paragrafoelenco"/>
              <w:numPr>
                <w:ilvl w:val="0"/>
                <w:numId w:val="11"/>
              </w:numPr>
              <w:spacing w:after="0" w:line="240" w:lineRule="auto"/>
              <w:rPr>
                <w:rFonts w:cs="Calibri"/>
                <w:color w:val="FFC000"/>
                <w:sz w:val="20"/>
                <w:szCs w:val="20"/>
              </w:rPr>
            </w:pPr>
            <w:r w:rsidRPr="008E5E14">
              <w:rPr>
                <w:rFonts w:cs="Calibri"/>
                <w:b/>
                <w:color w:val="FFC000"/>
                <w:sz w:val="20"/>
                <w:szCs w:val="20"/>
              </w:rPr>
              <w:t>Prove di evacuazione.</w:t>
            </w:r>
          </w:p>
          <w:p w14:paraId="56D05DE9" w14:textId="3981A214" w:rsidR="00067885" w:rsidRPr="008E5E14" w:rsidRDefault="00067885" w:rsidP="00DA5623">
            <w:pPr>
              <w:pStyle w:val="Paragrafoelenco"/>
              <w:numPr>
                <w:ilvl w:val="0"/>
                <w:numId w:val="11"/>
              </w:numPr>
              <w:spacing w:after="0" w:line="240" w:lineRule="auto"/>
              <w:rPr>
                <w:rFonts w:cs="Calibri"/>
                <w:color w:val="FFC000"/>
                <w:sz w:val="20"/>
                <w:szCs w:val="20"/>
              </w:rPr>
            </w:pPr>
            <w:r w:rsidRPr="008E5E14">
              <w:rPr>
                <w:rFonts w:cs="Calibri"/>
                <w:b/>
                <w:color w:val="FFC000"/>
                <w:sz w:val="20"/>
                <w:szCs w:val="20"/>
              </w:rPr>
              <w:t>Corso di primo soccorso con esperto esterno.</w:t>
            </w:r>
          </w:p>
          <w:p w14:paraId="3D33B6DA" w14:textId="2F7D71E3" w:rsidR="00B82011" w:rsidRPr="00381006" w:rsidRDefault="00B82011" w:rsidP="00DA5623">
            <w:pPr>
              <w:pStyle w:val="Paragrafoelenco"/>
              <w:numPr>
                <w:ilvl w:val="0"/>
                <w:numId w:val="11"/>
              </w:numPr>
              <w:spacing w:after="0" w:line="240" w:lineRule="auto"/>
              <w:rPr>
                <w:rFonts w:cs="Calibri"/>
                <w:sz w:val="20"/>
                <w:szCs w:val="20"/>
              </w:rPr>
            </w:pPr>
            <w:r>
              <w:rPr>
                <w:rFonts w:cs="Calibri"/>
                <w:b/>
                <w:color w:val="0070C0"/>
                <w:sz w:val="20"/>
                <w:szCs w:val="20"/>
              </w:rPr>
              <w:t>Progetto “Dario il volontario”</w:t>
            </w:r>
          </w:p>
          <w:p w14:paraId="14F99155" w14:textId="292BFE90" w:rsidR="00381006" w:rsidRDefault="00381006" w:rsidP="00381006">
            <w:pPr>
              <w:spacing w:after="0" w:line="240" w:lineRule="auto"/>
              <w:rPr>
                <w:rFonts w:cs="Calibri"/>
                <w:sz w:val="20"/>
                <w:szCs w:val="20"/>
              </w:rPr>
            </w:pPr>
          </w:p>
          <w:p w14:paraId="17D1AE63" w14:textId="77777777" w:rsidR="00381006" w:rsidRPr="00381006" w:rsidRDefault="00381006" w:rsidP="00381006">
            <w:pPr>
              <w:spacing w:after="0" w:line="240" w:lineRule="auto"/>
              <w:rPr>
                <w:rFonts w:cs="Calibri"/>
                <w:sz w:val="20"/>
                <w:szCs w:val="20"/>
              </w:rPr>
            </w:pPr>
          </w:p>
          <w:p w14:paraId="4712E7EF" w14:textId="6EB5FDA4"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Conversazione guidata su situazioni problematiche legate all’ambiente e formulazione di idee per affrontarle.</w:t>
            </w:r>
          </w:p>
          <w:p w14:paraId="3B589D15" w14:textId="33CAD978" w:rsidR="00DA5623" w:rsidRPr="008E5E14" w:rsidRDefault="00DA5623"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Ricerca di buone pratiche per la tutela dell’ambiente.</w:t>
            </w:r>
          </w:p>
          <w:p w14:paraId="08059FCC" w14:textId="000569BC" w:rsidR="0061115B" w:rsidRPr="008E5E14" w:rsidRDefault="0061115B" w:rsidP="00DA5623">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Messa in atto di buone azioni volte al risparmio energetico.</w:t>
            </w:r>
          </w:p>
          <w:p w14:paraId="518EFFA0" w14:textId="4D2B4714" w:rsidR="00DA5623" w:rsidRPr="008E5E14" w:rsidRDefault="0061115B" w:rsidP="00D7518B">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Sensibilizzazione all’uti</w:t>
            </w:r>
            <w:r w:rsidR="00D7518B" w:rsidRPr="008E5E14">
              <w:rPr>
                <w:rFonts w:cs="Calibri"/>
                <w:color w:val="0070C0"/>
                <w:sz w:val="20"/>
                <w:szCs w:val="20"/>
              </w:rPr>
              <w:t>lizzo di fonti di energia rinnovabili per la salvaguardia del Pianeta.</w:t>
            </w:r>
          </w:p>
          <w:p w14:paraId="264C3BDA" w14:textId="77777777" w:rsidR="00067885" w:rsidRPr="008E5E14" w:rsidRDefault="00067885" w:rsidP="00067885">
            <w:pPr>
              <w:pStyle w:val="Paragrafoelenco"/>
              <w:numPr>
                <w:ilvl w:val="0"/>
                <w:numId w:val="11"/>
              </w:numPr>
              <w:rPr>
                <w:rFonts w:cs="Calibri"/>
                <w:color w:val="0070C0"/>
                <w:sz w:val="20"/>
                <w:szCs w:val="20"/>
              </w:rPr>
            </w:pPr>
            <w:r w:rsidRPr="008E5E14">
              <w:rPr>
                <w:rFonts w:cs="Calibri"/>
                <w:color w:val="0070C0"/>
                <w:sz w:val="20"/>
                <w:szCs w:val="20"/>
              </w:rPr>
              <w:t xml:space="preserve">Partecipazione al </w:t>
            </w:r>
            <w:r w:rsidRPr="008E5E14">
              <w:rPr>
                <w:rFonts w:cs="Calibri"/>
                <w:b/>
                <w:bCs/>
                <w:color w:val="0070C0"/>
                <w:sz w:val="20"/>
                <w:szCs w:val="20"/>
              </w:rPr>
              <w:t>PROGETTO SALVART’ALBERI</w:t>
            </w:r>
            <w:r w:rsidRPr="008E5E14">
              <w:rPr>
                <w:rFonts w:cs="Calibri"/>
                <w:color w:val="0070C0"/>
                <w:sz w:val="20"/>
                <w:szCs w:val="20"/>
              </w:rPr>
              <w:t>.</w:t>
            </w:r>
          </w:p>
          <w:p w14:paraId="022AE2E0" w14:textId="65D44BB4" w:rsidR="00067885" w:rsidRPr="008E5E14" w:rsidRDefault="00067885" w:rsidP="00067885">
            <w:pPr>
              <w:pStyle w:val="Paragrafoelenco"/>
              <w:numPr>
                <w:ilvl w:val="0"/>
                <w:numId w:val="11"/>
              </w:numPr>
              <w:rPr>
                <w:rFonts w:cs="Calibri"/>
                <w:color w:val="0070C0"/>
                <w:sz w:val="20"/>
                <w:szCs w:val="20"/>
              </w:rPr>
            </w:pPr>
            <w:r w:rsidRPr="008E5E14">
              <w:rPr>
                <w:rFonts w:cs="Calibri"/>
                <w:color w:val="0070C0"/>
                <w:sz w:val="20"/>
                <w:szCs w:val="20"/>
              </w:rPr>
              <w:t xml:space="preserve">Progetto </w:t>
            </w:r>
            <w:proofErr w:type="spellStart"/>
            <w:r w:rsidRPr="008E5E14">
              <w:rPr>
                <w:rFonts w:cs="Calibri"/>
                <w:b/>
                <w:bCs/>
                <w:color w:val="0070C0"/>
                <w:sz w:val="20"/>
                <w:szCs w:val="20"/>
              </w:rPr>
              <w:t>Pedibus</w:t>
            </w:r>
            <w:proofErr w:type="spellEnd"/>
            <w:r w:rsidRPr="008E5E14">
              <w:rPr>
                <w:rFonts w:cs="Calibri"/>
                <w:color w:val="0070C0"/>
                <w:sz w:val="20"/>
                <w:szCs w:val="20"/>
              </w:rPr>
              <w:t xml:space="preserve"> e </w:t>
            </w:r>
            <w:proofErr w:type="spellStart"/>
            <w:r w:rsidRPr="008E5E14">
              <w:rPr>
                <w:rFonts w:cs="Calibri"/>
                <w:b/>
                <w:bCs/>
                <w:color w:val="0070C0"/>
                <w:sz w:val="20"/>
                <w:szCs w:val="20"/>
              </w:rPr>
              <w:t>Bicibus</w:t>
            </w:r>
            <w:proofErr w:type="spellEnd"/>
            <w:r w:rsidRPr="008E5E14">
              <w:rPr>
                <w:rFonts w:cs="Calibri"/>
                <w:color w:val="0070C0"/>
                <w:sz w:val="20"/>
                <w:szCs w:val="20"/>
              </w:rPr>
              <w:t>.</w:t>
            </w:r>
          </w:p>
          <w:p w14:paraId="62CE7A2C" w14:textId="77777777" w:rsidR="00DA5623" w:rsidRPr="008E5E14" w:rsidRDefault="00DA5623" w:rsidP="00067885">
            <w:pPr>
              <w:pStyle w:val="Paragrafoelenco"/>
              <w:numPr>
                <w:ilvl w:val="0"/>
                <w:numId w:val="11"/>
              </w:numPr>
              <w:spacing w:after="0" w:line="240" w:lineRule="auto"/>
              <w:rPr>
                <w:rFonts w:cs="Calibri"/>
                <w:color w:val="0070C0"/>
                <w:sz w:val="20"/>
                <w:szCs w:val="20"/>
              </w:rPr>
            </w:pPr>
            <w:r w:rsidRPr="008E5E14">
              <w:rPr>
                <w:rFonts w:cs="Calibri"/>
                <w:color w:val="0070C0"/>
                <w:sz w:val="20"/>
                <w:szCs w:val="20"/>
              </w:rPr>
              <w:t>Raccolta differenziata e attività di riciclaggio.</w:t>
            </w:r>
          </w:p>
          <w:p w14:paraId="5734D126" w14:textId="04173BEB" w:rsidR="00954410" w:rsidRPr="008E5E14" w:rsidRDefault="00954410" w:rsidP="00954410">
            <w:pPr>
              <w:pStyle w:val="Paragrafoelenco"/>
              <w:numPr>
                <w:ilvl w:val="0"/>
                <w:numId w:val="11"/>
              </w:numPr>
              <w:rPr>
                <w:rFonts w:cs="Calibri"/>
                <w:color w:val="0070C0"/>
                <w:sz w:val="20"/>
                <w:szCs w:val="20"/>
              </w:rPr>
            </w:pPr>
            <w:r w:rsidRPr="008E5E14">
              <w:rPr>
                <w:rFonts w:cs="Calibri"/>
                <w:color w:val="0070C0"/>
                <w:sz w:val="20"/>
                <w:szCs w:val="20"/>
              </w:rPr>
              <w:t>Ricerca sulla malnutrizione e denutrizione nel mondo</w:t>
            </w:r>
            <w:r w:rsidR="007106EE" w:rsidRPr="008E5E14">
              <w:rPr>
                <w:rFonts w:cs="Calibri"/>
                <w:color w:val="0070C0"/>
                <w:sz w:val="20"/>
                <w:szCs w:val="20"/>
              </w:rPr>
              <w:t>.</w:t>
            </w:r>
          </w:p>
          <w:p w14:paraId="14D8C91D" w14:textId="122B106E" w:rsidR="00067885" w:rsidRDefault="00067885" w:rsidP="00954410">
            <w:pPr>
              <w:pStyle w:val="Paragrafoelenco"/>
              <w:numPr>
                <w:ilvl w:val="0"/>
                <w:numId w:val="11"/>
              </w:numPr>
              <w:rPr>
                <w:rFonts w:cs="Calibri"/>
                <w:color w:val="0070C0"/>
                <w:sz w:val="20"/>
                <w:szCs w:val="20"/>
              </w:rPr>
            </w:pPr>
            <w:r w:rsidRPr="008E5E14">
              <w:rPr>
                <w:rFonts w:cs="Calibri"/>
                <w:color w:val="0070C0"/>
                <w:sz w:val="20"/>
                <w:szCs w:val="20"/>
              </w:rPr>
              <w:t>Realizzazione di una piramide alimentare tridimensionale</w:t>
            </w:r>
            <w:r w:rsidR="00B56662" w:rsidRPr="008E5E14">
              <w:rPr>
                <w:rFonts w:cs="Calibri"/>
                <w:color w:val="0070C0"/>
                <w:sz w:val="20"/>
                <w:szCs w:val="20"/>
              </w:rPr>
              <w:t>.</w:t>
            </w:r>
          </w:p>
          <w:p w14:paraId="1921FDF1" w14:textId="02B75922" w:rsidR="004A5A97" w:rsidRPr="004A5A97" w:rsidRDefault="004A5A97" w:rsidP="00954410">
            <w:pPr>
              <w:pStyle w:val="Paragrafoelenco"/>
              <w:numPr>
                <w:ilvl w:val="0"/>
                <w:numId w:val="11"/>
              </w:numPr>
              <w:rPr>
                <w:rFonts w:cs="Calibri"/>
                <w:color w:val="FF0000"/>
                <w:sz w:val="20"/>
                <w:szCs w:val="20"/>
              </w:rPr>
            </w:pPr>
            <w:r w:rsidRPr="004A5A97">
              <w:rPr>
                <w:rFonts w:cs="Calibri"/>
                <w:color w:val="FF0000"/>
                <w:sz w:val="20"/>
                <w:szCs w:val="20"/>
              </w:rPr>
              <w:t>Compito di realtà: stilare un ipotetico menù settimanale per la mensa scolastica.</w:t>
            </w:r>
          </w:p>
          <w:p w14:paraId="482AFE22" w14:textId="77777777" w:rsidR="00954410" w:rsidRPr="008E5E14" w:rsidRDefault="008C5353" w:rsidP="00954410">
            <w:pPr>
              <w:pStyle w:val="Paragrafoelenco"/>
              <w:numPr>
                <w:ilvl w:val="0"/>
                <w:numId w:val="11"/>
              </w:numPr>
              <w:rPr>
                <w:rFonts w:cs="Calibri"/>
                <w:color w:val="0070C0"/>
                <w:sz w:val="20"/>
                <w:szCs w:val="20"/>
              </w:rPr>
            </w:pPr>
            <w:r w:rsidRPr="008E5E14">
              <w:rPr>
                <w:rFonts w:cs="Calibri"/>
                <w:color w:val="0070C0"/>
                <w:sz w:val="20"/>
                <w:szCs w:val="20"/>
              </w:rPr>
              <w:t>Raccolta di informazioni circa le caratteristiche</w:t>
            </w:r>
            <w:r w:rsidR="007106EE" w:rsidRPr="008E5E14">
              <w:rPr>
                <w:rFonts w:cs="Calibri"/>
                <w:color w:val="0070C0"/>
                <w:sz w:val="20"/>
                <w:szCs w:val="20"/>
              </w:rPr>
              <w:t xml:space="preserve"> nutrizionali e</w:t>
            </w:r>
            <w:r w:rsidRPr="008E5E14">
              <w:rPr>
                <w:rFonts w:cs="Calibri"/>
                <w:color w:val="0070C0"/>
                <w:sz w:val="20"/>
                <w:szCs w:val="20"/>
              </w:rPr>
              <w:t xml:space="preserve"> organolettiche di alcuni prodotti biologici e/o stagionali tipici del territorio</w:t>
            </w:r>
            <w:r w:rsidR="007106EE" w:rsidRPr="008E5E14">
              <w:rPr>
                <w:rFonts w:cs="Calibri"/>
                <w:color w:val="0070C0"/>
                <w:sz w:val="20"/>
                <w:szCs w:val="20"/>
              </w:rPr>
              <w:t xml:space="preserve"> di appartenenza.</w:t>
            </w:r>
          </w:p>
          <w:p w14:paraId="31B27F08" w14:textId="5ABC2EBF" w:rsidR="00D01BA3" w:rsidRPr="00954410" w:rsidRDefault="00D01BA3" w:rsidP="00954410">
            <w:pPr>
              <w:pStyle w:val="Paragrafoelenco"/>
              <w:numPr>
                <w:ilvl w:val="0"/>
                <w:numId w:val="11"/>
              </w:numPr>
              <w:rPr>
                <w:rFonts w:cs="Calibri"/>
                <w:color w:val="00B050"/>
                <w:sz w:val="20"/>
                <w:szCs w:val="20"/>
              </w:rPr>
            </w:pPr>
            <w:r w:rsidRPr="008E5E14">
              <w:rPr>
                <w:rFonts w:cs="Calibri"/>
                <w:color w:val="0070C0"/>
                <w:sz w:val="20"/>
                <w:szCs w:val="20"/>
              </w:rPr>
              <w:t>Visita guidata presso il sito archeologico di Brescia Romana.</w:t>
            </w:r>
          </w:p>
        </w:tc>
      </w:tr>
    </w:tbl>
    <w:p w14:paraId="0FB009B2" w14:textId="77777777" w:rsidR="00DA5623" w:rsidRDefault="00DA5623" w:rsidP="00DA5623"/>
    <w:p w14:paraId="6F70AEA7" w14:textId="1B324EDE" w:rsidR="005765CC" w:rsidRDefault="005765CC"/>
    <w:p w14:paraId="74086619" w14:textId="0141C9EB" w:rsidR="00C76D19" w:rsidRDefault="00C76D19"/>
    <w:tbl>
      <w:tblPr>
        <w:tblW w:w="15046" w:type="dxa"/>
        <w:tblInd w:w="5" w:type="dxa"/>
        <w:tblLayout w:type="fixed"/>
        <w:tblCellMar>
          <w:left w:w="0" w:type="dxa"/>
          <w:right w:w="0" w:type="dxa"/>
        </w:tblCellMar>
        <w:tblLook w:val="0000" w:firstRow="0" w:lastRow="0" w:firstColumn="0" w:lastColumn="0" w:noHBand="0" w:noVBand="0"/>
      </w:tblPr>
      <w:tblGrid>
        <w:gridCol w:w="1691"/>
        <w:gridCol w:w="7230"/>
        <w:gridCol w:w="6075"/>
        <w:gridCol w:w="25"/>
        <w:gridCol w:w="25"/>
      </w:tblGrid>
      <w:tr w:rsidR="00F33B07" w:rsidRPr="00F33B07" w14:paraId="2BCC6D06" w14:textId="77777777" w:rsidTr="00F33B07">
        <w:trPr>
          <w:gridAfter w:val="1"/>
          <w:wAfter w:w="25" w:type="dxa"/>
          <w:trHeight w:val="323"/>
        </w:trPr>
        <w:tc>
          <w:tcPr>
            <w:tcW w:w="14996" w:type="dxa"/>
            <w:gridSpan w:val="3"/>
            <w:tcBorders>
              <w:top w:val="single" w:sz="4" w:space="0" w:color="000000"/>
              <w:left w:val="single" w:sz="4" w:space="0" w:color="000000"/>
              <w:bottom w:val="single" w:sz="4" w:space="0" w:color="000000"/>
            </w:tcBorders>
            <w:shd w:val="clear" w:color="auto" w:fill="DEEAF6"/>
          </w:tcPr>
          <w:p w14:paraId="336FEFDE" w14:textId="77777777" w:rsidR="00F33B07" w:rsidRPr="00F33B07" w:rsidRDefault="00F33B07" w:rsidP="00F33B07">
            <w:pPr>
              <w:suppressAutoHyphens/>
              <w:spacing w:before="100" w:after="0" w:line="100" w:lineRule="atLeast"/>
              <w:jc w:val="center"/>
              <w:rPr>
                <w:rFonts w:ascii="Times New Roman" w:eastAsia="Arial Unicode MS" w:hAnsi="Times New Roman" w:cs="Arial Unicode MS"/>
                <w:kern w:val="1"/>
                <w:sz w:val="24"/>
                <w:szCs w:val="24"/>
                <w:lang w:eastAsia="hi-IN" w:bidi="hi-IN"/>
              </w:rPr>
            </w:pPr>
            <w:r w:rsidRPr="00F33B07">
              <w:rPr>
                <w:rFonts w:ascii="Arial" w:eastAsia="Times New Roman" w:hAnsi="Arial" w:cs="Arial"/>
                <w:b/>
                <w:kern w:val="1"/>
                <w:sz w:val="28"/>
                <w:szCs w:val="28"/>
                <w:lang w:eastAsia="ar-SA"/>
              </w:rPr>
              <w:t>CITTADINANZA E COSTITUZIONE - CLASSE PRIMA SCUOLA SECONDARIA DI PRIMO GRADO</w:t>
            </w:r>
          </w:p>
        </w:tc>
        <w:tc>
          <w:tcPr>
            <w:tcW w:w="25" w:type="dxa"/>
            <w:tcBorders>
              <w:top w:val="single" w:sz="4" w:space="0" w:color="000000"/>
              <w:left w:val="single" w:sz="4" w:space="0" w:color="000000"/>
            </w:tcBorders>
            <w:shd w:val="clear" w:color="auto" w:fill="FFFFFF"/>
          </w:tcPr>
          <w:p w14:paraId="6851F90E" w14:textId="77777777" w:rsidR="00F33B07" w:rsidRPr="00F33B07" w:rsidRDefault="00F33B07" w:rsidP="00F33B07">
            <w:pPr>
              <w:widowControl w:val="0"/>
              <w:suppressAutoHyphens/>
              <w:spacing w:after="0" w:line="100" w:lineRule="atLeast"/>
              <w:rPr>
                <w:rFonts w:ascii="Times New Roman" w:eastAsia="Arial Unicode MS" w:hAnsi="Times New Roman" w:cs="Arial Unicode MS"/>
                <w:kern w:val="1"/>
                <w:sz w:val="24"/>
                <w:szCs w:val="24"/>
                <w:lang w:eastAsia="hi-IN" w:bidi="hi-IN"/>
              </w:rPr>
            </w:pPr>
          </w:p>
        </w:tc>
      </w:tr>
      <w:tr w:rsidR="00F33B07" w:rsidRPr="00F33B07" w14:paraId="477C23E3" w14:textId="77777777" w:rsidTr="00F33B07">
        <w:trPr>
          <w:gridAfter w:val="1"/>
          <w:wAfter w:w="25" w:type="dxa"/>
          <w:trHeight w:val="323"/>
        </w:trPr>
        <w:tc>
          <w:tcPr>
            <w:tcW w:w="14996" w:type="dxa"/>
            <w:gridSpan w:val="3"/>
            <w:tcBorders>
              <w:top w:val="single" w:sz="4" w:space="0" w:color="000000"/>
              <w:left w:val="single" w:sz="4" w:space="0" w:color="000000"/>
              <w:bottom w:val="single" w:sz="4" w:space="0" w:color="000000"/>
            </w:tcBorders>
            <w:shd w:val="clear" w:color="auto" w:fill="FFFFFF"/>
          </w:tcPr>
          <w:tbl>
            <w:tblPr>
              <w:tblW w:w="15047" w:type="dxa"/>
              <w:tblLayout w:type="fixed"/>
              <w:tblLook w:val="0000" w:firstRow="0" w:lastRow="0" w:firstColumn="0" w:lastColumn="0" w:noHBand="0" w:noVBand="0"/>
            </w:tblPr>
            <w:tblGrid>
              <w:gridCol w:w="1665"/>
              <w:gridCol w:w="6722"/>
              <w:gridCol w:w="6614"/>
              <w:gridCol w:w="46"/>
            </w:tblGrid>
            <w:tr w:rsidR="00F33B07" w:rsidRPr="00F33B07" w14:paraId="17933F86" w14:textId="77777777" w:rsidTr="00F33B07">
              <w:trPr>
                <w:gridAfter w:val="1"/>
                <w:wAfter w:w="46" w:type="dxa"/>
              </w:trPr>
              <w:tc>
                <w:tcPr>
                  <w:tcW w:w="15001" w:type="dxa"/>
                  <w:gridSpan w:val="3"/>
                  <w:tcBorders>
                    <w:top w:val="single" w:sz="4" w:space="0" w:color="000000"/>
                    <w:left w:val="single" w:sz="4" w:space="0" w:color="000000"/>
                    <w:bottom w:val="single" w:sz="4" w:space="0" w:color="000000"/>
                    <w:right w:val="single" w:sz="4" w:space="0" w:color="000000"/>
                  </w:tcBorders>
                  <w:shd w:val="clear" w:color="auto" w:fill="auto"/>
                </w:tcPr>
                <w:p w14:paraId="5C7F37F9" w14:textId="77777777" w:rsidR="00F33B07" w:rsidRPr="00F33B07" w:rsidRDefault="00F33B07" w:rsidP="00F33B07">
                  <w:pPr>
                    <w:suppressAutoHyphens/>
                    <w:spacing w:before="100" w:after="0" w:line="100" w:lineRule="atLeast"/>
                    <w:jc w:val="center"/>
                    <w:rPr>
                      <w:rFonts w:ascii="Times New Roman" w:eastAsia="Times New Roman" w:hAnsi="Times New Roman" w:cs="Times New Roman"/>
                      <w:kern w:val="1"/>
                      <w:sz w:val="24"/>
                      <w:szCs w:val="24"/>
                      <w:lang w:eastAsia="ar-SA"/>
                    </w:rPr>
                  </w:pPr>
                  <w:r w:rsidRPr="00F33B07">
                    <w:rPr>
                      <w:rFonts w:ascii="Times New Roman" w:eastAsia="Times New Roman" w:hAnsi="Times New Roman" w:cs="Times New Roman"/>
                      <w:b/>
                      <w:kern w:val="1"/>
                      <w:sz w:val="24"/>
                      <w:szCs w:val="24"/>
                      <w:lang w:eastAsia="ar-SA"/>
                    </w:rPr>
                    <w:t>RIFERIMENTO ALLA MAPPA</w:t>
                  </w:r>
                </w:p>
              </w:tc>
            </w:tr>
            <w:tr w:rsidR="00F33B07" w:rsidRPr="00F33B07" w14:paraId="12DDC8E5" w14:textId="77777777" w:rsidTr="00F33B07">
              <w:tc>
                <w:tcPr>
                  <w:tcW w:w="8387" w:type="dxa"/>
                  <w:gridSpan w:val="2"/>
                  <w:tcBorders>
                    <w:top w:val="single" w:sz="4" w:space="0" w:color="000000"/>
                    <w:left w:val="single" w:sz="4" w:space="0" w:color="000000"/>
                    <w:bottom w:val="single" w:sz="4" w:space="0" w:color="000000"/>
                    <w:right w:val="single" w:sz="4" w:space="0" w:color="000000"/>
                  </w:tcBorders>
                  <w:shd w:val="clear" w:color="auto" w:fill="auto"/>
                </w:tcPr>
                <w:p w14:paraId="06F8B905" w14:textId="77777777" w:rsidR="00F33B07" w:rsidRPr="00F33B07" w:rsidRDefault="00F33B07" w:rsidP="00F33B07">
                  <w:pPr>
                    <w:suppressAutoHyphens/>
                    <w:spacing w:after="0" w:line="100" w:lineRule="atLeast"/>
                    <w:jc w:val="center"/>
                    <w:rPr>
                      <w:rFonts w:ascii="Times New Roman" w:eastAsia="Arial Unicode MS" w:hAnsi="Times New Roman" w:cs="font468"/>
                      <w:b/>
                      <w:kern w:val="1"/>
                      <w:sz w:val="24"/>
                      <w:szCs w:val="24"/>
                      <w:lang w:eastAsia="ar-SA"/>
                    </w:rPr>
                  </w:pPr>
                  <w:r w:rsidRPr="00F33B07">
                    <w:rPr>
                      <w:rFonts w:ascii="Calibri" w:eastAsia="Arial Unicode MS" w:hAnsi="Calibri" w:cs="Calibri"/>
                      <w:b/>
                      <w:kern w:val="1"/>
                      <w:sz w:val="24"/>
                      <w:szCs w:val="24"/>
                      <w:lang w:eastAsia="ar-SA"/>
                    </w:rPr>
                    <w:t>COMPETENZE CHIAVE</w:t>
                  </w:r>
                </w:p>
                <w:p w14:paraId="0EDEB748" w14:textId="77777777" w:rsidR="00F33B07" w:rsidRPr="00F33B07" w:rsidRDefault="00F33B07" w:rsidP="00F33B07">
                  <w:pPr>
                    <w:suppressAutoHyphens/>
                    <w:spacing w:after="0" w:line="100" w:lineRule="atLeast"/>
                    <w:jc w:val="center"/>
                    <w:rPr>
                      <w:rFonts w:ascii="Times New Roman" w:eastAsia="Arial Unicode MS" w:hAnsi="Times New Roman" w:cs="font468"/>
                      <w:b/>
                      <w:kern w:val="1"/>
                      <w:sz w:val="24"/>
                      <w:szCs w:val="24"/>
                      <w:lang w:eastAsia="ar-SA"/>
                    </w:rPr>
                  </w:pP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auto"/>
                </w:tcPr>
                <w:p w14:paraId="1129FD0E" w14:textId="77777777" w:rsidR="00F33B07" w:rsidRPr="00F33B07" w:rsidRDefault="00F33B07" w:rsidP="00F33B07">
                  <w:pPr>
                    <w:suppressAutoHyphens/>
                    <w:spacing w:line="256" w:lineRule="auto"/>
                    <w:jc w:val="center"/>
                    <w:rPr>
                      <w:rFonts w:ascii="Calibri" w:eastAsia="Arial Unicode MS" w:hAnsi="Calibri" w:cs="font468"/>
                      <w:kern w:val="1"/>
                      <w:lang w:eastAsia="ar-SA"/>
                    </w:rPr>
                  </w:pPr>
                  <w:r w:rsidRPr="00F33B07">
                    <w:rPr>
                      <w:rFonts w:ascii="Calibri" w:eastAsia="Arial Unicode MS" w:hAnsi="Calibri" w:cs="Calibri"/>
                      <w:b/>
                      <w:kern w:val="1"/>
                      <w:sz w:val="24"/>
                      <w:szCs w:val="24"/>
                      <w:lang w:eastAsia="ar-SA"/>
                    </w:rPr>
                    <w:t>DISPOSIZIONI DELLA MENTE</w:t>
                  </w:r>
                </w:p>
              </w:tc>
            </w:tr>
            <w:tr w:rsidR="00F33B07" w:rsidRPr="00F33B07" w14:paraId="08133506" w14:textId="77777777" w:rsidTr="00F33B07">
              <w:tc>
                <w:tcPr>
                  <w:tcW w:w="8387" w:type="dxa"/>
                  <w:gridSpan w:val="2"/>
                  <w:tcBorders>
                    <w:top w:val="single" w:sz="4" w:space="0" w:color="000000"/>
                    <w:left w:val="single" w:sz="4" w:space="0" w:color="000000"/>
                    <w:bottom w:val="single" w:sz="4" w:space="0" w:color="000000"/>
                    <w:right w:val="single" w:sz="4" w:space="0" w:color="000000"/>
                  </w:tcBorders>
                  <w:shd w:val="clear" w:color="auto" w:fill="auto"/>
                </w:tcPr>
                <w:p w14:paraId="6170C59E" w14:textId="77777777" w:rsidR="00F33B07" w:rsidRPr="00D77AB9" w:rsidRDefault="00F33B07" w:rsidP="00D77AB9">
                  <w:pPr>
                    <w:numPr>
                      <w:ilvl w:val="0"/>
                      <w:numId w:val="20"/>
                    </w:numPr>
                    <w:tabs>
                      <w:tab w:val="clear" w:pos="0"/>
                      <w:tab w:val="num" w:pos="720"/>
                    </w:tabs>
                    <w:suppressAutoHyphens/>
                    <w:spacing w:line="240" w:lineRule="auto"/>
                    <w:ind w:left="720"/>
                    <w:rPr>
                      <w:rFonts w:ascii="Calibri" w:eastAsia="Arial Unicode MS" w:hAnsi="Calibri" w:cs="Calibri"/>
                      <w:color w:val="2E74B5" w:themeColor="accent5" w:themeShade="BF"/>
                      <w:kern w:val="1"/>
                      <w:sz w:val="24"/>
                      <w:szCs w:val="24"/>
                      <w:lang w:eastAsia="ar-SA"/>
                    </w:rPr>
                  </w:pPr>
                  <w:r w:rsidRPr="00D77AB9">
                    <w:rPr>
                      <w:rFonts w:ascii="Calibri" w:eastAsia="Arial Unicode MS" w:hAnsi="Calibri" w:cs="Calibri"/>
                      <w:color w:val="2E74B5" w:themeColor="accent5" w:themeShade="BF"/>
                      <w:kern w:val="1"/>
                      <w:sz w:val="24"/>
                      <w:szCs w:val="24"/>
                      <w:lang w:eastAsia="ar-SA"/>
                    </w:rPr>
                    <w:t xml:space="preserve">Competenza personale, sociale e capacità di Imparare ad imparare </w:t>
                  </w:r>
                </w:p>
                <w:p w14:paraId="3E5A22BA" w14:textId="77777777" w:rsidR="00F33B07" w:rsidRPr="00D77AB9" w:rsidRDefault="00F33B07" w:rsidP="00D77AB9">
                  <w:pPr>
                    <w:numPr>
                      <w:ilvl w:val="0"/>
                      <w:numId w:val="20"/>
                    </w:numPr>
                    <w:tabs>
                      <w:tab w:val="clear" w:pos="0"/>
                      <w:tab w:val="num" w:pos="720"/>
                    </w:tabs>
                    <w:suppressAutoHyphens/>
                    <w:spacing w:line="240" w:lineRule="auto"/>
                    <w:ind w:left="720"/>
                    <w:rPr>
                      <w:rFonts w:ascii="Calibri" w:eastAsia="Arial Unicode MS" w:hAnsi="Calibri" w:cs="Calibri"/>
                      <w:color w:val="2E74B5" w:themeColor="accent5" w:themeShade="BF"/>
                      <w:kern w:val="1"/>
                      <w:sz w:val="24"/>
                      <w:szCs w:val="24"/>
                      <w:lang w:eastAsia="ar-SA"/>
                    </w:rPr>
                  </w:pPr>
                  <w:r w:rsidRPr="00D77AB9">
                    <w:rPr>
                      <w:rFonts w:ascii="Calibri" w:eastAsia="Arial Unicode MS" w:hAnsi="Calibri" w:cs="Calibri"/>
                      <w:color w:val="2E74B5" w:themeColor="accent5" w:themeShade="BF"/>
                      <w:kern w:val="1"/>
                      <w:sz w:val="24"/>
                      <w:szCs w:val="24"/>
                      <w:lang w:eastAsia="ar-SA"/>
                    </w:rPr>
                    <w:t xml:space="preserve">Competenze in materia di cittadinanza </w:t>
                  </w:r>
                </w:p>
                <w:p w14:paraId="22F31BBA" w14:textId="77777777" w:rsidR="00F33B07" w:rsidRPr="00D77AB9" w:rsidRDefault="00F33B07" w:rsidP="00D77AB9">
                  <w:pPr>
                    <w:numPr>
                      <w:ilvl w:val="0"/>
                      <w:numId w:val="20"/>
                    </w:numPr>
                    <w:tabs>
                      <w:tab w:val="clear" w:pos="0"/>
                      <w:tab w:val="num" w:pos="720"/>
                    </w:tabs>
                    <w:suppressAutoHyphens/>
                    <w:spacing w:line="240" w:lineRule="auto"/>
                    <w:ind w:left="720"/>
                    <w:rPr>
                      <w:rFonts w:ascii="Calibri" w:eastAsia="Arial Unicode MS" w:hAnsi="Calibri" w:cs="Calibri"/>
                      <w:color w:val="2E74B5" w:themeColor="accent5" w:themeShade="BF"/>
                      <w:kern w:val="1"/>
                      <w:sz w:val="24"/>
                      <w:szCs w:val="24"/>
                      <w:lang w:eastAsia="ar-SA"/>
                    </w:rPr>
                  </w:pPr>
                  <w:r w:rsidRPr="00D77AB9">
                    <w:rPr>
                      <w:rFonts w:ascii="Calibri" w:eastAsia="Arial Unicode MS" w:hAnsi="Calibri" w:cs="Calibri"/>
                      <w:color w:val="2E74B5" w:themeColor="accent5" w:themeShade="BF"/>
                      <w:kern w:val="1"/>
                      <w:sz w:val="24"/>
                      <w:szCs w:val="24"/>
                      <w:lang w:eastAsia="ar-SA"/>
                    </w:rPr>
                    <w:t>Competenza digitale</w:t>
                  </w:r>
                </w:p>
                <w:p w14:paraId="637B8676" w14:textId="77777777" w:rsidR="00F33B07" w:rsidRPr="00D77AB9" w:rsidRDefault="00F33B07" w:rsidP="00D77AB9">
                  <w:pPr>
                    <w:numPr>
                      <w:ilvl w:val="0"/>
                      <w:numId w:val="20"/>
                    </w:numPr>
                    <w:tabs>
                      <w:tab w:val="clear" w:pos="0"/>
                      <w:tab w:val="num" w:pos="720"/>
                    </w:tabs>
                    <w:suppressAutoHyphens/>
                    <w:spacing w:line="240" w:lineRule="auto"/>
                    <w:ind w:left="720"/>
                    <w:rPr>
                      <w:rFonts w:ascii="Calibri" w:eastAsia="Arial Unicode MS" w:hAnsi="Calibri" w:cs="Calibri"/>
                      <w:color w:val="2E74B5" w:themeColor="accent5" w:themeShade="BF"/>
                      <w:kern w:val="1"/>
                      <w:sz w:val="24"/>
                      <w:szCs w:val="24"/>
                      <w:lang w:eastAsia="ar-SA"/>
                    </w:rPr>
                  </w:pPr>
                  <w:r w:rsidRPr="00D77AB9">
                    <w:rPr>
                      <w:rFonts w:ascii="Calibri" w:eastAsia="Arial Unicode MS" w:hAnsi="Calibri" w:cs="Calibri"/>
                      <w:color w:val="2E74B5" w:themeColor="accent5" w:themeShade="BF"/>
                      <w:kern w:val="1"/>
                      <w:sz w:val="24"/>
                      <w:szCs w:val="24"/>
                      <w:lang w:eastAsia="ar-SA"/>
                    </w:rPr>
                    <w:t xml:space="preserve">Competenza imprenditoriale </w:t>
                  </w:r>
                </w:p>
                <w:p w14:paraId="14E2392F" w14:textId="77777777" w:rsidR="00F33B07" w:rsidRPr="00F33B07" w:rsidRDefault="00F33B07" w:rsidP="00D77AB9">
                  <w:pPr>
                    <w:numPr>
                      <w:ilvl w:val="0"/>
                      <w:numId w:val="20"/>
                    </w:numPr>
                    <w:tabs>
                      <w:tab w:val="clear" w:pos="0"/>
                      <w:tab w:val="num" w:pos="720"/>
                    </w:tabs>
                    <w:suppressAutoHyphens/>
                    <w:spacing w:line="240" w:lineRule="auto"/>
                    <w:ind w:left="720"/>
                    <w:rPr>
                      <w:rFonts w:ascii="Calibri" w:eastAsia="Arial Unicode MS" w:hAnsi="Calibri" w:cs="Calibri"/>
                      <w:kern w:val="1"/>
                      <w:sz w:val="24"/>
                      <w:szCs w:val="24"/>
                      <w:lang w:eastAsia="ar-SA"/>
                    </w:rPr>
                  </w:pPr>
                  <w:r w:rsidRPr="00D77AB9">
                    <w:rPr>
                      <w:rFonts w:ascii="Calibri" w:eastAsia="Arial Unicode MS" w:hAnsi="Calibri" w:cs="Calibri"/>
                      <w:color w:val="2E74B5" w:themeColor="accent5" w:themeShade="BF"/>
                      <w:kern w:val="1"/>
                      <w:sz w:val="24"/>
                      <w:szCs w:val="24"/>
                      <w:lang w:eastAsia="ar-SA"/>
                    </w:rPr>
                    <w:t>Competenza in materia di consapevolezza ed espressione culturali</w:t>
                  </w:r>
                </w:p>
              </w:tc>
              <w:tc>
                <w:tcPr>
                  <w:tcW w:w="6660" w:type="dxa"/>
                  <w:gridSpan w:val="2"/>
                  <w:tcBorders>
                    <w:top w:val="single" w:sz="4" w:space="0" w:color="000000"/>
                    <w:left w:val="single" w:sz="4" w:space="0" w:color="000000"/>
                    <w:bottom w:val="single" w:sz="4" w:space="0" w:color="000000"/>
                    <w:right w:val="single" w:sz="4" w:space="0" w:color="000000"/>
                  </w:tcBorders>
                  <w:shd w:val="clear" w:color="auto" w:fill="auto"/>
                </w:tcPr>
                <w:p w14:paraId="45B86B28" w14:textId="77777777" w:rsidR="00F33B07" w:rsidRPr="00F33B07" w:rsidRDefault="00F33B07" w:rsidP="00F33B07">
                  <w:pPr>
                    <w:numPr>
                      <w:ilvl w:val="0"/>
                      <w:numId w:val="20"/>
                    </w:numPr>
                    <w:tabs>
                      <w:tab w:val="clear" w:pos="0"/>
                      <w:tab w:val="num" w:pos="720"/>
                    </w:tabs>
                    <w:suppressAutoHyphens/>
                    <w:spacing w:after="200" w:line="240" w:lineRule="auto"/>
                    <w:ind w:left="720"/>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Impegnarsi per l’accuratezza </w:t>
                  </w:r>
                </w:p>
                <w:p w14:paraId="4EF3C861" w14:textId="77777777" w:rsidR="00F33B07" w:rsidRPr="00F33B07" w:rsidRDefault="00F33B07" w:rsidP="00F33B07">
                  <w:pPr>
                    <w:numPr>
                      <w:ilvl w:val="0"/>
                      <w:numId w:val="20"/>
                    </w:numPr>
                    <w:tabs>
                      <w:tab w:val="clear" w:pos="0"/>
                      <w:tab w:val="num" w:pos="720"/>
                    </w:tabs>
                    <w:suppressAutoHyphens/>
                    <w:spacing w:after="200" w:line="240" w:lineRule="auto"/>
                    <w:ind w:left="720"/>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Persistere</w:t>
                  </w:r>
                </w:p>
                <w:p w14:paraId="795B0BD3" w14:textId="77777777" w:rsidR="00F33B07" w:rsidRPr="00F33B07" w:rsidRDefault="00F33B07" w:rsidP="00F33B07">
                  <w:pPr>
                    <w:numPr>
                      <w:ilvl w:val="0"/>
                      <w:numId w:val="20"/>
                    </w:numPr>
                    <w:tabs>
                      <w:tab w:val="clear" w:pos="0"/>
                      <w:tab w:val="num" w:pos="720"/>
                    </w:tabs>
                    <w:suppressAutoHyphens/>
                    <w:spacing w:after="200" w:line="240" w:lineRule="auto"/>
                    <w:ind w:left="720"/>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Gestire l’impulsività</w:t>
                  </w:r>
                </w:p>
                <w:p w14:paraId="34E18EA5" w14:textId="77777777" w:rsidR="00F33B07" w:rsidRPr="00F33B07" w:rsidRDefault="00F33B07" w:rsidP="00F33B07">
                  <w:pPr>
                    <w:numPr>
                      <w:ilvl w:val="0"/>
                      <w:numId w:val="20"/>
                    </w:numPr>
                    <w:tabs>
                      <w:tab w:val="clear" w:pos="0"/>
                      <w:tab w:val="num" w:pos="720"/>
                    </w:tabs>
                    <w:suppressAutoHyphens/>
                    <w:spacing w:after="200" w:line="240" w:lineRule="auto"/>
                    <w:ind w:left="720"/>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Applicare la conoscenza pregressa a nuove situazioni</w:t>
                  </w:r>
                </w:p>
                <w:p w14:paraId="4C2A267C" w14:textId="77777777" w:rsidR="00F33B07" w:rsidRPr="00F33B07" w:rsidRDefault="00F33B07" w:rsidP="00F33B07">
                  <w:pPr>
                    <w:numPr>
                      <w:ilvl w:val="0"/>
                      <w:numId w:val="20"/>
                    </w:numPr>
                    <w:tabs>
                      <w:tab w:val="clear" w:pos="0"/>
                      <w:tab w:val="num" w:pos="720"/>
                    </w:tabs>
                    <w:suppressAutoHyphens/>
                    <w:spacing w:after="200" w:line="240" w:lineRule="auto"/>
                    <w:ind w:left="720"/>
                    <w:rPr>
                      <w:rFonts w:ascii="Calibri" w:eastAsia="Arial Unicode MS" w:hAnsi="Calibri" w:cs="font468"/>
                      <w:kern w:val="1"/>
                      <w:lang w:eastAsia="ar-SA"/>
                    </w:rPr>
                  </w:pPr>
                  <w:r w:rsidRPr="00F33B07">
                    <w:rPr>
                      <w:rFonts w:ascii="Calibri" w:eastAsia="Arial Unicode MS" w:hAnsi="Calibri" w:cs="Calibri"/>
                      <w:kern w:val="1"/>
                      <w:sz w:val="24"/>
                      <w:szCs w:val="24"/>
                      <w:lang w:eastAsia="ar-SA"/>
                    </w:rPr>
                    <w:t>Pensare in modo interdipendente</w:t>
                  </w:r>
                </w:p>
              </w:tc>
            </w:tr>
            <w:tr w:rsidR="00F33B07" w:rsidRPr="00F33B07" w14:paraId="463A0175" w14:textId="77777777" w:rsidTr="00F33B07">
              <w:tc>
                <w:tcPr>
                  <w:tcW w:w="1665" w:type="dxa"/>
                  <w:tcBorders>
                    <w:top w:val="single" w:sz="4" w:space="0" w:color="000000"/>
                    <w:left w:val="single" w:sz="4" w:space="0" w:color="000000"/>
                    <w:bottom w:val="single" w:sz="4" w:space="0" w:color="000000"/>
                    <w:right w:val="single" w:sz="4" w:space="0" w:color="000000"/>
                  </w:tcBorders>
                  <w:shd w:val="clear" w:color="auto" w:fill="auto"/>
                </w:tcPr>
                <w:p w14:paraId="63E5CFB7" w14:textId="77777777" w:rsidR="00F33B07" w:rsidRPr="00F33B07" w:rsidRDefault="00F33B07" w:rsidP="00F33B07">
                  <w:pPr>
                    <w:suppressAutoHyphens/>
                    <w:spacing w:after="0" w:line="100" w:lineRule="atLeast"/>
                    <w:ind w:left="113" w:right="113"/>
                    <w:jc w:val="center"/>
                    <w:rPr>
                      <w:rFonts w:ascii="Times New Roman" w:eastAsia="Arial Unicode MS" w:hAnsi="Times New Roman" w:cs="font468"/>
                      <w:b/>
                      <w:kern w:val="1"/>
                      <w:sz w:val="16"/>
                      <w:szCs w:val="16"/>
                      <w:lang w:eastAsia="ar-SA"/>
                    </w:rPr>
                  </w:pPr>
                  <w:r w:rsidRPr="00F33B07">
                    <w:rPr>
                      <w:rFonts w:ascii="Times New Roman" w:eastAsia="Arial Unicode MS" w:hAnsi="Times New Roman" w:cs="font468"/>
                      <w:b/>
                      <w:kern w:val="1"/>
                      <w:sz w:val="16"/>
                      <w:szCs w:val="16"/>
                      <w:lang w:eastAsia="ar-SA"/>
                    </w:rPr>
                    <w:lastRenderedPageBreak/>
                    <w:t xml:space="preserve"> </w:t>
                  </w:r>
                </w:p>
                <w:p w14:paraId="025E8397" w14:textId="77777777" w:rsidR="00F33B07" w:rsidRPr="00F33B07" w:rsidRDefault="00F33B07" w:rsidP="00F33B07">
                  <w:pPr>
                    <w:suppressAutoHyphens/>
                    <w:spacing w:after="0" w:line="100" w:lineRule="atLeast"/>
                    <w:ind w:left="113" w:right="113"/>
                    <w:jc w:val="center"/>
                    <w:rPr>
                      <w:rFonts w:ascii="Times New Roman" w:eastAsia="Arial Unicode MS" w:hAnsi="Times New Roman" w:cs="font468"/>
                      <w:b/>
                      <w:kern w:val="1"/>
                      <w:sz w:val="16"/>
                      <w:szCs w:val="16"/>
                      <w:lang w:eastAsia="ar-SA"/>
                    </w:rPr>
                  </w:pPr>
                </w:p>
                <w:p w14:paraId="7EEADEBD" w14:textId="77777777" w:rsidR="00F33B07" w:rsidRPr="00F33B07" w:rsidRDefault="00F33B07" w:rsidP="00F33B07">
                  <w:pPr>
                    <w:suppressAutoHyphens/>
                    <w:spacing w:after="0" w:line="100" w:lineRule="atLeast"/>
                    <w:ind w:left="113" w:right="113"/>
                    <w:jc w:val="center"/>
                    <w:rPr>
                      <w:rFonts w:ascii="Times New Roman" w:eastAsia="Arial Unicode MS" w:hAnsi="Times New Roman" w:cs="font468"/>
                      <w:b/>
                      <w:kern w:val="1"/>
                      <w:sz w:val="16"/>
                      <w:szCs w:val="16"/>
                      <w:lang w:eastAsia="ar-SA"/>
                    </w:rPr>
                  </w:pPr>
                  <w:r w:rsidRPr="00F33B07">
                    <w:rPr>
                      <w:rFonts w:ascii="Times New Roman" w:eastAsia="Arial Unicode MS" w:hAnsi="Times New Roman" w:cs="font468"/>
                      <w:b/>
                      <w:kern w:val="1"/>
                      <w:sz w:val="16"/>
                      <w:szCs w:val="16"/>
                      <w:lang w:eastAsia="ar-SA"/>
                    </w:rPr>
                    <w:t>TRAGUARDI PER LO SVILUPPO</w:t>
                  </w:r>
                </w:p>
                <w:p w14:paraId="13700348" w14:textId="77777777" w:rsidR="00F33B07" w:rsidRPr="00F33B07" w:rsidRDefault="00F33B07" w:rsidP="00F33B07">
                  <w:pPr>
                    <w:suppressAutoHyphens/>
                    <w:spacing w:after="0" w:line="100" w:lineRule="atLeast"/>
                    <w:ind w:left="113" w:right="113"/>
                    <w:jc w:val="center"/>
                    <w:rPr>
                      <w:rFonts w:ascii="Times New Roman" w:eastAsia="Arial Unicode MS" w:hAnsi="Times New Roman" w:cs="font468"/>
                      <w:b/>
                      <w:kern w:val="1"/>
                      <w:sz w:val="16"/>
                      <w:szCs w:val="16"/>
                      <w:lang w:eastAsia="ar-SA"/>
                    </w:rPr>
                  </w:pPr>
                  <w:r w:rsidRPr="00F33B07">
                    <w:rPr>
                      <w:rFonts w:ascii="Times New Roman" w:eastAsia="Arial Unicode MS" w:hAnsi="Times New Roman" w:cs="font468"/>
                      <w:b/>
                      <w:kern w:val="1"/>
                      <w:sz w:val="16"/>
                      <w:szCs w:val="16"/>
                      <w:lang w:eastAsia="ar-SA"/>
                    </w:rPr>
                    <w:t xml:space="preserve"> DI COMPETENZE</w:t>
                  </w:r>
                </w:p>
                <w:p w14:paraId="4B3AAD0F" w14:textId="77777777" w:rsidR="00F33B07" w:rsidRPr="00F33B07" w:rsidRDefault="00F33B07" w:rsidP="00F33B07">
                  <w:pPr>
                    <w:suppressAutoHyphens/>
                    <w:spacing w:after="0" w:line="100" w:lineRule="atLeast"/>
                    <w:ind w:left="113" w:right="113"/>
                    <w:jc w:val="center"/>
                    <w:rPr>
                      <w:rFonts w:ascii="Times New Roman" w:eastAsia="Arial Unicode MS" w:hAnsi="Times New Roman" w:cs="font468"/>
                      <w:b/>
                      <w:kern w:val="1"/>
                      <w:sz w:val="16"/>
                      <w:szCs w:val="16"/>
                      <w:lang w:eastAsia="ar-SA"/>
                    </w:rPr>
                  </w:pPr>
                </w:p>
              </w:tc>
              <w:tc>
                <w:tcPr>
                  <w:tcW w:w="13382" w:type="dxa"/>
                  <w:gridSpan w:val="3"/>
                  <w:tcBorders>
                    <w:top w:val="single" w:sz="4" w:space="0" w:color="000000"/>
                    <w:left w:val="single" w:sz="4" w:space="0" w:color="000000"/>
                    <w:bottom w:val="single" w:sz="4" w:space="0" w:color="000000"/>
                    <w:right w:val="single" w:sz="4" w:space="0" w:color="000000"/>
                  </w:tcBorders>
                  <w:shd w:val="clear" w:color="auto" w:fill="auto"/>
                </w:tcPr>
                <w:p w14:paraId="250DF25D"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L'alunno si comporta in modo tale che sia possibile la partecipazione efficace e costruttiva all'interno del gruppo.</w:t>
                  </w:r>
                </w:p>
                <w:p w14:paraId="2317B26D"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Si impegna nella condivisione delle regole che sottendono lo svolgersi dell'attività</w:t>
                  </w:r>
                </w:p>
                <w:p w14:paraId="5F24D4DD"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L’alunno conosce e mette in atto alcuni essenziali principi relativi al proprio e benessere psico-fisico, ha cura del proprio con scelte adeguate di comportamenti e abitudini alimentari e di vita.</w:t>
                  </w:r>
                </w:p>
                <w:p w14:paraId="23071740"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Esercita il pensiero critico e il giudizio morale dinanzi a fatti e situazioni in cui viene lesa la dignità altrui. </w:t>
                  </w:r>
                </w:p>
                <w:p w14:paraId="6213BA7B"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È consapevole che i bambini hanno diritti riconosciuti dalla Convenzione sui Diritti dell’infanzia e dell’adolescenza, ma anche dei doveri corrispondenti da adempiere. </w:t>
                  </w:r>
                </w:p>
                <w:p w14:paraId="29E5DE6C"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Prende gradualmente consapevolezza che la diversità è possibilità di arricchimento reciproco. </w:t>
                  </w:r>
                </w:p>
                <w:p w14:paraId="729291A0"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Prende gradualmente consapevolezza della responsabilità individuale e collettiva riguardo la tutela e la valorizzazione del patrimonio ambientale del territorio. </w:t>
                  </w:r>
                </w:p>
                <w:p w14:paraId="7BE99065"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Matura sensibilità e rispetto per il patrimonio naturale-artistico e assume comportamenti congruenti. </w:t>
                  </w:r>
                </w:p>
                <w:p w14:paraId="4A557AD6" w14:textId="77777777" w:rsidR="00F33B07" w:rsidRPr="00F33B07" w:rsidRDefault="00F33B07" w:rsidP="00F33B07">
                  <w:pPr>
                    <w:numPr>
                      <w:ilvl w:val="0"/>
                      <w:numId w:val="21"/>
                    </w:numPr>
                    <w:suppressAutoHyphens/>
                    <w:spacing w:line="240" w:lineRule="auto"/>
                    <w:rPr>
                      <w:rFonts w:ascii="Calibri" w:eastAsia="Arial Unicode MS" w:hAnsi="Calibri" w:cs="Calibri"/>
                      <w:kern w:val="1"/>
                      <w:sz w:val="24"/>
                      <w:szCs w:val="24"/>
                      <w:lang w:eastAsia="ar-SA"/>
                    </w:rPr>
                  </w:pPr>
                  <w:r w:rsidRPr="00F33B07">
                    <w:rPr>
                      <w:rFonts w:ascii="Calibri" w:eastAsia="Arial Unicode MS" w:hAnsi="Calibri" w:cs="Calibri"/>
                      <w:kern w:val="1"/>
                      <w:sz w:val="24"/>
                      <w:szCs w:val="24"/>
                      <w:lang w:eastAsia="ar-SA"/>
                    </w:rPr>
                    <w:t xml:space="preserve">Partecipa alla costruzione di collettività più ampie e composite e prende consapevolezza della propria appartenenza alla comunità europea. </w:t>
                  </w:r>
                </w:p>
                <w:p w14:paraId="4C563F3B" w14:textId="77777777" w:rsidR="00F33B07" w:rsidRPr="00F33B07" w:rsidRDefault="00F33B07" w:rsidP="00F33B07">
                  <w:pPr>
                    <w:numPr>
                      <w:ilvl w:val="0"/>
                      <w:numId w:val="21"/>
                    </w:numPr>
                    <w:suppressAutoHyphens/>
                    <w:spacing w:line="240" w:lineRule="auto"/>
                    <w:rPr>
                      <w:rFonts w:ascii="Calibri" w:eastAsia="Arial Unicode MS" w:hAnsi="Calibri" w:cs="font468"/>
                      <w:kern w:val="1"/>
                      <w:sz w:val="24"/>
                      <w:szCs w:val="24"/>
                      <w:lang w:eastAsia="ar-SA"/>
                    </w:rPr>
                  </w:pPr>
                  <w:r w:rsidRPr="00F33B07">
                    <w:rPr>
                      <w:rFonts w:ascii="Calibri" w:eastAsia="Arial Unicode MS" w:hAnsi="Calibri" w:cs="Calibri"/>
                      <w:kern w:val="1"/>
                      <w:sz w:val="24"/>
                      <w:szCs w:val="24"/>
                      <w:lang w:eastAsia="ar-SA"/>
                    </w:rPr>
                    <w:t xml:space="preserve">Prende gradualmente consapevolezza dell’appartenenza a un’unica comunità. </w:t>
                  </w:r>
                </w:p>
                <w:p w14:paraId="23C48BF5" w14:textId="77777777" w:rsidR="00F33B07" w:rsidRPr="00F33B07" w:rsidRDefault="00F33B07" w:rsidP="00F33B07">
                  <w:pPr>
                    <w:numPr>
                      <w:ilvl w:val="0"/>
                      <w:numId w:val="21"/>
                    </w:numPr>
                    <w:suppressAutoHyphens/>
                    <w:spacing w:line="240" w:lineRule="auto"/>
                    <w:rPr>
                      <w:rFonts w:ascii="Calibri" w:eastAsia="Arial Unicode MS" w:hAnsi="Calibri" w:cs="font468"/>
                      <w:kern w:val="1"/>
                      <w:lang w:eastAsia="ar-SA"/>
                    </w:rPr>
                  </w:pPr>
                  <w:r w:rsidRPr="00F33B07">
                    <w:rPr>
                      <w:rFonts w:ascii="Calibri" w:eastAsia="Arial Unicode MS" w:hAnsi="Calibri" w:cs="font468"/>
                      <w:kern w:val="1"/>
                      <w:sz w:val="24"/>
                      <w:szCs w:val="24"/>
                      <w:lang w:eastAsia="ar-SA"/>
                    </w:rPr>
                    <w:t>Comprende, condivide e mette in atto all’occorrenza le buone pratiche di primo soccorso.</w:t>
                  </w:r>
                </w:p>
              </w:tc>
            </w:tr>
          </w:tbl>
          <w:p w14:paraId="3A56BBF9" w14:textId="77777777" w:rsidR="00F33B07" w:rsidRPr="00F33B07" w:rsidRDefault="00F33B07" w:rsidP="00F33B07">
            <w:pPr>
              <w:suppressAutoHyphens/>
              <w:spacing w:before="100" w:after="0" w:line="100" w:lineRule="atLeast"/>
              <w:jc w:val="center"/>
              <w:rPr>
                <w:rFonts w:ascii="Arial" w:eastAsia="Times New Roman" w:hAnsi="Arial" w:cs="Arial"/>
                <w:b/>
                <w:kern w:val="1"/>
                <w:sz w:val="28"/>
                <w:szCs w:val="28"/>
                <w:lang w:eastAsia="ar-SA"/>
              </w:rPr>
            </w:pPr>
          </w:p>
        </w:tc>
        <w:tc>
          <w:tcPr>
            <w:tcW w:w="25" w:type="dxa"/>
            <w:tcBorders>
              <w:top w:val="single" w:sz="4" w:space="0" w:color="000000"/>
              <w:left w:val="single" w:sz="4" w:space="0" w:color="000000"/>
            </w:tcBorders>
            <w:shd w:val="clear" w:color="auto" w:fill="FFFFFF"/>
          </w:tcPr>
          <w:p w14:paraId="2C760A76" w14:textId="77777777" w:rsidR="00F33B07" w:rsidRPr="00F33B07" w:rsidRDefault="00F33B07" w:rsidP="00F33B07">
            <w:pPr>
              <w:widowControl w:val="0"/>
              <w:suppressAutoHyphens/>
              <w:spacing w:after="0" w:line="100" w:lineRule="atLeast"/>
              <w:rPr>
                <w:rFonts w:ascii="Times New Roman" w:eastAsia="Arial Unicode MS" w:hAnsi="Times New Roman" w:cs="Arial Unicode MS"/>
                <w:kern w:val="1"/>
                <w:sz w:val="24"/>
                <w:szCs w:val="24"/>
                <w:lang w:eastAsia="hi-IN" w:bidi="hi-IN"/>
              </w:rPr>
            </w:pPr>
          </w:p>
        </w:tc>
      </w:tr>
      <w:tr w:rsidR="00F33B07" w:rsidRPr="00F33B07" w14:paraId="29D7005A" w14:textId="77777777" w:rsidTr="00F33B07">
        <w:trPr>
          <w:cantSplit/>
          <w:trHeight w:val="936"/>
        </w:trPr>
        <w:tc>
          <w:tcPr>
            <w:tcW w:w="1691" w:type="dxa"/>
            <w:tcBorders>
              <w:top w:val="single" w:sz="4" w:space="0" w:color="000000"/>
              <w:left w:val="single" w:sz="4" w:space="0" w:color="000000"/>
              <w:bottom w:val="single" w:sz="4" w:space="0" w:color="000000"/>
            </w:tcBorders>
            <w:shd w:val="clear" w:color="auto" w:fill="FFFFFF"/>
          </w:tcPr>
          <w:p w14:paraId="00799F33" w14:textId="77777777" w:rsidR="00F33B07" w:rsidRPr="00F33B07" w:rsidRDefault="00F33B07" w:rsidP="00F33B07">
            <w:pPr>
              <w:widowControl w:val="0"/>
              <w:suppressAutoHyphens/>
              <w:spacing w:after="0" w:line="100" w:lineRule="atLeast"/>
              <w:ind w:firstLine="284"/>
              <w:jc w:val="center"/>
              <w:rPr>
                <w:rFonts w:ascii="Calibri" w:eastAsia="Arial Unicode MS" w:hAnsi="Calibri" w:cs="Calibri"/>
                <w:b/>
                <w:kern w:val="1"/>
                <w:sz w:val="24"/>
                <w:szCs w:val="24"/>
                <w:lang w:eastAsia="hi-IN" w:bidi="hi-IN"/>
              </w:rPr>
            </w:pPr>
            <w:r w:rsidRPr="00F33B07">
              <w:rPr>
                <w:rFonts w:ascii="Calibri" w:eastAsia="Arial Unicode MS" w:hAnsi="Calibri" w:cs="Calibri"/>
                <w:b/>
                <w:kern w:val="1"/>
                <w:sz w:val="24"/>
                <w:szCs w:val="24"/>
                <w:lang w:eastAsia="hi-IN" w:bidi="hi-IN"/>
              </w:rPr>
              <w:t>NUCLEI VALORIALI</w:t>
            </w:r>
          </w:p>
        </w:tc>
        <w:tc>
          <w:tcPr>
            <w:tcW w:w="7230" w:type="dxa"/>
            <w:tcBorders>
              <w:top w:val="single" w:sz="4" w:space="0" w:color="000000"/>
              <w:left w:val="single" w:sz="4" w:space="0" w:color="000000"/>
              <w:bottom w:val="single" w:sz="4" w:space="0" w:color="000000"/>
            </w:tcBorders>
            <w:shd w:val="clear" w:color="auto" w:fill="FFFFFF"/>
          </w:tcPr>
          <w:p w14:paraId="54DD11F0" w14:textId="77777777" w:rsidR="00F33B07" w:rsidRPr="00F33B07" w:rsidRDefault="00F33B07" w:rsidP="00F33B07">
            <w:pPr>
              <w:widowControl w:val="0"/>
              <w:suppressAutoHyphens/>
              <w:spacing w:after="0" w:line="100" w:lineRule="atLeast"/>
              <w:jc w:val="center"/>
              <w:rPr>
                <w:rFonts w:ascii="Calibri" w:eastAsia="Arial Unicode MS" w:hAnsi="Calibri" w:cs="Calibri"/>
                <w:b/>
                <w:kern w:val="1"/>
                <w:sz w:val="24"/>
                <w:szCs w:val="24"/>
                <w:lang w:eastAsia="hi-IN" w:bidi="hi-IN"/>
              </w:rPr>
            </w:pPr>
            <w:r w:rsidRPr="00F33B07">
              <w:rPr>
                <w:rFonts w:ascii="Calibri" w:eastAsia="Arial Unicode MS" w:hAnsi="Calibri" w:cs="Calibri"/>
                <w:b/>
                <w:kern w:val="1"/>
                <w:sz w:val="24"/>
                <w:szCs w:val="24"/>
                <w:lang w:eastAsia="hi-IN" w:bidi="hi-IN"/>
              </w:rPr>
              <w:t>OBIETTIVI</w:t>
            </w:r>
          </w:p>
          <w:p w14:paraId="4005F6AF" w14:textId="77777777" w:rsidR="00F33B07" w:rsidRPr="00F33B07" w:rsidRDefault="00F33B07" w:rsidP="00F33B07">
            <w:pPr>
              <w:widowControl w:val="0"/>
              <w:suppressAutoHyphens/>
              <w:spacing w:after="0" w:line="100" w:lineRule="atLeast"/>
              <w:ind w:firstLine="284"/>
              <w:jc w:val="center"/>
              <w:rPr>
                <w:rFonts w:ascii="Calibri" w:eastAsia="Arial Unicode MS" w:hAnsi="Calibri" w:cs="Calibri"/>
                <w:b/>
                <w:kern w:val="1"/>
                <w:sz w:val="24"/>
                <w:szCs w:val="24"/>
                <w:lang w:eastAsia="hi-IN" w:bidi="hi-IN"/>
              </w:rPr>
            </w:pP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3FD57C5A" w14:textId="77777777" w:rsidR="00F33B07" w:rsidRPr="00F33B07" w:rsidRDefault="00F33B07" w:rsidP="00F33B07">
            <w:pPr>
              <w:widowControl w:val="0"/>
              <w:suppressAutoHyphens/>
              <w:spacing w:after="0" w:line="100" w:lineRule="atLeast"/>
              <w:ind w:firstLine="284"/>
              <w:jc w:val="center"/>
              <w:rPr>
                <w:rFonts w:ascii="Calibri" w:eastAsia="Arial Unicode MS" w:hAnsi="Calibri" w:cs="Calibri"/>
                <w:b/>
                <w:kern w:val="1"/>
                <w:sz w:val="24"/>
                <w:szCs w:val="24"/>
                <w:lang w:eastAsia="hi-IN" w:bidi="hi-IN"/>
              </w:rPr>
            </w:pPr>
            <w:r w:rsidRPr="00F33B07">
              <w:rPr>
                <w:rFonts w:ascii="Calibri" w:eastAsia="Arial Unicode MS" w:hAnsi="Calibri" w:cs="Calibri"/>
                <w:b/>
                <w:kern w:val="1"/>
                <w:sz w:val="24"/>
                <w:szCs w:val="24"/>
                <w:lang w:eastAsia="hi-IN" w:bidi="hi-IN"/>
              </w:rPr>
              <w:t>ATTIVITÀ</w:t>
            </w:r>
          </w:p>
          <w:p w14:paraId="7C106E4B" w14:textId="77777777" w:rsidR="00F33B07" w:rsidRPr="00F33B07" w:rsidRDefault="00F33B07" w:rsidP="00F33B07">
            <w:pPr>
              <w:widowControl w:val="0"/>
              <w:suppressAutoHyphens/>
              <w:spacing w:after="0" w:line="100" w:lineRule="atLeast"/>
              <w:ind w:firstLine="284"/>
              <w:jc w:val="center"/>
              <w:rPr>
                <w:rFonts w:ascii="Calibri" w:eastAsia="Arial Unicode MS" w:hAnsi="Calibri" w:cs="Calibri"/>
                <w:b/>
                <w:kern w:val="1"/>
                <w:sz w:val="24"/>
                <w:szCs w:val="24"/>
                <w:lang w:eastAsia="hi-IN" w:bidi="hi-IN"/>
              </w:rPr>
            </w:pPr>
            <w:r w:rsidRPr="00F33B07">
              <w:rPr>
                <w:rFonts w:ascii="Calibri" w:eastAsia="Arial Unicode MS" w:hAnsi="Calibri" w:cs="Calibri"/>
                <w:b/>
                <w:kern w:val="1"/>
                <w:sz w:val="24"/>
                <w:szCs w:val="24"/>
                <w:lang w:eastAsia="hi-IN" w:bidi="hi-IN"/>
              </w:rPr>
              <w:t>ESPERIENZE SIGNIFICATIVE</w:t>
            </w:r>
          </w:p>
          <w:p w14:paraId="1D643F24" w14:textId="77777777" w:rsidR="00F33B07" w:rsidRPr="00F33B07" w:rsidRDefault="00F33B07" w:rsidP="00F33B07">
            <w:pPr>
              <w:widowControl w:val="0"/>
              <w:suppressAutoHyphens/>
              <w:spacing w:after="0" w:line="100" w:lineRule="atLeast"/>
              <w:ind w:firstLine="284"/>
              <w:jc w:val="center"/>
              <w:rPr>
                <w:rFonts w:ascii="Calibri" w:eastAsia="Arial Unicode MS" w:hAnsi="Calibri" w:cs="font468"/>
                <w:kern w:val="1"/>
                <w:lang w:eastAsia="ar-SA"/>
              </w:rPr>
            </w:pPr>
            <w:r w:rsidRPr="00F33B07">
              <w:rPr>
                <w:rFonts w:ascii="Calibri" w:eastAsia="Arial Unicode MS" w:hAnsi="Calibri" w:cs="Calibri"/>
                <w:b/>
                <w:kern w:val="1"/>
                <w:sz w:val="24"/>
                <w:szCs w:val="24"/>
                <w:lang w:eastAsia="hi-IN" w:bidi="hi-IN"/>
              </w:rPr>
              <w:t>PROGETTI</w:t>
            </w:r>
          </w:p>
        </w:tc>
      </w:tr>
      <w:tr w:rsidR="00F33B07" w:rsidRPr="00F33B07" w14:paraId="78556756" w14:textId="77777777" w:rsidTr="00F33B07">
        <w:trPr>
          <w:cantSplit/>
          <w:trHeight w:val="1198"/>
        </w:trPr>
        <w:tc>
          <w:tcPr>
            <w:tcW w:w="1691" w:type="dxa"/>
            <w:tcBorders>
              <w:top w:val="single" w:sz="4" w:space="0" w:color="000000"/>
              <w:left w:val="single" w:sz="4" w:space="0" w:color="000000"/>
              <w:bottom w:val="single" w:sz="4" w:space="0" w:color="000000"/>
            </w:tcBorders>
            <w:shd w:val="clear" w:color="auto" w:fill="FFFFFF"/>
          </w:tcPr>
          <w:p w14:paraId="38353FFB" w14:textId="77777777" w:rsidR="00F33B07" w:rsidRPr="00F33B07" w:rsidRDefault="00F33B07" w:rsidP="00F33B07">
            <w:pPr>
              <w:widowControl w:val="0"/>
              <w:suppressAutoHyphens/>
              <w:spacing w:after="0" w:line="100" w:lineRule="atLeast"/>
              <w:jc w:val="center"/>
              <w:rPr>
                <w:rFonts w:ascii="Calibri" w:eastAsia="Arial Unicode MS" w:hAnsi="Calibri" w:cs="Calibri"/>
                <w:kern w:val="1"/>
                <w:sz w:val="20"/>
                <w:szCs w:val="20"/>
                <w:lang w:eastAsia="hi-IN" w:bidi="hi-IN"/>
              </w:rPr>
            </w:pPr>
            <w:r w:rsidRPr="00F33B07">
              <w:rPr>
                <w:rFonts w:ascii="Calibri" w:eastAsia="Arial Unicode MS" w:hAnsi="Calibri" w:cs="Calibri"/>
                <w:b/>
                <w:kern w:val="1"/>
                <w:sz w:val="16"/>
                <w:szCs w:val="16"/>
                <w:lang w:eastAsia="hi-IN" w:bidi="hi-IN"/>
              </w:rPr>
              <w:t>DIGNITÀ DELLA PERSONA</w:t>
            </w:r>
          </w:p>
        </w:tc>
        <w:tc>
          <w:tcPr>
            <w:tcW w:w="7230" w:type="dxa"/>
            <w:tcBorders>
              <w:top w:val="single" w:sz="4" w:space="0" w:color="000000"/>
              <w:left w:val="single" w:sz="4" w:space="0" w:color="000000"/>
              <w:bottom w:val="single" w:sz="4" w:space="0" w:color="000000"/>
            </w:tcBorders>
            <w:shd w:val="clear" w:color="auto" w:fill="FFFFFF"/>
          </w:tcPr>
          <w:p w14:paraId="6DE45E5E"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Comprendere che l’igiene personale è importante per la propria salute e per i rapporti sociali. </w:t>
            </w:r>
          </w:p>
          <w:p w14:paraId="6D052259"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Conoscere le azioni necessarie al benessere del corpo.</w:t>
            </w:r>
          </w:p>
          <w:p w14:paraId="7903A73D"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Descrivere la propria alimentazione giornaliera.</w:t>
            </w:r>
          </w:p>
          <w:p w14:paraId="1C33D98E"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Riconoscere cibi sani necessari per il proprio benessere.</w:t>
            </w:r>
          </w:p>
          <w:p w14:paraId="0C2DE2F2"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Analizzare le proprie capacità nella vita scolastica, riconoscendo i punti di debolezza e i punti di forza.</w:t>
            </w:r>
          </w:p>
          <w:p w14:paraId="576826E5"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Mettere in atto </w:t>
            </w:r>
            <w:r w:rsidRPr="00F33B07">
              <w:rPr>
                <w:rFonts w:ascii="Calibri" w:eastAsia="Arial Unicode MS" w:hAnsi="Calibri" w:cs="Calibri"/>
                <w:w w:val="95"/>
                <w:kern w:val="1"/>
                <w:sz w:val="20"/>
                <w:szCs w:val="20"/>
                <w:lang w:eastAsia="hi-IN" w:bidi="hi-IN"/>
              </w:rPr>
              <w:t xml:space="preserve">comportamenti di </w:t>
            </w:r>
            <w:r w:rsidRPr="00F33B07">
              <w:rPr>
                <w:rFonts w:ascii="Calibri" w:eastAsia="Arial Unicode MS" w:hAnsi="Calibri" w:cs="Calibri"/>
                <w:kern w:val="1"/>
                <w:sz w:val="20"/>
                <w:szCs w:val="20"/>
                <w:lang w:eastAsia="hi-IN" w:bidi="hi-IN"/>
              </w:rPr>
              <w:t>autonomia, autocontrollo, fiducia in sé.</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A8F5E2"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Conversazione guidata per far emergere l’importanza dell’igiene, anche come fattore di accettazione sociale e di rispetto per l'altro</w:t>
            </w:r>
          </w:p>
          <w:p w14:paraId="59EDBF02"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Discussione su gusti e disgusti e sulle abitudini alimentari degli alunni. </w:t>
            </w:r>
          </w:p>
          <w:p w14:paraId="10C59CC0"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Conversazione guidata per riconoscere i principi di una sana alimentazione.  </w:t>
            </w:r>
          </w:p>
          <w:p w14:paraId="081B303E" w14:textId="74DBA559" w:rsidR="00F33B07" w:rsidRDefault="00F33B07" w:rsidP="00F33B07">
            <w:pPr>
              <w:widowControl w:val="0"/>
              <w:numPr>
                <w:ilvl w:val="0"/>
                <w:numId w:val="25"/>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Assegnazione a turno di incarichi di responsabilità</w:t>
            </w:r>
          </w:p>
          <w:p w14:paraId="29634D4E" w14:textId="77777777" w:rsidR="00F33B07" w:rsidRPr="00F33B07" w:rsidRDefault="00F33B07" w:rsidP="00F33B07">
            <w:pPr>
              <w:widowControl w:val="0"/>
              <w:suppressAutoHyphens/>
              <w:spacing w:after="0" w:line="100" w:lineRule="atLeast"/>
              <w:ind w:left="360"/>
              <w:rPr>
                <w:rFonts w:ascii="Calibri" w:eastAsia="Arial Unicode MS" w:hAnsi="Calibri" w:cs="Calibri"/>
                <w:kern w:val="1"/>
                <w:sz w:val="20"/>
                <w:szCs w:val="20"/>
                <w:lang w:eastAsia="hi-IN" w:bidi="hi-IN"/>
              </w:rPr>
            </w:pPr>
          </w:p>
          <w:p w14:paraId="161680BC" w14:textId="77777777" w:rsidR="00F33B07" w:rsidRPr="00F33B07" w:rsidRDefault="00F33B07" w:rsidP="00F33B07">
            <w:pPr>
              <w:widowControl w:val="0"/>
              <w:numPr>
                <w:ilvl w:val="0"/>
                <w:numId w:val="25"/>
              </w:numPr>
              <w:suppressAutoHyphens/>
              <w:spacing w:after="0" w:line="100" w:lineRule="atLeast"/>
              <w:rPr>
                <w:rFonts w:ascii="Calibri" w:eastAsia="Arial Unicode MS" w:hAnsi="Calibri" w:cs="font468"/>
                <w:kern w:val="1"/>
                <w:lang w:eastAsia="ar-SA"/>
              </w:rPr>
            </w:pPr>
            <w:r w:rsidRPr="00F33B07">
              <w:rPr>
                <w:rFonts w:ascii="Calibri" w:eastAsia="Arial Unicode MS" w:hAnsi="Calibri" w:cs="Calibri"/>
                <w:kern w:val="1"/>
                <w:sz w:val="20"/>
                <w:szCs w:val="20"/>
                <w:lang w:eastAsia="hi-IN" w:bidi="hi-IN"/>
              </w:rPr>
              <w:t>L'ambiente come strumento di conoscenza e di rispetto per la natura</w:t>
            </w:r>
          </w:p>
        </w:tc>
      </w:tr>
      <w:tr w:rsidR="00F33B07" w:rsidRPr="00F33B07" w14:paraId="4A82BCAA" w14:textId="77777777" w:rsidTr="00F33B07">
        <w:trPr>
          <w:cantSplit/>
          <w:trHeight w:val="1198"/>
        </w:trPr>
        <w:tc>
          <w:tcPr>
            <w:tcW w:w="1691" w:type="dxa"/>
            <w:tcBorders>
              <w:top w:val="single" w:sz="4" w:space="0" w:color="000000"/>
              <w:left w:val="single" w:sz="4" w:space="0" w:color="000000"/>
              <w:bottom w:val="single" w:sz="4" w:space="0" w:color="000000"/>
            </w:tcBorders>
            <w:shd w:val="clear" w:color="auto" w:fill="FFFFFF"/>
          </w:tcPr>
          <w:p w14:paraId="7F6A5389" w14:textId="77777777" w:rsidR="00F33B07" w:rsidRPr="00F33B07" w:rsidRDefault="00F33B07" w:rsidP="00F33B07">
            <w:pPr>
              <w:widowControl w:val="0"/>
              <w:suppressAutoHyphens/>
              <w:spacing w:after="0" w:line="100" w:lineRule="atLeast"/>
              <w:jc w:val="center"/>
              <w:rPr>
                <w:rFonts w:ascii="Calibri" w:eastAsia="Arial Unicode MS" w:hAnsi="Calibri" w:cs="Calibri"/>
                <w:kern w:val="1"/>
                <w:sz w:val="20"/>
                <w:szCs w:val="20"/>
                <w:lang w:eastAsia="hi-IN" w:bidi="hi-IN"/>
              </w:rPr>
            </w:pPr>
            <w:r w:rsidRPr="00F33B07">
              <w:rPr>
                <w:rFonts w:ascii="Calibri" w:eastAsia="Arial Unicode MS" w:hAnsi="Calibri" w:cs="Calibri"/>
                <w:b/>
                <w:kern w:val="1"/>
                <w:sz w:val="16"/>
                <w:szCs w:val="16"/>
                <w:lang w:eastAsia="hi-IN" w:bidi="hi-IN"/>
              </w:rPr>
              <w:lastRenderedPageBreak/>
              <w:t>IDENTITÀ E APPARTENENZA</w:t>
            </w:r>
          </w:p>
        </w:tc>
        <w:tc>
          <w:tcPr>
            <w:tcW w:w="7230" w:type="dxa"/>
            <w:tcBorders>
              <w:top w:val="single" w:sz="4" w:space="0" w:color="000000"/>
              <w:left w:val="single" w:sz="4" w:space="0" w:color="000000"/>
              <w:bottom w:val="single" w:sz="4" w:space="0" w:color="000000"/>
            </w:tcBorders>
            <w:shd w:val="clear" w:color="auto" w:fill="FFFFFF"/>
          </w:tcPr>
          <w:p w14:paraId="2D13B45E" w14:textId="77777777" w:rsidR="00F33B07" w:rsidRPr="00F33B07" w:rsidRDefault="00F33B07" w:rsidP="00F33B07">
            <w:pPr>
              <w:widowControl w:val="0"/>
              <w:numPr>
                <w:ilvl w:val="0"/>
                <w:numId w:val="26"/>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Accettare le differenze.</w:t>
            </w:r>
          </w:p>
          <w:p w14:paraId="67FB4EE4" w14:textId="77777777" w:rsidR="00F33B07" w:rsidRPr="00F33B07" w:rsidRDefault="00F33B07" w:rsidP="00F33B07">
            <w:pPr>
              <w:widowControl w:val="0"/>
              <w:numPr>
                <w:ilvl w:val="0"/>
                <w:numId w:val="26"/>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Gestire responsabilmente i diversi compiti.</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F0E6B61" w14:textId="77777777" w:rsidR="00F33B07" w:rsidRPr="00F33B07" w:rsidRDefault="00F33B07" w:rsidP="00F33B07">
            <w:pPr>
              <w:widowControl w:val="0"/>
              <w:numPr>
                <w:ilvl w:val="0"/>
                <w:numId w:val="26"/>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Concetto di stato, nazione-popolo, etnia, territorio</w:t>
            </w:r>
          </w:p>
          <w:p w14:paraId="573A26F4" w14:textId="77777777" w:rsidR="00F33B07" w:rsidRPr="00F33B07" w:rsidRDefault="00F33B07" w:rsidP="00F33B07">
            <w:pPr>
              <w:widowControl w:val="0"/>
              <w:numPr>
                <w:ilvl w:val="0"/>
                <w:numId w:val="26"/>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Appartenenza nazionale (anche attraverso costruzione di spettacoli di teatro civile)</w:t>
            </w:r>
          </w:p>
          <w:p w14:paraId="6CF539C0" w14:textId="77777777" w:rsidR="00F33B07" w:rsidRPr="00F33B07" w:rsidRDefault="00F33B07" w:rsidP="00F33B07">
            <w:pPr>
              <w:widowControl w:val="0"/>
              <w:numPr>
                <w:ilvl w:val="0"/>
                <w:numId w:val="26"/>
              </w:numPr>
              <w:suppressAutoHyphens/>
              <w:spacing w:after="120" w:line="2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Film e libri per riflettere nella biblioteca di plesso</w:t>
            </w:r>
          </w:p>
          <w:p w14:paraId="16B57629" w14:textId="77777777" w:rsidR="00F33B07" w:rsidRPr="00F33B07" w:rsidRDefault="00F33B07" w:rsidP="00F33B07">
            <w:pPr>
              <w:widowControl w:val="0"/>
              <w:numPr>
                <w:ilvl w:val="0"/>
                <w:numId w:val="26"/>
              </w:numPr>
              <w:suppressAutoHyphens/>
              <w:spacing w:after="120" w:line="200" w:lineRule="atLeast"/>
              <w:rPr>
                <w:rFonts w:ascii="Calibri" w:eastAsia="Arial Unicode MS" w:hAnsi="Calibri" w:cs="font468"/>
                <w:kern w:val="1"/>
                <w:lang w:eastAsia="ar-SA"/>
              </w:rPr>
            </w:pPr>
            <w:r w:rsidRPr="00F33B07">
              <w:rPr>
                <w:rFonts w:ascii="Calibri" w:eastAsia="Arial Unicode MS" w:hAnsi="Calibri" w:cs="Calibri"/>
                <w:kern w:val="1"/>
                <w:sz w:val="20"/>
                <w:szCs w:val="20"/>
                <w:lang w:eastAsia="hi-IN" w:bidi="hi-IN"/>
              </w:rPr>
              <w:t>All'interno delle varie attività didattiche creare spazi per la riflessione sulla diversità, l'inclusione, l'accettazione dell'altro</w:t>
            </w:r>
          </w:p>
        </w:tc>
      </w:tr>
      <w:tr w:rsidR="00F33B07" w:rsidRPr="00F33B07" w14:paraId="0D9D7978" w14:textId="77777777" w:rsidTr="00F33B07">
        <w:trPr>
          <w:cantSplit/>
          <w:trHeight w:val="1198"/>
        </w:trPr>
        <w:tc>
          <w:tcPr>
            <w:tcW w:w="1691" w:type="dxa"/>
            <w:tcBorders>
              <w:top w:val="single" w:sz="4" w:space="0" w:color="000000"/>
              <w:left w:val="single" w:sz="4" w:space="0" w:color="000000"/>
              <w:bottom w:val="single" w:sz="4" w:space="0" w:color="000000"/>
            </w:tcBorders>
            <w:shd w:val="clear" w:color="auto" w:fill="FFFFFF"/>
          </w:tcPr>
          <w:p w14:paraId="148CA153" w14:textId="77777777" w:rsidR="00F33B07" w:rsidRPr="00F33B07" w:rsidRDefault="00F33B07" w:rsidP="00F33B07">
            <w:pPr>
              <w:widowControl w:val="0"/>
              <w:suppressAutoHyphens/>
              <w:spacing w:after="0" w:line="100" w:lineRule="atLeast"/>
              <w:jc w:val="center"/>
              <w:rPr>
                <w:rFonts w:ascii="Calibri" w:eastAsia="Arial Unicode MS" w:hAnsi="Calibri" w:cs="Calibri"/>
                <w:kern w:val="1"/>
                <w:sz w:val="20"/>
                <w:szCs w:val="20"/>
                <w:lang w:eastAsia="hi-IN" w:bidi="hi-IN"/>
              </w:rPr>
            </w:pPr>
            <w:r w:rsidRPr="00F33B07">
              <w:rPr>
                <w:rFonts w:ascii="Calibri" w:eastAsia="Arial Unicode MS" w:hAnsi="Calibri" w:cs="Calibri"/>
                <w:b/>
                <w:kern w:val="1"/>
                <w:sz w:val="16"/>
                <w:szCs w:val="16"/>
                <w:lang w:eastAsia="hi-IN" w:bidi="hi-IN"/>
              </w:rPr>
              <w:t>ALTERITÀ E RELAZIONE</w:t>
            </w:r>
          </w:p>
        </w:tc>
        <w:tc>
          <w:tcPr>
            <w:tcW w:w="7230" w:type="dxa"/>
            <w:tcBorders>
              <w:top w:val="single" w:sz="4" w:space="0" w:color="000000"/>
              <w:left w:val="single" w:sz="4" w:space="0" w:color="000000"/>
              <w:bottom w:val="single" w:sz="4" w:space="0" w:color="000000"/>
            </w:tcBorders>
            <w:shd w:val="clear" w:color="auto" w:fill="FFFFFF"/>
          </w:tcPr>
          <w:p w14:paraId="72159F47"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Individuare le regole e le responsabilità di ciascuno.</w:t>
            </w:r>
          </w:p>
          <w:p w14:paraId="428C547D"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Rispettare i turni di parola durante scambi comunicativi ed esercitare l’ascolto. </w:t>
            </w:r>
          </w:p>
          <w:p w14:paraId="1C921641"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 Interagire con i compagni utilizzando “buone maniere”.</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2B6C8319"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Creare occasioni in cui l’alunno interviene nelle diverse situazioni comunicative e/o di lavoro con disponibilità all’ascolto e alla collaborazione.</w:t>
            </w:r>
          </w:p>
          <w:p w14:paraId="7CEE147E"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 xml:space="preserve">Circolo della narrazione: conversazione in cui ognuno racconta qualcosa di sé.  </w:t>
            </w:r>
          </w:p>
          <w:p w14:paraId="549531BD"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Osservazione e conversazione per fissare gli atteggiamenti e le modalità di ascolto (postura, mimica, cenni di assenso o dissenso) e individuare quelli appropriati.</w:t>
            </w:r>
          </w:p>
          <w:p w14:paraId="7AA2052F" w14:textId="77777777" w:rsidR="00F33B07" w:rsidRPr="00F33B07" w:rsidRDefault="00F33B07" w:rsidP="00F33B07">
            <w:pPr>
              <w:widowControl w:val="0"/>
              <w:numPr>
                <w:ilvl w:val="0"/>
                <w:numId w:val="27"/>
              </w:numPr>
              <w:suppressAutoHyphens/>
              <w:spacing w:after="0" w:line="100" w:lineRule="atLeast"/>
              <w:rPr>
                <w:rFonts w:ascii="Calibri" w:eastAsia="Arial Unicode MS" w:hAnsi="Calibri" w:cs="font468"/>
                <w:kern w:val="1"/>
                <w:lang w:eastAsia="ar-SA"/>
              </w:rPr>
            </w:pPr>
            <w:r w:rsidRPr="00F33B07">
              <w:rPr>
                <w:rFonts w:ascii="Calibri" w:eastAsia="Arial Unicode MS" w:hAnsi="Calibri" w:cs="Calibri"/>
                <w:kern w:val="1"/>
                <w:sz w:val="20"/>
                <w:szCs w:val="20"/>
                <w:lang w:eastAsia="hi-IN" w:bidi="hi-IN"/>
              </w:rPr>
              <w:t>Prendersi cura dei compagni in difficoltà scolastica, medica, psicologica, familiare, ecc.</w:t>
            </w:r>
          </w:p>
          <w:p w14:paraId="34ADE0FF" w14:textId="77777777" w:rsidR="00F33B07" w:rsidRPr="00F33B07" w:rsidRDefault="00F33B07" w:rsidP="00F33B07">
            <w:pPr>
              <w:widowControl w:val="0"/>
              <w:suppressAutoHyphens/>
              <w:spacing w:after="0" w:line="100" w:lineRule="atLeast"/>
              <w:rPr>
                <w:rFonts w:ascii="Calibri" w:eastAsia="Arial Unicode MS" w:hAnsi="Calibri" w:cs="font468"/>
                <w:kern w:val="1"/>
                <w:lang w:eastAsia="ar-SA"/>
              </w:rPr>
            </w:pPr>
          </w:p>
        </w:tc>
      </w:tr>
      <w:tr w:rsidR="00F33B07" w:rsidRPr="00F33B07" w14:paraId="7E4BE650" w14:textId="77777777" w:rsidTr="00F33B07">
        <w:trPr>
          <w:cantSplit/>
          <w:trHeight w:val="1198"/>
        </w:trPr>
        <w:tc>
          <w:tcPr>
            <w:tcW w:w="1691" w:type="dxa"/>
            <w:tcBorders>
              <w:top w:val="single" w:sz="4" w:space="0" w:color="000000"/>
              <w:left w:val="single" w:sz="4" w:space="0" w:color="000000"/>
              <w:bottom w:val="single" w:sz="4" w:space="0" w:color="000000"/>
            </w:tcBorders>
            <w:shd w:val="clear" w:color="auto" w:fill="FFFFFF"/>
          </w:tcPr>
          <w:p w14:paraId="6D49BA78" w14:textId="77777777" w:rsidR="00F33B07" w:rsidRPr="00F33B07" w:rsidRDefault="00F33B07" w:rsidP="00F33B07">
            <w:pPr>
              <w:widowControl w:val="0"/>
              <w:suppressAutoHyphens/>
              <w:spacing w:after="0" w:line="100" w:lineRule="atLeast"/>
              <w:jc w:val="center"/>
              <w:rPr>
                <w:rFonts w:ascii="Calibri" w:eastAsia="Arial Unicode MS" w:hAnsi="Calibri" w:cs="Calibri"/>
                <w:kern w:val="1"/>
                <w:sz w:val="20"/>
                <w:szCs w:val="20"/>
                <w:lang w:eastAsia="hi-IN" w:bidi="hi-IN"/>
              </w:rPr>
            </w:pPr>
            <w:r w:rsidRPr="00F33B07">
              <w:rPr>
                <w:rFonts w:ascii="Calibri" w:eastAsia="Arial Unicode MS" w:hAnsi="Calibri" w:cs="Calibri"/>
                <w:b/>
                <w:kern w:val="1"/>
                <w:sz w:val="16"/>
                <w:szCs w:val="16"/>
                <w:lang w:eastAsia="hi-IN" w:bidi="hi-IN"/>
              </w:rPr>
              <w:t>AZIONE E PARTECIPAZIONE</w:t>
            </w:r>
          </w:p>
        </w:tc>
        <w:tc>
          <w:tcPr>
            <w:tcW w:w="7230" w:type="dxa"/>
            <w:tcBorders>
              <w:top w:val="single" w:sz="4" w:space="0" w:color="000000"/>
              <w:left w:val="single" w:sz="4" w:space="0" w:color="000000"/>
              <w:bottom w:val="single" w:sz="4" w:space="0" w:color="000000"/>
            </w:tcBorders>
            <w:shd w:val="clear" w:color="auto" w:fill="FFFFFF"/>
          </w:tcPr>
          <w:p w14:paraId="4083918B" w14:textId="77777777" w:rsidR="00F33B07" w:rsidRPr="00F33B07" w:rsidRDefault="00F33B07" w:rsidP="00F33B07">
            <w:pPr>
              <w:widowControl w:val="0"/>
              <w:numPr>
                <w:ilvl w:val="0"/>
                <w:numId w:val="28"/>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Discriminare gli spazi comuni presenti nella scuola.</w:t>
            </w:r>
          </w:p>
          <w:p w14:paraId="12735665" w14:textId="77777777" w:rsidR="00F33B07" w:rsidRPr="00F33B07" w:rsidRDefault="00F33B07" w:rsidP="00F33B07">
            <w:pPr>
              <w:widowControl w:val="0"/>
              <w:numPr>
                <w:ilvl w:val="0"/>
                <w:numId w:val="28"/>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Sapersi muovere in sicurezza nell’ambiente scolastico e per la strada</w:t>
            </w:r>
          </w:p>
          <w:p w14:paraId="6DC60C72" w14:textId="77777777" w:rsidR="00F33B07" w:rsidRPr="00F33B07" w:rsidRDefault="00F33B07" w:rsidP="00F33B07">
            <w:pPr>
              <w:widowControl w:val="0"/>
              <w:numPr>
                <w:ilvl w:val="0"/>
                <w:numId w:val="28"/>
              </w:numPr>
              <w:suppressAutoHyphens/>
              <w:spacing w:after="0" w:line="100" w:lineRule="atLeast"/>
              <w:rPr>
                <w:rFonts w:ascii="Calibri" w:eastAsia="Arial Unicode MS" w:hAnsi="Calibri" w:cs="Calibri"/>
                <w:color w:val="CC0000"/>
                <w:kern w:val="1"/>
                <w:sz w:val="20"/>
                <w:szCs w:val="20"/>
                <w:lang w:eastAsia="hi-IN" w:bidi="hi-IN"/>
              </w:rPr>
            </w:pPr>
            <w:r w:rsidRPr="00F33B07">
              <w:rPr>
                <w:rFonts w:ascii="Calibri" w:eastAsia="Arial Unicode MS" w:hAnsi="Calibri" w:cs="Calibri"/>
                <w:kern w:val="1"/>
                <w:sz w:val="20"/>
                <w:szCs w:val="20"/>
                <w:lang w:eastAsia="hi-IN" w:bidi="hi-IN"/>
              </w:rPr>
              <w:t>Conoscere i comportamenti da assumere in situazioni di emergenza</w:t>
            </w:r>
          </w:p>
        </w:tc>
        <w:tc>
          <w:tcPr>
            <w:tcW w:w="6125" w:type="dxa"/>
            <w:gridSpan w:val="3"/>
            <w:tcBorders>
              <w:top w:val="single" w:sz="4" w:space="0" w:color="000000"/>
              <w:left w:val="single" w:sz="4" w:space="0" w:color="000000"/>
              <w:bottom w:val="single" w:sz="4" w:space="0" w:color="000000"/>
              <w:right w:val="single" w:sz="4" w:space="0" w:color="000000"/>
            </w:tcBorders>
            <w:shd w:val="clear" w:color="auto" w:fill="FFFFFF"/>
          </w:tcPr>
          <w:p w14:paraId="61D8749D" w14:textId="77777777" w:rsidR="00F33B07" w:rsidRPr="008E5E14" w:rsidRDefault="00F33B07" w:rsidP="00F33B07">
            <w:pPr>
              <w:widowControl w:val="0"/>
              <w:numPr>
                <w:ilvl w:val="0"/>
                <w:numId w:val="28"/>
              </w:numPr>
              <w:suppressAutoHyphens/>
              <w:spacing w:after="0" w:line="100" w:lineRule="atLeast"/>
              <w:rPr>
                <w:rFonts w:ascii="Calibri" w:eastAsia="Arial Unicode MS" w:hAnsi="Calibri" w:cs="Calibri"/>
                <w:color w:val="0070C0"/>
                <w:kern w:val="1"/>
                <w:sz w:val="20"/>
                <w:szCs w:val="20"/>
                <w:lang w:eastAsia="hi-IN" w:bidi="hi-IN"/>
              </w:rPr>
            </w:pPr>
            <w:r w:rsidRPr="008E5E14">
              <w:rPr>
                <w:rFonts w:ascii="Calibri" w:eastAsia="Arial Unicode MS" w:hAnsi="Calibri" w:cs="Calibri"/>
                <w:color w:val="0070C0"/>
                <w:kern w:val="1"/>
                <w:sz w:val="20"/>
                <w:szCs w:val="20"/>
                <w:lang w:eastAsia="hi-IN" w:bidi="hi-IN"/>
              </w:rPr>
              <w:t>Progetto Biblioteca di Istituto</w:t>
            </w:r>
          </w:p>
          <w:p w14:paraId="47FE86F9" w14:textId="77777777" w:rsidR="00F33B07" w:rsidRPr="008E5E14" w:rsidRDefault="00F33B07" w:rsidP="00F33B07">
            <w:pPr>
              <w:widowControl w:val="0"/>
              <w:numPr>
                <w:ilvl w:val="0"/>
                <w:numId w:val="28"/>
              </w:numPr>
              <w:suppressAutoHyphens/>
              <w:spacing w:after="0" w:line="100" w:lineRule="atLeast"/>
              <w:rPr>
                <w:rFonts w:ascii="Calibri" w:eastAsia="Arial Unicode MS" w:hAnsi="Calibri" w:cs="Calibri"/>
                <w:color w:val="0070C0"/>
                <w:kern w:val="1"/>
                <w:sz w:val="20"/>
                <w:szCs w:val="20"/>
                <w:lang w:eastAsia="hi-IN" w:bidi="hi-IN"/>
              </w:rPr>
            </w:pPr>
            <w:r w:rsidRPr="008E5E14">
              <w:rPr>
                <w:rFonts w:ascii="Calibri" w:eastAsia="Arial Unicode MS" w:hAnsi="Calibri" w:cs="Calibri"/>
                <w:color w:val="0070C0"/>
                <w:kern w:val="1"/>
                <w:sz w:val="20"/>
                <w:szCs w:val="20"/>
                <w:lang w:eastAsia="hi-IN" w:bidi="hi-IN"/>
              </w:rPr>
              <w:t xml:space="preserve">Progetto </w:t>
            </w:r>
            <w:proofErr w:type="spellStart"/>
            <w:r w:rsidRPr="008E5E14">
              <w:rPr>
                <w:rFonts w:ascii="Calibri" w:eastAsia="Arial Unicode MS" w:hAnsi="Calibri" w:cs="Calibri"/>
                <w:color w:val="0070C0"/>
                <w:kern w:val="1"/>
                <w:sz w:val="20"/>
                <w:szCs w:val="20"/>
                <w:lang w:eastAsia="hi-IN" w:bidi="hi-IN"/>
              </w:rPr>
              <w:t>Salvart'alberi</w:t>
            </w:r>
            <w:proofErr w:type="spellEnd"/>
          </w:p>
          <w:p w14:paraId="0A8CD36E" w14:textId="77777777" w:rsidR="00F33B07" w:rsidRPr="008E5E14" w:rsidRDefault="00F33B07" w:rsidP="00F33B07">
            <w:pPr>
              <w:widowControl w:val="0"/>
              <w:numPr>
                <w:ilvl w:val="0"/>
                <w:numId w:val="28"/>
              </w:numPr>
              <w:suppressAutoHyphens/>
              <w:spacing w:after="0" w:line="100" w:lineRule="atLeast"/>
              <w:rPr>
                <w:rFonts w:ascii="Calibri" w:eastAsia="Arial Unicode MS" w:hAnsi="Calibri" w:cs="Calibri"/>
                <w:color w:val="0070C0"/>
                <w:kern w:val="1"/>
                <w:sz w:val="20"/>
                <w:szCs w:val="20"/>
                <w:lang w:eastAsia="hi-IN" w:bidi="hi-IN"/>
              </w:rPr>
            </w:pPr>
            <w:r w:rsidRPr="008E5E14">
              <w:rPr>
                <w:rFonts w:ascii="Calibri" w:eastAsia="Arial Unicode MS" w:hAnsi="Calibri" w:cs="Calibri"/>
                <w:color w:val="0070C0"/>
                <w:kern w:val="1"/>
                <w:sz w:val="20"/>
                <w:szCs w:val="20"/>
                <w:lang w:eastAsia="hi-IN" w:bidi="hi-IN"/>
              </w:rPr>
              <w:t>Progetto accoglienza: riconoscersi nel nuovo gruppo come elemento partecipe di una nuova esperienza sociale</w:t>
            </w:r>
          </w:p>
          <w:p w14:paraId="5797D5B0" w14:textId="77777777" w:rsidR="00F33B07" w:rsidRPr="008E5E14" w:rsidRDefault="00F33B07" w:rsidP="00F33B07">
            <w:pPr>
              <w:widowControl w:val="0"/>
              <w:numPr>
                <w:ilvl w:val="0"/>
                <w:numId w:val="28"/>
              </w:numPr>
              <w:suppressAutoHyphens/>
              <w:spacing w:after="0" w:line="100" w:lineRule="atLeast"/>
              <w:rPr>
                <w:rFonts w:ascii="Calibri" w:eastAsia="Arial Unicode MS" w:hAnsi="Calibri" w:cs="Calibri"/>
                <w:color w:val="0070C0"/>
                <w:kern w:val="1"/>
                <w:sz w:val="20"/>
                <w:szCs w:val="20"/>
                <w:lang w:eastAsia="hi-IN" w:bidi="hi-IN"/>
              </w:rPr>
            </w:pPr>
            <w:r w:rsidRPr="008E5E14">
              <w:rPr>
                <w:rFonts w:ascii="Calibri" w:eastAsia="Arial Unicode MS" w:hAnsi="Calibri" w:cs="Calibri"/>
                <w:color w:val="0070C0"/>
                <w:kern w:val="1"/>
                <w:sz w:val="20"/>
                <w:szCs w:val="20"/>
                <w:lang w:eastAsia="hi-IN" w:bidi="hi-IN"/>
              </w:rPr>
              <w:t>Progetto accoglienza: lettura, analisi e condivisione tra docenti, genitori e alunni del patto di corresponsabilità della scuola</w:t>
            </w:r>
          </w:p>
          <w:p w14:paraId="76ED99A6" w14:textId="77777777" w:rsidR="00F33B07" w:rsidRPr="008E5E14" w:rsidRDefault="00F33B07" w:rsidP="00F33B07">
            <w:pPr>
              <w:widowControl w:val="0"/>
              <w:numPr>
                <w:ilvl w:val="0"/>
                <w:numId w:val="28"/>
              </w:numPr>
              <w:suppressAutoHyphens/>
              <w:spacing w:after="0" w:line="100" w:lineRule="atLeast"/>
              <w:rPr>
                <w:rFonts w:ascii="Calibri" w:eastAsia="Arial Unicode MS" w:hAnsi="Calibri" w:cs="Calibri"/>
                <w:color w:val="0070C0"/>
                <w:kern w:val="1"/>
                <w:sz w:val="20"/>
                <w:szCs w:val="20"/>
                <w:lang w:eastAsia="hi-IN" w:bidi="hi-IN"/>
              </w:rPr>
            </w:pPr>
            <w:r w:rsidRPr="008E5E14">
              <w:rPr>
                <w:rFonts w:ascii="Calibri" w:eastAsia="Arial Unicode MS" w:hAnsi="Calibri" w:cs="Calibri"/>
                <w:color w:val="0070C0"/>
                <w:kern w:val="1"/>
                <w:sz w:val="20"/>
                <w:szCs w:val="20"/>
                <w:lang w:eastAsia="hi-IN" w:bidi="hi-IN"/>
              </w:rPr>
              <w:t>Progetto accoglienza: le regole del vivere insieme prima attraverso la parte ludica, in seguito con la riflessione in classe e analisi delle regole presenti nel regolamento della scuola.</w:t>
            </w:r>
          </w:p>
          <w:p w14:paraId="142C77E8" w14:textId="77777777" w:rsidR="00F33B07" w:rsidRPr="00F33B07" w:rsidRDefault="00F33B07" w:rsidP="00F33B07">
            <w:pPr>
              <w:widowControl w:val="0"/>
              <w:numPr>
                <w:ilvl w:val="0"/>
                <w:numId w:val="28"/>
              </w:numPr>
              <w:suppressAutoHyphens/>
              <w:spacing w:after="0" w:line="100" w:lineRule="atLeast"/>
              <w:rPr>
                <w:rFonts w:ascii="Calibri" w:eastAsia="Arial Unicode MS" w:hAnsi="Calibri" w:cs="Calibri"/>
                <w:kern w:val="1"/>
                <w:sz w:val="20"/>
                <w:szCs w:val="20"/>
                <w:lang w:eastAsia="hi-IN" w:bidi="hi-IN"/>
              </w:rPr>
            </w:pPr>
            <w:r w:rsidRPr="00F33B07">
              <w:rPr>
                <w:rFonts w:ascii="Calibri" w:eastAsia="Arial Unicode MS" w:hAnsi="Calibri" w:cs="Calibri"/>
                <w:kern w:val="1"/>
                <w:sz w:val="20"/>
                <w:szCs w:val="20"/>
                <w:lang w:eastAsia="hi-IN" w:bidi="hi-IN"/>
              </w:rPr>
              <w:t>Brainstorming e mappatura iconica degli spazi comuni.</w:t>
            </w:r>
          </w:p>
          <w:p w14:paraId="0900C9D7" w14:textId="77777777" w:rsidR="00F33B07" w:rsidRPr="00F33B07" w:rsidRDefault="00F33B07" w:rsidP="00F33B07">
            <w:pPr>
              <w:widowControl w:val="0"/>
              <w:numPr>
                <w:ilvl w:val="0"/>
                <w:numId w:val="28"/>
              </w:numPr>
              <w:suppressAutoHyphens/>
              <w:spacing w:after="0" w:line="100" w:lineRule="atLeast"/>
              <w:rPr>
                <w:rFonts w:ascii="Calibri" w:eastAsia="Arial Unicode MS" w:hAnsi="Calibri" w:cs="font468"/>
                <w:kern w:val="1"/>
                <w:lang w:eastAsia="ar-SA"/>
              </w:rPr>
            </w:pPr>
            <w:r w:rsidRPr="00F33B07">
              <w:rPr>
                <w:rFonts w:ascii="Calibri" w:eastAsia="Arial Unicode MS" w:hAnsi="Calibri" w:cs="Calibri"/>
                <w:kern w:val="1"/>
                <w:sz w:val="20"/>
                <w:szCs w:val="20"/>
                <w:lang w:eastAsia="hi-IN" w:bidi="hi-IN"/>
              </w:rPr>
              <w:t>Conoscenza delle norme del codice stradale (</w:t>
            </w:r>
            <w:r w:rsidRPr="008E5E14">
              <w:rPr>
                <w:rFonts w:ascii="Calibri" w:eastAsia="Arial Unicode MS" w:hAnsi="Calibri" w:cs="Calibri"/>
                <w:b/>
                <w:color w:val="FFC000"/>
                <w:kern w:val="1"/>
                <w:sz w:val="20"/>
                <w:szCs w:val="20"/>
                <w:lang w:eastAsia="hi-IN" w:bidi="hi-IN"/>
              </w:rPr>
              <w:t>progetto ed. stradale</w:t>
            </w:r>
            <w:r w:rsidRPr="008E5E14">
              <w:rPr>
                <w:rFonts w:ascii="Calibri" w:eastAsia="Arial Unicode MS" w:hAnsi="Calibri" w:cs="Calibri"/>
                <w:color w:val="FFC000"/>
                <w:kern w:val="1"/>
                <w:sz w:val="20"/>
                <w:szCs w:val="20"/>
                <w:lang w:eastAsia="hi-IN" w:bidi="hi-IN"/>
              </w:rPr>
              <w:t>).</w:t>
            </w:r>
          </w:p>
        </w:tc>
      </w:tr>
    </w:tbl>
    <w:p w14:paraId="53EBE129" w14:textId="1B29C2DB" w:rsidR="00C76D19" w:rsidRDefault="00C76D19"/>
    <w:p w14:paraId="2C250C26" w14:textId="244FD750" w:rsidR="00C76D19" w:rsidRDefault="00C76D19"/>
    <w:p w14:paraId="2603D2CF" w14:textId="7BBB1242" w:rsidR="00C76D19" w:rsidRDefault="00C76D19"/>
    <w:p w14:paraId="52B85D9E" w14:textId="05EC691E" w:rsidR="00C76D19" w:rsidRDefault="00C76D19"/>
    <w:p w14:paraId="59895AE5" w14:textId="0570E979" w:rsidR="00C76D19" w:rsidRDefault="00C76D19"/>
    <w:p w14:paraId="57B9781C" w14:textId="0141AA02" w:rsidR="00C76D19" w:rsidRDefault="00C76D19"/>
    <w:p w14:paraId="5DEE3894" w14:textId="77777777" w:rsidR="006F5A28" w:rsidRDefault="006F5A28"/>
    <w:tbl>
      <w:tblPr>
        <w:tblW w:w="15078" w:type="dxa"/>
        <w:tblInd w:w="-15" w:type="dxa"/>
        <w:tblLayout w:type="fixed"/>
        <w:tblLook w:val="0000" w:firstRow="0" w:lastRow="0" w:firstColumn="0" w:lastColumn="0" w:noHBand="0" w:noVBand="0"/>
      </w:tblPr>
      <w:tblGrid>
        <w:gridCol w:w="1665"/>
        <w:gridCol w:w="6824"/>
        <w:gridCol w:w="6589"/>
      </w:tblGrid>
      <w:tr w:rsidR="006F5A28" w:rsidRPr="00EA2908" w14:paraId="6E411775" w14:textId="77777777" w:rsidTr="00CA05AA">
        <w:trPr>
          <w:cantSplit/>
          <w:trHeight w:val="936"/>
        </w:trPr>
        <w:tc>
          <w:tcPr>
            <w:tcW w:w="15078"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6792"/>
              <w:gridCol w:w="6660"/>
            </w:tblGrid>
            <w:tr w:rsidR="00F33B07" w:rsidRPr="00F53B45" w14:paraId="21EA0310" w14:textId="77777777" w:rsidTr="00F33B07">
              <w:tc>
                <w:tcPr>
                  <w:tcW w:w="15048" w:type="dxa"/>
                  <w:gridSpan w:val="3"/>
                  <w:shd w:val="clear" w:color="auto" w:fill="D9E2F3" w:themeFill="accent1" w:themeFillTint="33"/>
                </w:tcPr>
                <w:p w14:paraId="076AA935" w14:textId="4696F43D" w:rsidR="00F33B07" w:rsidRPr="00F53B45" w:rsidRDefault="00F33B07" w:rsidP="006F5A28">
                  <w:pPr>
                    <w:pStyle w:val="NormaleWeb"/>
                    <w:spacing w:after="0"/>
                    <w:jc w:val="center"/>
                    <w:rPr>
                      <w:b/>
                    </w:rPr>
                  </w:pPr>
                  <w:r w:rsidRPr="00F33B07">
                    <w:rPr>
                      <w:rFonts w:ascii="Arial" w:hAnsi="Arial" w:cs="Arial"/>
                      <w:b/>
                      <w:kern w:val="1"/>
                      <w:sz w:val="28"/>
                      <w:szCs w:val="28"/>
                      <w:lang w:eastAsia="ar-SA"/>
                    </w:rPr>
                    <w:lastRenderedPageBreak/>
                    <w:t xml:space="preserve">CITTADINANZA E COSTITUZIONE - CLASSE </w:t>
                  </w:r>
                  <w:r>
                    <w:rPr>
                      <w:rFonts w:ascii="Arial" w:hAnsi="Arial" w:cs="Arial"/>
                      <w:b/>
                      <w:kern w:val="1"/>
                      <w:sz w:val="28"/>
                      <w:szCs w:val="28"/>
                      <w:lang w:eastAsia="ar-SA"/>
                    </w:rPr>
                    <w:t>SECONDA</w:t>
                  </w:r>
                  <w:r w:rsidRPr="00F33B07">
                    <w:rPr>
                      <w:rFonts w:ascii="Arial" w:hAnsi="Arial" w:cs="Arial"/>
                      <w:b/>
                      <w:kern w:val="1"/>
                      <w:sz w:val="28"/>
                      <w:szCs w:val="28"/>
                      <w:lang w:eastAsia="ar-SA"/>
                    </w:rPr>
                    <w:t xml:space="preserve"> SCUOLA SECONDARIA DI PRIMO GRADO</w:t>
                  </w:r>
                </w:p>
              </w:tc>
            </w:tr>
            <w:tr w:rsidR="006F5A28" w:rsidRPr="00F53B45" w14:paraId="5193F0E4" w14:textId="77777777" w:rsidTr="00CA05AA">
              <w:tc>
                <w:tcPr>
                  <w:tcW w:w="15048" w:type="dxa"/>
                  <w:gridSpan w:val="3"/>
                </w:tcPr>
                <w:p w14:paraId="33D01A76" w14:textId="77777777" w:rsidR="006F5A28" w:rsidRPr="00F53B45" w:rsidRDefault="006F5A28" w:rsidP="006F5A28">
                  <w:pPr>
                    <w:pStyle w:val="NormaleWeb"/>
                    <w:spacing w:after="0"/>
                    <w:jc w:val="center"/>
                    <w:rPr>
                      <w:b/>
                    </w:rPr>
                  </w:pPr>
                  <w:bookmarkStart w:id="29" w:name="_Hlk28979329"/>
                  <w:r w:rsidRPr="00F53B45">
                    <w:rPr>
                      <w:b/>
                    </w:rPr>
                    <w:t>RIFERIMENTO ALLA MAPPA</w:t>
                  </w:r>
                </w:p>
              </w:tc>
            </w:tr>
            <w:tr w:rsidR="006F5A28" w:rsidRPr="00585C86" w14:paraId="08D49A22" w14:textId="77777777" w:rsidTr="00CA05AA">
              <w:tc>
                <w:tcPr>
                  <w:tcW w:w="8388" w:type="dxa"/>
                  <w:gridSpan w:val="2"/>
                </w:tcPr>
                <w:p w14:paraId="338D345E" w14:textId="77777777" w:rsidR="006F5A28" w:rsidRPr="00585C86" w:rsidRDefault="006F5A28" w:rsidP="006F5A28">
                  <w:pPr>
                    <w:spacing w:after="0" w:line="240" w:lineRule="auto"/>
                    <w:jc w:val="center"/>
                    <w:rPr>
                      <w:rFonts w:cs="Calibri"/>
                      <w:b/>
                      <w:sz w:val="24"/>
                      <w:szCs w:val="24"/>
                    </w:rPr>
                  </w:pPr>
                  <w:r w:rsidRPr="00585C86">
                    <w:rPr>
                      <w:rFonts w:cs="Calibri"/>
                      <w:b/>
                      <w:sz w:val="24"/>
                      <w:szCs w:val="24"/>
                    </w:rPr>
                    <w:t xml:space="preserve">COMPETENZE </w:t>
                  </w:r>
                  <w:r>
                    <w:rPr>
                      <w:rFonts w:cs="Calibri"/>
                      <w:b/>
                      <w:sz w:val="24"/>
                      <w:szCs w:val="24"/>
                    </w:rPr>
                    <w:t>CHIAVE</w:t>
                  </w:r>
                </w:p>
                <w:p w14:paraId="4B1ED64F" w14:textId="77777777" w:rsidR="006F5A28" w:rsidRPr="00585C86" w:rsidRDefault="006F5A28" w:rsidP="006F5A28">
                  <w:pPr>
                    <w:spacing w:after="0" w:line="240" w:lineRule="auto"/>
                    <w:jc w:val="center"/>
                    <w:rPr>
                      <w:rFonts w:ascii="Times New Roman" w:hAnsi="Times New Roman"/>
                      <w:b/>
                      <w:sz w:val="24"/>
                      <w:szCs w:val="24"/>
                    </w:rPr>
                  </w:pPr>
                </w:p>
              </w:tc>
              <w:tc>
                <w:tcPr>
                  <w:tcW w:w="6660" w:type="dxa"/>
                </w:tcPr>
                <w:p w14:paraId="79107E92" w14:textId="77777777" w:rsidR="006F5A28" w:rsidRPr="00585C86" w:rsidRDefault="006F5A28" w:rsidP="006F5A28">
                  <w:pPr>
                    <w:jc w:val="center"/>
                    <w:rPr>
                      <w:rFonts w:cs="Calibri"/>
                      <w:b/>
                      <w:sz w:val="24"/>
                      <w:szCs w:val="24"/>
                    </w:rPr>
                  </w:pPr>
                  <w:r w:rsidRPr="00585C86">
                    <w:rPr>
                      <w:rFonts w:cs="Calibri"/>
                      <w:b/>
                      <w:sz w:val="24"/>
                      <w:szCs w:val="24"/>
                    </w:rPr>
                    <w:t>DISPOSIZIONI DELLA MENTE</w:t>
                  </w:r>
                </w:p>
              </w:tc>
            </w:tr>
            <w:tr w:rsidR="006F5A28" w:rsidRPr="001C15C3" w14:paraId="37651CE2" w14:textId="77777777" w:rsidTr="00CA05AA">
              <w:tc>
                <w:tcPr>
                  <w:tcW w:w="8388" w:type="dxa"/>
                  <w:gridSpan w:val="2"/>
                </w:tcPr>
                <w:p w14:paraId="52B1E7C4" w14:textId="77777777" w:rsidR="00927553" w:rsidRPr="00D77AB9" w:rsidRDefault="00927553" w:rsidP="00F33B07">
                  <w:pPr>
                    <w:pStyle w:val="Paragrafoelenco"/>
                    <w:numPr>
                      <w:ilvl w:val="0"/>
                      <w:numId w:val="5"/>
                    </w:numPr>
                    <w:spacing w:line="240" w:lineRule="auto"/>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personale, sociale e capacità di Imparare ad imparare </w:t>
                  </w:r>
                </w:p>
                <w:p w14:paraId="0E152B8A" w14:textId="77777777" w:rsidR="00927553" w:rsidRPr="00D77AB9" w:rsidRDefault="00927553" w:rsidP="00F33B07">
                  <w:pPr>
                    <w:pStyle w:val="Paragrafoelenco"/>
                    <w:numPr>
                      <w:ilvl w:val="0"/>
                      <w:numId w:val="5"/>
                    </w:numPr>
                    <w:spacing w:line="240" w:lineRule="auto"/>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Competenze in materia di cittadinanza </w:t>
                  </w:r>
                </w:p>
                <w:p w14:paraId="5D33FEBC" w14:textId="77777777" w:rsidR="00927553" w:rsidRPr="00D77AB9" w:rsidRDefault="00927553" w:rsidP="00F33B07">
                  <w:pPr>
                    <w:pStyle w:val="Paragrafoelenco"/>
                    <w:numPr>
                      <w:ilvl w:val="0"/>
                      <w:numId w:val="5"/>
                    </w:numPr>
                    <w:spacing w:line="240" w:lineRule="auto"/>
                    <w:rPr>
                      <w:rFonts w:cs="Calibri"/>
                      <w:color w:val="2E74B5" w:themeColor="accent5" w:themeShade="BF"/>
                      <w:sz w:val="24"/>
                      <w:szCs w:val="24"/>
                      <w:lang w:eastAsia="it-IT"/>
                    </w:rPr>
                  </w:pPr>
                  <w:r w:rsidRPr="00D77AB9">
                    <w:rPr>
                      <w:rFonts w:cs="Calibri"/>
                      <w:color w:val="2E74B5" w:themeColor="accent5" w:themeShade="BF"/>
                      <w:sz w:val="24"/>
                      <w:szCs w:val="24"/>
                      <w:lang w:eastAsia="it-IT"/>
                    </w:rPr>
                    <w:t>Competenza digitale</w:t>
                  </w:r>
                </w:p>
                <w:p w14:paraId="2EC05594" w14:textId="77777777" w:rsidR="00927553" w:rsidRPr="00D77AB9" w:rsidRDefault="00927553" w:rsidP="00F33B07">
                  <w:pPr>
                    <w:pStyle w:val="Paragrafoelenco"/>
                    <w:numPr>
                      <w:ilvl w:val="0"/>
                      <w:numId w:val="5"/>
                    </w:numPr>
                    <w:spacing w:line="240" w:lineRule="auto"/>
                    <w:rPr>
                      <w:rFonts w:cs="Calibri"/>
                      <w:color w:val="2E74B5" w:themeColor="accent5" w:themeShade="BF"/>
                      <w:sz w:val="24"/>
                      <w:szCs w:val="24"/>
                      <w:lang w:eastAsia="it-IT"/>
                    </w:rPr>
                  </w:pPr>
                  <w:r w:rsidRPr="00D77AB9">
                    <w:rPr>
                      <w:rFonts w:cs="Calibri"/>
                      <w:color w:val="2E74B5" w:themeColor="accent5" w:themeShade="BF"/>
                      <w:sz w:val="24"/>
                      <w:szCs w:val="24"/>
                      <w:lang w:eastAsia="it-IT"/>
                    </w:rPr>
                    <w:t xml:space="preserve">Competenza imprenditoriale </w:t>
                  </w:r>
                </w:p>
                <w:p w14:paraId="214894C7" w14:textId="239FDC18" w:rsidR="006F5A28" w:rsidRPr="00417C11" w:rsidRDefault="00927553" w:rsidP="00F33B07">
                  <w:pPr>
                    <w:pStyle w:val="Paragrafoelenco"/>
                    <w:numPr>
                      <w:ilvl w:val="0"/>
                      <w:numId w:val="5"/>
                    </w:numPr>
                    <w:spacing w:line="240" w:lineRule="auto"/>
                    <w:rPr>
                      <w:rFonts w:cs="Calibri"/>
                      <w:sz w:val="24"/>
                      <w:szCs w:val="24"/>
                      <w:lang w:eastAsia="it-IT"/>
                    </w:rPr>
                  </w:pPr>
                  <w:r w:rsidRPr="00D77AB9">
                    <w:rPr>
                      <w:rFonts w:cs="Calibri"/>
                      <w:color w:val="2E74B5" w:themeColor="accent5" w:themeShade="BF"/>
                      <w:sz w:val="24"/>
                      <w:szCs w:val="24"/>
                      <w:lang w:eastAsia="it-IT"/>
                    </w:rPr>
                    <w:t>Competenza in materia di consapevolezza ed espressione culturali</w:t>
                  </w:r>
                </w:p>
              </w:tc>
              <w:tc>
                <w:tcPr>
                  <w:tcW w:w="6660" w:type="dxa"/>
                </w:tcPr>
                <w:p w14:paraId="78806244" w14:textId="77777777" w:rsidR="006F5A28" w:rsidRPr="00585C86" w:rsidRDefault="006F5A28" w:rsidP="00F33B07">
                  <w:pPr>
                    <w:pStyle w:val="Paragrafoelenco"/>
                    <w:numPr>
                      <w:ilvl w:val="0"/>
                      <w:numId w:val="5"/>
                    </w:numPr>
                    <w:suppressAutoHyphens/>
                    <w:spacing w:after="200" w:line="240" w:lineRule="auto"/>
                    <w:rPr>
                      <w:rFonts w:cs="Calibri"/>
                      <w:sz w:val="24"/>
                      <w:szCs w:val="24"/>
                    </w:rPr>
                  </w:pPr>
                  <w:r w:rsidRPr="00585C86">
                    <w:rPr>
                      <w:rFonts w:cs="Calibri"/>
                      <w:sz w:val="24"/>
                      <w:szCs w:val="24"/>
                    </w:rPr>
                    <w:t xml:space="preserve">Impegnarsi per l’accuratezza </w:t>
                  </w:r>
                </w:p>
                <w:p w14:paraId="7046D1F2" w14:textId="77777777" w:rsidR="006F5A28" w:rsidRPr="00585C86" w:rsidRDefault="006F5A28" w:rsidP="00F33B07">
                  <w:pPr>
                    <w:pStyle w:val="Paragrafoelenco"/>
                    <w:numPr>
                      <w:ilvl w:val="0"/>
                      <w:numId w:val="5"/>
                    </w:numPr>
                    <w:suppressAutoHyphens/>
                    <w:spacing w:after="200" w:line="240" w:lineRule="auto"/>
                    <w:rPr>
                      <w:rFonts w:cs="Calibri"/>
                      <w:sz w:val="24"/>
                      <w:szCs w:val="24"/>
                    </w:rPr>
                  </w:pPr>
                  <w:r>
                    <w:rPr>
                      <w:rFonts w:cs="Calibri"/>
                      <w:sz w:val="24"/>
                      <w:szCs w:val="24"/>
                    </w:rPr>
                    <w:t>Persistere</w:t>
                  </w:r>
                </w:p>
                <w:p w14:paraId="67F12BDF" w14:textId="77777777" w:rsidR="006F5A28" w:rsidRDefault="006F5A28" w:rsidP="00F33B07">
                  <w:pPr>
                    <w:pStyle w:val="Paragrafoelenco"/>
                    <w:numPr>
                      <w:ilvl w:val="0"/>
                      <w:numId w:val="5"/>
                    </w:numPr>
                    <w:suppressAutoHyphens/>
                    <w:spacing w:after="200" w:line="240" w:lineRule="auto"/>
                    <w:rPr>
                      <w:rFonts w:cs="Calibri"/>
                      <w:sz w:val="24"/>
                      <w:szCs w:val="24"/>
                    </w:rPr>
                  </w:pPr>
                  <w:r>
                    <w:rPr>
                      <w:rFonts w:cs="Calibri"/>
                      <w:sz w:val="24"/>
                      <w:szCs w:val="24"/>
                    </w:rPr>
                    <w:t>Gestire l’impulsività</w:t>
                  </w:r>
                </w:p>
                <w:p w14:paraId="2A2CE6B3" w14:textId="77777777" w:rsidR="006F5A28" w:rsidRDefault="006F5A28" w:rsidP="00F33B07">
                  <w:pPr>
                    <w:pStyle w:val="Paragrafoelenco"/>
                    <w:numPr>
                      <w:ilvl w:val="0"/>
                      <w:numId w:val="5"/>
                    </w:numPr>
                    <w:suppressAutoHyphens/>
                    <w:spacing w:after="200" w:line="240" w:lineRule="auto"/>
                    <w:rPr>
                      <w:rFonts w:cs="Calibri"/>
                      <w:sz w:val="24"/>
                      <w:szCs w:val="24"/>
                    </w:rPr>
                  </w:pPr>
                  <w:r>
                    <w:rPr>
                      <w:rFonts w:cs="Calibri"/>
                      <w:sz w:val="24"/>
                      <w:szCs w:val="24"/>
                    </w:rPr>
                    <w:t>Applicare la conoscenza pregressa a nuove situazioni</w:t>
                  </w:r>
                </w:p>
                <w:p w14:paraId="179B2EF5" w14:textId="77777777" w:rsidR="006F5A28" w:rsidRPr="001C15C3" w:rsidRDefault="006F5A28" w:rsidP="00F33B07">
                  <w:pPr>
                    <w:pStyle w:val="Paragrafoelenco"/>
                    <w:numPr>
                      <w:ilvl w:val="0"/>
                      <w:numId w:val="5"/>
                    </w:numPr>
                    <w:suppressAutoHyphens/>
                    <w:spacing w:after="200" w:line="240" w:lineRule="auto"/>
                    <w:rPr>
                      <w:rFonts w:cs="Calibri"/>
                      <w:sz w:val="24"/>
                      <w:szCs w:val="24"/>
                    </w:rPr>
                  </w:pPr>
                  <w:r>
                    <w:rPr>
                      <w:rFonts w:cs="Calibri"/>
                      <w:sz w:val="24"/>
                      <w:szCs w:val="24"/>
                    </w:rPr>
                    <w:t>Pensare in modo interdipendente</w:t>
                  </w:r>
                </w:p>
              </w:tc>
            </w:tr>
            <w:tr w:rsidR="006F5A28" w:rsidRPr="001C15C3" w14:paraId="292F93F3" w14:textId="77777777" w:rsidTr="006F5A28">
              <w:tc>
                <w:tcPr>
                  <w:tcW w:w="1596" w:type="dxa"/>
                  <w:textDirection w:val="btLr"/>
                </w:tcPr>
                <w:p w14:paraId="3D11E690" w14:textId="77777777" w:rsidR="006F5A28" w:rsidRDefault="006F5A28" w:rsidP="006F5A28">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w:t>
                  </w:r>
                </w:p>
                <w:p w14:paraId="72C701B2" w14:textId="77777777" w:rsidR="006F5A28" w:rsidRDefault="006F5A28" w:rsidP="006F5A28">
                  <w:pPr>
                    <w:spacing w:after="0" w:line="240" w:lineRule="auto"/>
                    <w:ind w:left="113" w:right="113"/>
                    <w:jc w:val="center"/>
                    <w:rPr>
                      <w:rFonts w:ascii="Times New Roman" w:hAnsi="Times New Roman"/>
                      <w:b/>
                      <w:sz w:val="16"/>
                      <w:szCs w:val="16"/>
                    </w:rPr>
                  </w:pPr>
                </w:p>
                <w:p w14:paraId="5798EC45" w14:textId="77777777" w:rsidR="006F5A28" w:rsidRDefault="006F5A28" w:rsidP="006F5A28">
                  <w:pPr>
                    <w:spacing w:after="0" w:line="240" w:lineRule="auto"/>
                    <w:ind w:left="113" w:right="113"/>
                    <w:jc w:val="center"/>
                    <w:rPr>
                      <w:rFonts w:ascii="Times New Roman" w:hAnsi="Times New Roman"/>
                      <w:b/>
                      <w:sz w:val="16"/>
                      <w:szCs w:val="16"/>
                    </w:rPr>
                  </w:pPr>
                  <w:r w:rsidRPr="00585C86">
                    <w:rPr>
                      <w:rFonts w:ascii="Times New Roman" w:hAnsi="Times New Roman"/>
                      <w:b/>
                      <w:sz w:val="16"/>
                      <w:szCs w:val="16"/>
                    </w:rPr>
                    <w:t>TRAGUARDI</w:t>
                  </w:r>
                  <w:r>
                    <w:rPr>
                      <w:rFonts w:ascii="Times New Roman" w:hAnsi="Times New Roman"/>
                      <w:b/>
                      <w:sz w:val="16"/>
                      <w:szCs w:val="16"/>
                    </w:rPr>
                    <w:t xml:space="preserve"> PER LO SVILUPPO</w:t>
                  </w:r>
                </w:p>
                <w:p w14:paraId="20ACEE68" w14:textId="77777777" w:rsidR="006F5A28" w:rsidRPr="00585C86" w:rsidRDefault="006F5A28" w:rsidP="006F5A28">
                  <w:pPr>
                    <w:spacing w:after="0" w:line="240" w:lineRule="auto"/>
                    <w:ind w:left="113" w:right="113"/>
                    <w:jc w:val="center"/>
                    <w:rPr>
                      <w:rFonts w:ascii="Times New Roman" w:hAnsi="Times New Roman"/>
                      <w:b/>
                      <w:sz w:val="16"/>
                      <w:szCs w:val="16"/>
                    </w:rPr>
                  </w:pPr>
                  <w:r>
                    <w:rPr>
                      <w:rFonts w:ascii="Times New Roman" w:hAnsi="Times New Roman"/>
                      <w:b/>
                      <w:sz w:val="16"/>
                      <w:szCs w:val="16"/>
                    </w:rPr>
                    <w:t xml:space="preserve"> DI COMPETENZE</w:t>
                  </w:r>
                </w:p>
                <w:p w14:paraId="2542CF5E" w14:textId="77777777" w:rsidR="006F5A28" w:rsidRPr="00585C86" w:rsidRDefault="006F5A28" w:rsidP="006F5A28">
                  <w:pPr>
                    <w:spacing w:after="0" w:line="240" w:lineRule="auto"/>
                    <w:ind w:left="113" w:right="113"/>
                    <w:jc w:val="center"/>
                    <w:rPr>
                      <w:rFonts w:ascii="Times New Roman" w:hAnsi="Times New Roman"/>
                      <w:b/>
                      <w:sz w:val="16"/>
                      <w:szCs w:val="16"/>
                    </w:rPr>
                  </w:pPr>
                </w:p>
              </w:tc>
              <w:tc>
                <w:tcPr>
                  <w:tcW w:w="13452" w:type="dxa"/>
                  <w:gridSpan w:val="2"/>
                </w:tcPr>
                <w:p w14:paraId="0F1A1CD9" w14:textId="77777777" w:rsidR="006F5A28" w:rsidRPr="00E71049" w:rsidRDefault="006F5A28" w:rsidP="003205F4">
                  <w:pPr>
                    <w:pStyle w:val="Paragrafoelenco"/>
                    <w:numPr>
                      <w:ilvl w:val="0"/>
                      <w:numId w:val="10"/>
                    </w:numPr>
                    <w:spacing w:line="240" w:lineRule="auto"/>
                    <w:rPr>
                      <w:rFonts w:cs="Calibri"/>
                      <w:sz w:val="24"/>
                      <w:szCs w:val="24"/>
                      <w:lang w:eastAsia="it-IT"/>
                    </w:rPr>
                  </w:pPr>
                  <w:r w:rsidRPr="00E71049">
                    <w:rPr>
                      <w:rFonts w:cs="Calibri"/>
                      <w:sz w:val="24"/>
                      <w:szCs w:val="24"/>
                      <w:lang w:eastAsia="it-IT"/>
                    </w:rPr>
                    <w:t xml:space="preserve">Esercita il pensiero critico e il giudizio morale dinanzi a fatti e situazioni in cui viene lesa la dignità altrui. </w:t>
                  </w:r>
                </w:p>
                <w:p w14:paraId="77D1602F" w14:textId="77777777" w:rsidR="006F5A28" w:rsidRPr="00E71049" w:rsidRDefault="006F5A28" w:rsidP="003205F4">
                  <w:pPr>
                    <w:pStyle w:val="Paragrafoelenco"/>
                    <w:numPr>
                      <w:ilvl w:val="0"/>
                      <w:numId w:val="10"/>
                    </w:numPr>
                    <w:spacing w:line="240" w:lineRule="auto"/>
                    <w:rPr>
                      <w:rFonts w:cs="Calibri"/>
                      <w:sz w:val="24"/>
                      <w:szCs w:val="24"/>
                      <w:lang w:eastAsia="it-IT"/>
                    </w:rPr>
                  </w:pPr>
                  <w:r w:rsidRPr="00E71049">
                    <w:rPr>
                      <w:rFonts w:cs="Calibri"/>
                      <w:sz w:val="24"/>
                      <w:szCs w:val="24"/>
                      <w:lang w:eastAsia="it-IT"/>
                    </w:rPr>
                    <w:t xml:space="preserve">È consapevole che i bambini hanno diritti riconosciuti dalla Convenzione sui Diritti dell’infanzia e dell’adolescenza, ma anche dei doveri corrispondenti da adempiere. </w:t>
                  </w:r>
                </w:p>
                <w:p w14:paraId="3663E37C" w14:textId="77777777" w:rsidR="006F5A28" w:rsidRPr="00E71049" w:rsidRDefault="006F5A28" w:rsidP="003205F4">
                  <w:pPr>
                    <w:pStyle w:val="Paragrafoelenco"/>
                    <w:numPr>
                      <w:ilvl w:val="0"/>
                      <w:numId w:val="10"/>
                    </w:numPr>
                    <w:spacing w:line="240" w:lineRule="auto"/>
                    <w:rPr>
                      <w:rFonts w:cs="Calibri"/>
                      <w:sz w:val="24"/>
                      <w:szCs w:val="24"/>
                      <w:lang w:eastAsia="it-IT"/>
                    </w:rPr>
                  </w:pPr>
                  <w:r w:rsidRPr="00E71049">
                    <w:rPr>
                      <w:rFonts w:cs="Calibri"/>
                      <w:sz w:val="24"/>
                      <w:szCs w:val="24"/>
                      <w:lang w:eastAsia="it-IT"/>
                    </w:rPr>
                    <w:t xml:space="preserve">Prende gradualmente consapevolezza che la diversità è possibilità di arricchimento reciproco. </w:t>
                  </w:r>
                </w:p>
                <w:p w14:paraId="311AE1FE" w14:textId="77777777" w:rsidR="006F5A28" w:rsidRPr="00E71049" w:rsidRDefault="006F5A28" w:rsidP="003205F4">
                  <w:pPr>
                    <w:pStyle w:val="Paragrafoelenco"/>
                    <w:numPr>
                      <w:ilvl w:val="0"/>
                      <w:numId w:val="10"/>
                    </w:numPr>
                    <w:spacing w:line="240" w:lineRule="auto"/>
                    <w:rPr>
                      <w:rFonts w:cs="Calibri"/>
                      <w:sz w:val="24"/>
                      <w:szCs w:val="24"/>
                      <w:lang w:eastAsia="it-IT"/>
                    </w:rPr>
                  </w:pPr>
                  <w:r w:rsidRPr="00E71049">
                    <w:rPr>
                      <w:rFonts w:cs="Calibri"/>
                      <w:sz w:val="24"/>
                      <w:szCs w:val="24"/>
                      <w:lang w:eastAsia="it-IT"/>
                    </w:rPr>
                    <w:t xml:space="preserve">Prende gradualmente consapevolezza della responsabilità individuale e collettiva riguardo la tutela e la valorizzazione del patrimonio ambientale del territorio. </w:t>
                  </w:r>
                </w:p>
                <w:p w14:paraId="6F5C8DDC" w14:textId="77777777" w:rsidR="00840530" w:rsidRPr="00E71049" w:rsidRDefault="00840530" w:rsidP="003205F4">
                  <w:pPr>
                    <w:pStyle w:val="Paragrafoelenco1"/>
                    <w:numPr>
                      <w:ilvl w:val="0"/>
                      <w:numId w:val="10"/>
                    </w:numPr>
                    <w:spacing w:line="240" w:lineRule="auto"/>
                    <w:rPr>
                      <w:rFonts w:asciiTheme="minorHAnsi" w:hAnsiTheme="minorHAnsi" w:cstheme="minorHAnsi"/>
                      <w:sz w:val="24"/>
                      <w:szCs w:val="24"/>
                      <w:shd w:val="clear" w:color="auto" w:fill="FFFF00"/>
                    </w:rPr>
                  </w:pPr>
                  <w:r w:rsidRPr="00E71049">
                    <w:rPr>
                      <w:rFonts w:asciiTheme="minorHAnsi" w:eastAsia="TimesNewRomanPSMT" w:hAnsiTheme="minorHAnsi" w:cstheme="minorHAnsi"/>
                      <w:color w:val="000000"/>
                      <w:sz w:val="24"/>
                      <w:szCs w:val="24"/>
                    </w:rPr>
                    <w:t>Riconosce ed approfondisce i problemi connessi al degrado ambientale del Pianeta (acqua, aria, suolo, energia) e le soluzioni ipotizzabili.</w:t>
                  </w:r>
                </w:p>
                <w:p w14:paraId="4CBB20CA" w14:textId="77777777" w:rsidR="00E71049" w:rsidRDefault="00E71049" w:rsidP="003205F4">
                  <w:pPr>
                    <w:pStyle w:val="Paragrafoelenco"/>
                    <w:numPr>
                      <w:ilvl w:val="0"/>
                      <w:numId w:val="10"/>
                    </w:numPr>
                    <w:spacing w:line="240" w:lineRule="auto"/>
                    <w:rPr>
                      <w:rFonts w:cs="Calibri"/>
                      <w:sz w:val="24"/>
                      <w:szCs w:val="24"/>
                      <w:lang w:eastAsia="it-IT"/>
                    </w:rPr>
                  </w:pPr>
                  <w:r w:rsidRPr="001C15C3">
                    <w:rPr>
                      <w:rFonts w:cs="Calibri"/>
                      <w:sz w:val="24"/>
                      <w:szCs w:val="24"/>
                      <w:lang w:eastAsia="it-IT"/>
                    </w:rPr>
                    <w:t>Matura sensibilità e rispetto per il patrimonio naturale</w:t>
                  </w:r>
                  <w:r>
                    <w:rPr>
                      <w:rFonts w:cs="Calibri"/>
                      <w:sz w:val="24"/>
                      <w:szCs w:val="24"/>
                      <w:lang w:eastAsia="it-IT"/>
                    </w:rPr>
                    <w:t>-</w:t>
                  </w:r>
                  <w:r w:rsidRPr="001C15C3">
                    <w:rPr>
                      <w:rFonts w:cs="Calibri"/>
                      <w:sz w:val="24"/>
                      <w:szCs w:val="24"/>
                      <w:lang w:eastAsia="it-IT"/>
                    </w:rPr>
                    <w:t xml:space="preserve">artistico e assume comportamenti congruenti. </w:t>
                  </w:r>
                </w:p>
                <w:p w14:paraId="41E5C691" w14:textId="77777777" w:rsidR="00E71049" w:rsidRDefault="00E71049" w:rsidP="003205F4">
                  <w:pPr>
                    <w:pStyle w:val="Paragrafoelenco"/>
                    <w:numPr>
                      <w:ilvl w:val="0"/>
                      <w:numId w:val="10"/>
                    </w:numPr>
                    <w:spacing w:line="240" w:lineRule="auto"/>
                    <w:rPr>
                      <w:rFonts w:cs="Calibri"/>
                      <w:sz w:val="24"/>
                      <w:szCs w:val="24"/>
                      <w:lang w:eastAsia="it-IT"/>
                    </w:rPr>
                  </w:pPr>
                  <w:r w:rsidRPr="001C15C3">
                    <w:rPr>
                      <w:rFonts w:cs="Calibri"/>
                      <w:sz w:val="24"/>
                      <w:szCs w:val="24"/>
                      <w:lang w:eastAsia="it-IT"/>
                    </w:rPr>
                    <w:t xml:space="preserve">Partecipa alla costruzione di collettività più ampie e composite e prende consapevolezza della propria appartenenza alla comunità europea. </w:t>
                  </w:r>
                </w:p>
                <w:p w14:paraId="26FF72B5" w14:textId="77777777" w:rsidR="00840530" w:rsidRPr="00E71049" w:rsidRDefault="00E71049" w:rsidP="003205F4">
                  <w:pPr>
                    <w:pStyle w:val="Paragrafoelenco"/>
                    <w:numPr>
                      <w:ilvl w:val="0"/>
                      <w:numId w:val="10"/>
                    </w:numPr>
                    <w:spacing w:line="240" w:lineRule="auto"/>
                    <w:rPr>
                      <w:rFonts w:cs="Calibri"/>
                      <w:sz w:val="24"/>
                      <w:szCs w:val="24"/>
                      <w:lang w:eastAsia="it-IT"/>
                    </w:rPr>
                  </w:pPr>
                  <w:r w:rsidRPr="001C15C3">
                    <w:rPr>
                      <w:rFonts w:cs="Calibri"/>
                      <w:sz w:val="24"/>
                      <w:szCs w:val="24"/>
                      <w:lang w:eastAsia="it-IT"/>
                    </w:rPr>
                    <w:t>Prende gradualmente consapevolezza dell’appartenenza a un’unica comunità</w:t>
                  </w:r>
                  <w:r>
                    <w:rPr>
                      <w:rFonts w:cs="Calibri"/>
                      <w:sz w:val="24"/>
                      <w:szCs w:val="24"/>
                      <w:lang w:eastAsia="it-IT"/>
                    </w:rPr>
                    <w:t xml:space="preserve"> </w:t>
                  </w:r>
                  <w:r w:rsidR="00840530" w:rsidRPr="00E71049">
                    <w:rPr>
                      <w:rFonts w:eastAsia="TimesNewRomanPSMT" w:cstheme="minorHAnsi"/>
                      <w:color w:val="000000"/>
                      <w:sz w:val="24"/>
                      <w:szCs w:val="24"/>
                    </w:rPr>
                    <w:t xml:space="preserve">e assume responsabilmente ruoli e comportamenti di partecipazione attiva e comunitaria </w:t>
                  </w:r>
                </w:p>
                <w:p w14:paraId="30E04EEA" w14:textId="77777777" w:rsidR="00840530" w:rsidRPr="00E71049" w:rsidRDefault="00840530" w:rsidP="003205F4">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rFonts w:eastAsia="TimesNewRomanPSMT" w:cstheme="minorHAnsi"/>
                      <w:color w:val="000000"/>
                      <w:sz w:val="24"/>
                      <w:szCs w:val="24"/>
                    </w:rPr>
                  </w:pPr>
                  <w:r w:rsidRPr="00E71049">
                    <w:rPr>
                      <w:rFonts w:eastAsia="TimesNewRomanPSMT" w:cstheme="minorHAnsi"/>
                      <w:color w:val="000000"/>
                      <w:sz w:val="24"/>
                      <w:szCs w:val="24"/>
                    </w:rPr>
                    <w:t>Individua ed analizza da un punto di vista scientifico le maggiori problematiche in cui si vive ed elabora ipotesi di intervento</w:t>
                  </w:r>
                </w:p>
                <w:p w14:paraId="28403396" w14:textId="77777777" w:rsidR="00840530" w:rsidRPr="00E71049" w:rsidRDefault="00840530" w:rsidP="003205F4">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rFonts w:eastAsia="TimesNewRomanPSMT" w:cstheme="minorHAnsi"/>
                      <w:color w:val="000000"/>
                      <w:sz w:val="24"/>
                      <w:szCs w:val="24"/>
                    </w:rPr>
                  </w:pPr>
                  <w:r w:rsidRPr="00E71049">
                    <w:rPr>
                      <w:rFonts w:eastAsia="TimesNewRomanPSMT" w:cstheme="minorHAnsi"/>
                      <w:color w:val="000000"/>
                      <w:sz w:val="24"/>
                      <w:szCs w:val="24"/>
                    </w:rPr>
                    <w:t>È consapevole del problema alimentare nel mondo e contribuisce nei propri limiti personali, ad affrontarlo e risolverlo con opportune iniziative ed adeguati comportamenti.</w:t>
                  </w:r>
                </w:p>
                <w:p w14:paraId="4207CD65" w14:textId="77777777" w:rsidR="00840530" w:rsidRPr="00E71049" w:rsidRDefault="00840530" w:rsidP="003205F4">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rFonts w:eastAsia="TimesNewRomanPSMT" w:cstheme="minorHAnsi"/>
                      <w:color w:val="000000"/>
                      <w:sz w:val="24"/>
                      <w:szCs w:val="24"/>
                    </w:rPr>
                  </w:pPr>
                  <w:r w:rsidRPr="00E71049">
                    <w:rPr>
                      <w:rFonts w:eastAsia="TimesNewRomanPSMT" w:cstheme="minorHAnsi"/>
                      <w:color w:val="000000"/>
                      <w:sz w:val="24"/>
                      <w:szCs w:val="24"/>
                    </w:rPr>
                    <w:t>Realizza esercitazioni e simulazioni di primo soccorso</w:t>
                  </w:r>
                </w:p>
                <w:p w14:paraId="405F759B" w14:textId="77777777" w:rsidR="00E71049" w:rsidRPr="00E71049" w:rsidRDefault="00840530" w:rsidP="003205F4">
                  <w:pPr>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rPr>
                      <w:sz w:val="20"/>
                      <w:szCs w:val="20"/>
                    </w:rPr>
                  </w:pPr>
                  <w:r w:rsidRPr="00CD622C">
                    <w:rPr>
                      <w:rFonts w:eastAsia="TimesNewRomanPSMT" w:cstheme="minorHAnsi"/>
                      <w:color w:val="0070C0"/>
                      <w:sz w:val="24"/>
                      <w:szCs w:val="24"/>
                    </w:rPr>
                    <w:t>Riflette sui valori della convivenza, della democrazia e della cittadinanza.</w:t>
                  </w:r>
                </w:p>
              </w:tc>
            </w:tr>
          </w:tbl>
          <w:p w14:paraId="214BA68C" w14:textId="77777777" w:rsidR="006F5A28" w:rsidRPr="00EA2908" w:rsidRDefault="006F5A28" w:rsidP="00EA2908">
            <w:pPr>
              <w:widowControl w:val="0"/>
              <w:suppressAutoHyphens/>
              <w:spacing w:after="0" w:line="100" w:lineRule="atLeast"/>
              <w:ind w:firstLine="284"/>
              <w:jc w:val="center"/>
              <w:rPr>
                <w:rFonts w:eastAsia="Arial Unicode MS" w:cstheme="minorHAnsi"/>
                <w:b/>
                <w:kern w:val="1"/>
                <w:sz w:val="24"/>
                <w:szCs w:val="24"/>
                <w:lang w:eastAsia="hi-IN" w:bidi="hi-IN"/>
              </w:rPr>
            </w:pPr>
          </w:p>
        </w:tc>
      </w:tr>
      <w:tr w:rsidR="00EA2908" w:rsidRPr="00EA2908" w14:paraId="76973A62" w14:textId="77777777" w:rsidTr="00EA2908">
        <w:trPr>
          <w:cantSplit/>
          <w:trHeight w:val="936"/>
        </w:trPr>
        <w:tc>
          <w:tcPr>
            <w:tcW w:w="1665" w:type="dxa"/>
            <w:tcBorders>
              <w:top w:val="single" w:sz="4" w:space="0" w:color="000000"/>
              <w:left w:val="single" w:sz="4" w:space="0" w:color="000000"/>
              <w:bottom w:val="single" w:sz="4" w:space="0" w:color="000000"/>
            </w:tcBorders>
            <w:shd w:val="clear" w:color="auto" w:fill="auto"/>
          </w:tcPr>
          <w:p w14:paraId="522DD219" w14:textId="77777777" w:rsidR="00EA2908" w:rsidRPr="00EA2908" w:rsidRDefault="00EA2908" w:rsidP="00EA2908">
            <w:pPr>
              <w:widowControl w:val="0"/>
              <w:suppressAutoHyphens/>
              <w:spacing w:after="0" w:line="100" w:lineRule="atLeast"/>
              <w:ind w:firstLine="284"/>
              <w:jc w:val="center"/>
              <w:rPr>
                <w:rFonts w:eastAsia="Arial Unicode MS" w:cstheme="minorHAnsi"/>
                <w:b/>
                <w:kern w:val="1"/>
                <w:sz w:val="24"/>
                <w:szCs w:val="24"/>
                <w:lang w:eastAsia="hi-IN" w:bidi="hi-IN"/>
              </w:rPr>
            </w:pPr>
            <w:r w:rsidRPr="00EA2908">
              <w:rPr>
                <w:rFonts w:eastAsia="Arial Unicode MS" w:cstheme="minorHAnsi"/>
                <w:b/>
                <w:kern w:val="1"/>
                <w:sz w:val="24"/>
                <w:szCs w:val="24"/>
                <w:lang w:eastAsia="hi-IN" w:bidi="hi-IN"/>
              </w:rPr>
              <w:t>NUCLEI VALORIALI</w:t>
            </w:r>
          </w:p>
        </w:tc>
        <w:tc>
          <w:tcPr>
            <w:tcW w:w="6824" w:type="dxa"/>
            <w:tcBorders>
              <w:top w:val="single" w:sz="4" w:space="0" w:color="000000"/>
              <w:left w:val="single" w:sz="4" w:space="0" w:color="000000"/>
              <w:bottom w:val="single" w:sz="4" w:space="0" w:color="000000"/>
            </w:tcBorders>
            <w:shd w:val="clear" w:color="auto" w:fill="auto"/>
          </w:tcPr>
          <w:p w14:paraId="42E1E6D1" w14:textId="77777777" w:rsidR="00EA2908" w:rsidRPr="00EA2908" w:rsidRDefault="00EA2908" w:rsidP="00EA2908">
            <w:pPr>
              <w:widowControl w:val="0"/>
              <w:suppressAutoHyphens/>
              <w:spacing w:after="0" w:line="100" w:lineRule="atLeast"/>
              <w:jc w:val="center"/>
              <w:rPr>
                <w:rFonts w:eastAsia="Arial Unicode MS" w:cstheme="minorHAnsi"/>
                <w:b/>
                <w:kern w:val="1"/>
                <w:sz w:val="24"/>
                <w:szCs w:val="24"/>
                <w:lang w:eastAsia="hi-IN" w:bidi="hi-IN"/>
              </w:rPr>
            </w:pPr>
            <w:r w:rsidRPr="00EA2908">
              <w:rPr>
                <w:rFonts w:eastAsia="Arial Unicode MS" w:cstheme="minorHAnsi"/>
                <w:b/>
                <w:kern w:val="1"/>
                <w:sz w:val="24"/>
                <w:szCs w:val="24"/>
                <w:lang w:eastAsia="hi-IN" w:bidi="hi-IN"/>
              </w:rPr>
              <w:t>OBIETTIVI</w:t>
            </w:r>
          </w:p>
          <w:p w14:paraId="6F60C2AE" w14:textId="77777777" w:rsidR="00EA2908" w:rsidRPr="00EA2908" w:rsidRDefault="00EA2908" w:rsidP="00EA2908">
            <w:pPr>
              <w:widowControl w:val="0"/>
              <w:suppressAutoHyphens/>
              <w:spacing w:after="0" w:line="100" w:lineRule="atLeast"/>
              <w:ind w:firstLine="284"/>
              <w:jc w:val="center"/>
              <w:rPr>
                <w:rFonts w:eastAsia="Arial Unicode MS" w:cstheme="minorHAnsi"/>
                <w:b/>
                <w:kern w:val="1"/>
                <w:sz w:val="24"/>
                <w:szCs w:val="24"/>
                <w:lang w:eastAsia="hi-IN" w:bidi="hi-IN"/>
              </w:rPr>
            </w:pPr>
          </w:p>
        </w:tc>
        <w:tc>
          <w:tcPr>
            <w:tcW w:w="6589" w:type="dxa"/>
            <w:tcBorders>
              <w:top w:val="single" w:sz="4" w:space="0" w:color="000000"/>
              <w:left w:val="single" w:sz="4" w:space="0" w:color="000000"/>
              <w:bottom w:val="single" w:sz="4" w:space="0" w:color="000000"/>
              <w:right w:val="single" w:sz="4" w:space="0" w:color="000000"/>
            </w:tcBorders>
            <w:shd w:val="clear" w:color="auto" w:fill="auto"/>
          </w:tcPr>
          <w:p w14:paraId="6E19767C" w14:textId="77777777" w:rsidR="00EA2908" w:rsidRPr="00EA2908" w:rsidRDefault="00EA2908" w:rsidP="00EA2908">
            <w:pPr>
              <w:widowControl w:val="0"/>
              <w:suppressAutoHyphens/>
              <w:spacing w:after="0" w:line="100" w:lineRule="atLeast"/>
              <w:ind w:firstLine="284"/>
              <w:jc w:val="center"/>
              <w:rPr>
                <w:rFonts w:eastAsia="Arial Unicode MS" w:cstheme="minorHAnsi"/>
                <w:b/>
                <w:kern w:val="1"/>
                <w:sz w:val="24"/>
                <w:szCs w:val="24"/>
                <w:lang w:eastAsia="hi-IN" w:bidi="hi-IN"/>
              </w:rPr>
            </w:pPr>
            <w:r w:rsidRPr="00EA2908">
              <w:rPr>
                <w:rFonts w:eastAsia="Arial Unicode MS" w:cstheme="minorHAnsi"/>
                <w:b/>
                <w:kern w:val="1"/>
                <w:sz w:val="24"/>
                <w:szCs w:val="24"/>
                <w:lang w:eastAsia="hi-IN" w:bidi="hi-IN"/>
              </w:rPr>
              <w:t>ATTIVITÀ</w:t>
            </w:r>
          </w:p>
          <w:p w14:paraId="61E354D4" w14:textId="77777777" w:rsidR="00EA2908" w:rsidRPr="00EA2908" w:rsidRDefault="00EA2908" w:rsidP="00EA2908">
            <w:pPr>
              <w:widowControl w:val="0"/>
              <w:suppressAutoHyphens/>
              <w:spacing w:after="0" w:line="100" w:lineRule="atLeast"/>
              <w:ind w:firstLine="284"/>
              <w:jc w:val="center"/>
              <w:rPr>
                <w:rFonts w:eastAsia="Arial Unicode MS" w:cstheme="minorHAnsi"/>
                <w:b/>
                <w:kern w:val="1"/>
                <w:sz w:val="24"/>
                <w:szCs w:val="24"/>
                <w:lang w:eastAsia="hi-IN" w:bidi="hi-IN"/>
              </w:rPr>
            </w:pPr>
            <w:r w:rsidRPr="00EA2908">
              <w:rPr>
                <w:rFonts w:eastAsia="Arial Unicode MS" w:cstheme="minorHAnsi"/>
                <w:b/>
                <w:kern w:val="1"/>
                <w:sz w:val="24"/>
                <w:szCs w:val="24"/>
                <w:lang w:eastAsia="hi-IN" w:bidi="hi-IN"/>
              </w:rPr>
              <w:t>ESPERIENZE SIGNIFICATIVE</w:t>
            </w:r>
          </w:p>
          <w:p w14:paraId="693A2480" w14:textId="77777777" w:rsidR="00EA2908" w:rsidRPr="00EA2908" w:rsidRDefault="00EA2908" w:rsidP="00EA2908">
            <w:pPr>
              <w:widowControl w:val="0"/>
              <w:suppressAutoHyphens/>
              <w:spacing w:after="0" w:line="100" w:lineRule="atLeast"/>
              <w:ind w:firstLine="284"/>
              <w:jc w:val="center"/>
              <w:rPr>
                <w:rFonts w:eastAsia="Arial Unicode MS" w:cstheme="minorHAnsi"/>
                <w:kern w:val="1"/>
                <w:sz w:val="24"/>
                <w:szCs w:val="24"/>
                <w:lang w:eastAsia="hi-IN" w:bidi="hi-IN"/>
              </w:rPr>
            </w:pPr>
            <w:r w:rsidRPr="00EA2908">
              <w:rPr>
                <w:rFonts w:eastAsia="Arial Unicode MS" w:cstheme="minorHAnsi"/>
                <w:b/>
                <w:kern w:val="1"/>
                <w:sz w:val="24"/>
                <w:szCs w:val="24"/>
                <w:lang w:eastAsia="hi-IN" w:bidi="hi-IN"/>
              </w:rPr>
              <w:t>PROGETTI</w:t>
            </w:r>
          </w:p>
        </w:tc>
      </w:tr>
      <w:tr w:rsidR="00EA2908" w:rsidRPr="00FA1540" w14:paraId="78FE9C00"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22A7B36B"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shd w:val="clear" w:color="auto" w:fill="FFFF00"/>
                <w:lang w:eastAsia="hi-IN" w:bidi="hi-IN"/>
              </w:rPr>
            </w:pPr>
            <w:r w:rsidRPr="00FA1540">
              <w:rPr>
                <w:rFonts w:eastAsia="Arial Unicode MS" w:cstheme="minorHAnsi"/>
                <w:b/>
                <w:kern w:val="1"/>
                <w:sz w:val="20"/>
                <w:szCs w:val="20"/>
                <w:lang w:eastAsia="hi-IN" w:bidi="hi-IN"/>
              </w:rPr>
              <w:lastRenderedPageBreak/>
              <w:t>DIGNITÀ DELLA PERSONA E DIRITTI UMANI</w:t>
            </w:r>
          </w:p>
        </w:tc>
        <w:tc>
          <w:tcPr>
            <w:tcW w:w="6824" w:type="dxa"/>
            <w:tcBorders>
              <w:top w:val="single" w:sz="4" w:space="0" w:color="000000"/>
              <w:left w:val="single" w:sz="4" w:space="0" w:color="000000"/>
              <w:bottom w:val="single" w:sz="4" w:space="0" w:color="000000"/>
            </w:tcBorders>
            <w:shd w:val="clear" w:color="auto" w:fill="auto"/>
          </w:tcPr>
          <w:p w14:paraId="169AE66B" w14:textId="77777777" w:rsidR="00EA2908" w:rsidRPr="00FA1540" w:rsidRDefault="00EA2908" w:rsidP="00EA2908">
            <w:pPr>
              <w:widowControl w:val="0"/>
              <w:suppressAutoHyphens/>
              <w:snapToGrid w:val="0"/>
              <w:spacing w:after="0" w:line="100" w:lineRule="atLeast"/>
              <w:rPr>
                <w:rFonts w:eastAsia="Arial Unicode MS" w:cstheme="minorHAnsi"/>
                <w:kern w:val="1"/>
                <w:sz w:val="20"/>
                <w:szCs w:val="20"/>
                <w:shd w:val="clear" w:color="auto" w:fill="FFFF00"/>
                <w:lang w:eastAsia="hi-IN" w:bidi="hi-IN"/>
              </w:rPr>
            </w:pPr>
          </w:p>
          <w:p w14:paraId="4F86427B"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Riconoscersi come persona, studente e compagno di classe, cittadino: italiano, europeo e del mondo</w:t>
            </w:r>
          </w:p>
          <w:p w14:paraId="6CB13795"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il diritto alla salute</w:t>
            </w:r>
          </w:p>
          <w:p w14:paraId="65AE333B"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in fatti e situazioni il rispetto della dignità propria e altrui</w:t>
            </w:r>
          </w:p>
          <w:p w14:paraId="66F0520C"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la necessità delle regole dello stare insieme</w:t>
            </w:r>
          </w:p>
          <w:p w14:paraId="2C887A9D"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Individuare nella realtà storica e/o contemporanea i casi in cui i diritti sono agiti o negati</w:t>
            </w:r>
          </w:p>
          <w:p w14:paraId="0AD4B43A" w14:textId="77777777" w:rsidR="00EA2908" w:rsidRPr="00FA1540" w:rsidRDefault="00EA2908" w:rsidP="00E71049">
            <w:pPr>
              <w:pStyle w:val="Paragrafoelenco"/>
              <w:widowControl w:val="0"/>
              <w:numPr>
                <w:ilvl w:val="0"/>
                <w:numId w:val="22"/>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Scoprire l'esistenza di organizzazioni che tutelano i diritti a livello europeo</w:t>
            </w:r>
          </w:p>
          <w:p w14:paraId="1D12CAB9" w14:textId="77777777" w:rsidR="00EA2908" w:rsidRPr="00FA1540" w:rsidRDefault="00EA2908" w:rsidP="00EA2908">
            <w:pPr>
              <w:widowControl w:val="0"/>
              <w:suppressAutoHyphens/>
              <w:spacing w:after="0" w:line="100" w:lineRule="atLeast"/>
              <w:rPr>
                <w:rFonts w:eastAsia="Arial Unicode MS" w:cstheme="minorHAnsi"/>
                <w:kern w:val="1"/>
                <w:sz w:val="20"/>
                <w:szCs w:val="20"/>
                <w:lang w:eastAsia="hi-IN" w:bidi="hi-IN"/>
              </w:rPr>
            </w:pPr>
          </w:p>
        </w:tc>
        <w:tc>
          <w:tcPr>
            <w:tcW w:w="6589" w:type="dxa"/>
            <w:tcBorders>
              <w:top w:val="single" w:sz="4" w:space="0" w:color="000000"/>
              <w:left w:val="single" w:sz="4" w:space="0" w:color="000000"/>
              <w:bottom w:val="single" w:sz="4" w:space="0" w:color="000000"/>
              <w:right w:val="single" w:sz="4" w:space="0" w:color="000000"/>
            </w:tcBorders>
            <w:shd w:val="clear" w:color="auto" w:fill="auto"/>
          </w:tcPr>
          <w:p w14:paraId="74F7D0C7"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promozione per l'educazione alla salute</w:t>
            </w:r>
          </w:p>
          <w:p w14:paraId="62115DA0"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Educazione all'alimentazione</w:t>
            </w:r>
          </w:p>
          <w:p w14:paraId="4F419C5D"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La conoscenza di sé, avvio all'auto orientamento</w:t>
            </w:r>
          </w:p>
          <w:p w14:paraId="23188270"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Educazione alla pratica sportiva</w:t>
            </w:r>
          </w:p>
          <w:p w14:paraId="7E50D6AE"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Elementi di educazione affettiva</w:t>
            </w:r>
          </w:p>
          <w:p w14:paraId="7E48C2CC"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Le violazioni dei diritti umani nella storia e nella contemporaneità</w:t>
            </w:r>
          </w:p>
          <w:p w14:paraId="48661A66"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Documenti per la tutela dei diritti umani nella storia</w:t>
            </w:r>
          </w:p>
          <w:p w14:paraId="100F9280"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Date da ricordare: IV </w:t>
            </w:r>
            <w:r w:rsidR="00FA1540" w:rsidRPr="00FA1540">
              <w:rPr>
                <w:rFonts w:eastAsia="Arial Unicode MS" w:cstheme="minorHAnsi"/>
                <w:kern w:val="1"/>
                <w:sz w:val="20"/>
                <w:szCs w:val="20"/>
                <w:lang w:eastAsia="hi-IN" w:bidi="hi-IN"/>
              </w:rPr>
              <w:t>n</w:t>
            </w:r>
            <w:r w:rsidRPr="00FA1540">
              <w:rPr>
                <w:rFonts w:eastAsia="Arial Unicode MS" w:cstheme="minorHAnsi"/>
                <w:kern w:val="1"/>
                <w:sz w:val="20"/>
                <w:szCs w:val="20"/>
                <w:lang w:eastAsia="hi-IN" w:bidi="hi-IN"/>
              </w:rPr>
              <w:t>ovembre: ricordare la guerra per costruire la pace (in collaborazione con il Gruppo alpini di Trenzano), Giornata della Memoria, 25 Aprile, Giornata contro le mafie, Anniversario Piazza Loggia 28 maggio</w:t>
            </w:r>
          </w:p>
          <w:p w14:paraId="4073EB01"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Bullismo, cyberbullismo, pericoli della rete</w:t>
            </w:r>
          </w:p>
          <w:p w14:paraId="3A0B492D" w14:textId="77777777" w:rsidR="00EA2908" w:rsidRPr="00FA1540" w:rsidRDefault="00EA2908" w:rsidP="00EA2908">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Conoscere il valore della legalità per promuoverne la pratica</w:t>
            </w:r>
          </w:p>
          <w:p w14:paraId="5E030595" w14:textId="77777777" w:rsidR="00EA2908" w:rsidRPr="008E5E14" w:rsidRDefault="00EA2908" w:rsidP="00EA2908">
            <w:pPr>
              <w:widowControl w:val="0"/>
              <w:numPr>
                <w:ilvl w:val="0"/>
                <w:numId w:val="17"/>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Sportello ascolto psicologico</w:t>
            </w:r>
          </w:p>
          <w:p w14:paraId="34FA14D9" w14:textId="77777777" w:rsidR="00EA2908" w:rsidRPr="00FA1540" w:rsidRDefault="00EA2908" w:rsidP="00EA2908">
            <w:pPr>
              <w:widowControl w:val="0"/>
              <w:numPr>
                <w:ilvl w:val="0"/>
                <w:numId w:val="17"/>
              </w:numPr>
              <w:suppressAutoHyphens/>
              <w:spacing w:after="120" w:line="2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Film e libri per riflettere nella biblioteca di plesso</w:t>
            </w:r>
          </w:p>
        </w:tc>
      </w:tr>
      <w:tr w:rsidR="00EA2908" w:rsidRPr="00FA1540" w14:paraId="4407EE9D"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5AB39DAA"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IDENTITÀ E APPARTENENZA</w:t>
            </w:r>
          </w:p>
        </w:tc>
        <w:tc>
          <w:tcPr>
            <w:tcW w:w="6824" w:type="dxa"/>
            <w:tcBorders>
              <w:top w:val="single" w:sz="4" w:space="0" w:color="000000"/>
              <w:left w:val="single" w:sz="4" w:space="0" w:color="000000"/>
              <w:bottom w:val="single" w:sz="4" w:space="0" w:color="000000"/>
            </w:tcBorders>
            <w:shd w:val="clear" w:color="auto" w:fill="auto"/>
          </w:tcPr>
          <w:p w14:paraId="37B471BA" w14:textId="77777777" w:rsidR="00EA2908" w:rsidRPr="00FA1540" w:rsidRDefault="00EA2908" w:rsidP="00EA2908">
            <w:pPr>
              <w:widowControl w:val="0"/>
              <w:suppressAutoHyphens/>
              <w:snapToGrid w:val="0"/>
              <w:spacing w:after="0" w:line="100" w:lineRule="atLeast"/>
              <w:rPr>
                <w:rFonts w:eastAsia="Arial Unicode MS" w:cstheme="minorHAnsi"/>
                <w:kern w:val="1"/>
                <w:sz w:val="20"/>
                <w:szCs w:val="20"/>
                <w:lang w:eastAsia="hi-IN" w:bidi="hi-IN"/>
              </w:rPr>
            </w:pPr>
          </w:p>
          <w:p w14:paraId="207BC6C9"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la propria appartenenza nazionale all'interno di una cittadinanza europea</w:t>
            </w:r>
          </w:p>
          <w:p w14:paraId="4785DB2B"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 Individuare gli elementi di connessione tra le diverse culture all'interno dei vari periodi storici</w:t>
            </w:r>
          </w:p>
        </w:tc>
        <w:tc>
          <w:tcPr>
            <w:tcW w:w="6589" w:type="dxa"/>
            <w:tcBorders>
              <w:top w:val="single" w:sz="4" w:space="0" w:color="000000"/>
              <w:left w:val="single" w:sz="4" w:space="0" w:color="000000"/>
              <w:bottom w:val="single" w:sz="4" w:space="0" w:color="000000"/>
              <w:right w:val="single" w:sz="4" w:space="0" w:color="000000"/>
            </w:tcBorders>
            <w:shd w:val="clear" w:color="auto" w:fill="auto"/>
          </w:tcPr>
          <w:p w14:paraId="7535EBC4"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Concetto di stato, nazione-popolo, etnia, territorio</w:t>
            </w:r>
          </w:p>
          <w:p w14:paraId="30A2B4AB"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Appartenenza nazionale (anche attraverso costruzione di spettacoli di teatro civile)</w:t>
            </w:r>
          </w:p>
          <w:p w14:paraId="6CF9BE57" w14:textId="77777777" w:rsidR="00EA2908" w:rsidRPr="00FA1540" w:rsidRDefault="00EA2908" w:rsidP="00EA2908">
            <w:pPr>
              <w:widowControl w:val="0"/>
              <w:numPr>
                <w:ilvl w:val="0"/>
                <w:numId w:val="18"/>
              </w:numPr>
              <w:suppressAutoHyphens/>
              <w:spacing w:after="120" w:line="2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Film e libri per riflettere nella biblioteca di plesso</w:t>
            </w:r>
          </w:p>
        </w:tc>
      </w:tr>
      <w:tr w:rsidR="00EA2908" w:rsidRPr="00FA1540" w14:paraId="2824FA29"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7F59E329"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ALTERITÀ E RELAZIONE</w:t>
            </w:r>
          </w:p>
        </w:tc>
        <w:tc>
          <w:tcPr>
            <w:tcW w:w="6824" w:type="dxa"/>
            <w:tcBorders>
              <w:top w:val="single" w:sz="4" w:space="0" w:color="000000"/>
              <w:left w:val="single" w:sz="4" w:space="0" w:color="000000"/>
              <w:bottom w:val="single" w:sz="4" w:space="0" w:color="000000"/>
            </w:tcBorders>
            <w:shd w:val="clear" w:color="auto" w:fill="auto"/>
          </w:tcPr>
          <w:p w14:paraId="366C8BD7"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Individuare le regole e le responsabilità di ciascuno </w:t>
            </w:r>
          </w:p>
          <w:p w14:paraId="7D3D78F7"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Rispettare i turni di parole</w:t>
            </w:r>
          </w:p>
          <w:p w14:paraId="3A568EF9"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Esercitare l'ascolto attivo</w:t>
            </w:r>
          </w:p>
          <w:p w14:paraId="25B7A805"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Partecipare alla costruzione di un processo di integrazione nella diversità dentro la classe, nella scuola, nel territorio</w:t>
            </w:r>
          </w:p>
          <w:p w14:paraId="11B59F30"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Gestire dinamiche relazionali</w:t>
            </w:r>
          </w:p>
          <w:p w14:paraId="7FA89FF8"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Concordare e rispettare le norme, le regole e i divieti</w:t>
            </w:r>
          </w:p>
        </w:tc>
        <w:tc>
          <w:tcPr>
            <w:tcW w:w="6589" w:type="dxa"/>
            <w:tcBorders>
              <w:top w:val="single" w:sz="4" w:space="0" w:color="000000"/>
              <w:left w:val="single" w:sz="4" w:space="0" w:color="000000"/>
              <w:bottom w:val="single" w:sz="4" w:space="0" w:color="000000"/>
              <w:right w:val="single" w:sz="4" w:space="0" w:color="000000"/>
            </w:tcBorders>
            <w:shd w:val="clear" w:color="auto" w:fill="auto"/>
          </w:tcPr>
          <w:p w14:paraId="030DDB64" w14:textId="77777777" w:rsidR="00EA2908" w:rsidRPr="008E5E14" w:rsidRDefault="00EA2908" w:rsidP="00EA2908">
            <w:pPr>
              <w:widowControl w:val="0"/>
              <w:numPr>
                <w:ilvl w:val="0"/>
                <w:numId w:val="19"/>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Life skills training</w:t>
            </w:r>
          </w:p>
          <w:p w14:paraId="45A64D31"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integrazione degli alunni provenienti da altre realtà scolastiche italiane e non</w:t>
            </w:r>
          </w:p>
          <w:p w14:paraId="17EC1DAF"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per valorizzare le diversità</w:t>
            </w:r>
          </w:p>
          <w:p w14:paraId="583B74A0" w14:textId="77777777" w:rsidR="00EA2908" w:rsidRPr="008E5E14" w:rsidRDefault="00EA2908" w:rsidP="00EA2908">
            <w:pPr>
              <w:widowControl w:val="0"/>
              <w:numPr>
                <w:ilvl w:val="0"/>
                <w:numId w:val="19"/>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Sportello ascolto psicologico</w:t>
            </w:r>
          </w:p>
          <w:p w14:paraId="7BF604D9"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Partendo da esempi concreti, attività, esperienze esperire il diritto alla relazione con gli altri</w:t>
            </w:r>
          </w:p>
        </w:tc>
      </w:tr>
      <w:tr w:rsidR="00EA2908" w:rsidRPr="00FA1540" w14:paraId="22AF7F97"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2D9DBE27"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AZIONE E PARTECIPAZIONE</w:t>
            </w:r>
          </w:p>
        </w:tc>
        <w:tc>
          <w:tcPr>
            <w:tcW w:w="6824" w:type="dxa"/>
            <w:tcBorders>
              <w:top w:val="single" w:sz="4" w:space="0" w:color="000000"/>
              <w:left w:val="single" w:sz="4" w:space="0" w:color="000000"/>
              <w:bottom w:val="single" w:sz="4" w:space="0" w:color="000000"/>
            </w:tcBorders>
            <w:shd w:val="clear" w:color="auto" w:fill="auto"/>
          </w:tcPr>
          <w:p w14:paraId="1794AE0B"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Applicare nella propria esperienza quotidiana comportamenti di rispetto dell'ambiente, del paesaggio e del patrimonio storico-artistico</w:t>
            </w:r>
          </w:p>
          <w:p w14:paraId="3DE5A799"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Attuare buone pratiche per la tutela della propria e altrui salute psicofisica</w:t>
            </w:r>
          </w:p>
          <w:p w14:paraId="2E5B7CFD"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Sapersi muovere in sicurezza nell'ambiente scolastico e sulla strada</w:t>
            </w:r>
          </w:p>
          <w:p w14:paraId="06D6B8AD"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Conoscere e applicare i comportamenti da assumere in situazione di emergenza</w:t>
            </w:r>
          </w:p>
          <w:p w14:paraId="76777240"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Riflettere su comportamenti individuali e di gruppo</w:t>
            </w:r>
          </w:p>
          <w:p w14:paraId="5F67044C"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Assumersi responsabilità nell'ambito scolastico per iniziative culturali e di solidarietà</w:t>
            </w:r>
          </w:p>
        </w:tc>
        <w:tc>
          <w:tcPr>
            <w:tcW w:w="6589" w:type="dxa"/>
            <w:tcBorders>
              <w:top w:val="single" w:sz="4" w:space="0" w:color="000000"/>
              <w:left w:val="single" w:sz="4" w:space="0" w:color="000000"/>
              <w:bottom w:val="single" w:sz="4" w:space="0" w:color="000000"/>
              <w:right w:val="single" w:sz="4" w:space="0" w:color="000000"/>
            </w:tcBorders>
            <w:shd w:val="clear" w:color="auto" w:fill="auto"/>
          </w:tcPr>
          <w:p w14:paraId="4F0043A6" w14:textId="77777777" w:rsidR="00784AF9" w:rsidRPr="00784AF9" w:rsidRDefault="00784AF9" w:rsidP="00784AF9">
            <w:pPr>
              <w:widowControl w:val="0"/>
              <w:numPr>
                <w:ilvl w:val="0"/>
                <w:numId w:val="20"/>
              </w:numPr>
              <w:suppressAutoHyphens/>
              <w:spacing w:after="0" w:line="100" w:lineRule="atLeast"/>
              <w:rPr>
                <w:rFonts w:eastAsia="Arial Unicode MS" w:cs="Calibri"/>
                <w:color w:val="0070C0"/>
                <w:kern w:val="1"/>
                <w:sz w:val="20"/>
                <w:szCs w:val="20"/>
                <w:lang w:eastAsia="hi-IN" w:bidi="hi-IN"/>
              </w:rPr>
            </w:pPr>
            <w:r w:rsidRPr="00784AF9">
              <w:rPr>
                <w:rFonts w:eastAsia="Arial Unicode MS" w:cs="Calibri"/>
                <w:color w:val="0070C0"/>
                <w:kern w:val="1"/>
                <w:sz w:val="20"/>
                <w:szCs w:val="20"/>
                <w:lang w:eastAsia="hi-IN" w:bidi="hi-IN"/>
              </w:rPr>
              <w:t>Progetto Biblioteca di Istituto</w:t>
            </w:r>
          </w:p>
          <w:p w14:paraId="5830212D" w14:textId="77777777" w:rsidR="00784AF9" w:rsidRPr="00784AF9" w:rsidRDefault="00784AF9" w:rsidP="00784AF9">
            <w:pPr>
              <w:widowControl w:val="0"/>
              <w:numPr>
                <w:ilvl w:val="0"/>
                <w:numId w:val="20"/>
              </w:numPr>
              <w:suppressAutoHyphens/>
              <w:spacing w:after="0" w:line="100" w:lineRule="atLeast"/>
              <w:rPr>
                <w:rFonts w:eastAsia="Arial Unicode MS" w:cs="Calibri"/>
                <w:color w:val="0070C0"/>
                <w:kern w:val="1"/>
                <w:sz w:val="20"/>
                <w:szCs w:val="20"/>
                <w:lang w:eastAsia="hi-IN" w:bidi="hi-IN"/>
              </w:rPr>
            </w:pPr>
            <w:r w:rsidRPr="00784AF9">
              <w:rPr>
                <w:rFonts w:eastAsia="Arial Unicode MS" w:cs="Calibri"/>
                <w:color w:val="0070C0"/>
                <w:kern w:val="1"/>
                <w:sz w:val="20"/>
                <w:szCs w:val="20"/>
                <w:lang w:eastAsia="hi-IN" w:bidi="hi-IN"/>
              </w:rPr>
              <w:t xml:space="preserve">Progetto </w:t>
            </w:r>
            <w:proofErr w:type="spellStart"/>
            <w:r w:rsidRPr="00784AF9">
              <w:rPr>
                <w:rFonts w:eastAsia="Arial Unicode MS" w:cs="Calibri"/>
                <w:color w:val="0070C0"/>
                <w:kern w:val="1"/>
                <w:sz w:val="20"/>
                <w:szCs w:val="20"/>
                <w:lang w:eastAsia="hi-IN" w:bidi="hi-IN"/>
              </w:rPr>
              <w:t>salvart'alberi</w:t>
            </w:r>
            <w:proofErr w:type="spellEnd"/>
          </w:p>
          <w:p w14:paraId="0E1CCBFA" w14:textId="77777777" w:rsidR="00EA2908" w:rsidRPr="00FA1540" w:rsidRDefault="00EA2908" w:rsidP="00784AF9">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Attività in ambiente naturale: all'interno dell'educazione al rispetto ed alla valorizzazione del paesaggio, dell'ambiente </w:t>
            </w:r>
          </w:p>
          <w:p w14:paraId="01C9ECAC" w14:textId="77777777" w:rsidR="00EA2908" w:rsidRPr="00FA1540" w:rsidRDefault="00EA2908" w:rsidP="00784AF9">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Visite guidate a mostre, musei, città d'arte, ecc.</w:t>
            </w:r>
          </w:p>
          <w:p w14:paraId="3A893476" w14:textId="77777777" w:rsidR="00EA2908" w:rsidRPr="008E5E14" w:rsidRDefault="00EA2908" w:rsidP="00784AF9">
            <w:pPr>
              <w:widowControl w:val="0"/>
              <w:numPr>
                <w:ilvl w:val="0"/>
                <w:numId w:val="20"/>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Educazione stradale</w:t>
            </w:r>
          </w:p>
          <w:p w14:paraId="3CAE72A1" w14:textId="77777777" w:rsidR="00EA2908" w:rsidRPr="00FA1540" w:rsidRDefault="00EA2908" w:rsidP="00784AF9">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volontariato nel territorio</w:t>
            </w:r>
          </w:p>
          <w:p w14:paraId="0B705A37" w14:textId="77777777" w:rsidR="00EA2908" w:rsidRPr="00FA1540" w:rsidRDefault="00EA2908" w:rsidP="00784AF9">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Attività sportive non agonistiche </w:t>
            </w:r>
          </w:p>
          <w:p w14:paraId="7041ADA5" w14:textId="77777777" w:rsidR="00EA2908" w:rsidRPr="00C90048" w:rsidRDefault="00EA2908" w:rsidP="00784AF9">
            <w:pPr>
              <w:widowControl w:val="0"/>
              <w:numPr>
                <w:ilvl w:val="0"/>
                <w:numId w:val="20"/>
              </w:numPr>
              <w:suppressAutoHyphens/>
              <w:spacing w:after="0" w:line="100" w:lineRule="atLeast"/>
              <w:rPr>
                <w:rFonts w:eastAsia="Arial Unicode MS" w:cstheme="minorHAnsi"/>
                <w:b/>
                <w:kern w:val="1"/>
                <w:sz w:val="20"/>
                <w:szCs w:val="20"/>
                <w:lang w:eastAsia="hi-IN" w:bidi="hi-IN"/>
              </w:rPr>
            </w:pPr>
            <w:r w:rsidRPr="008E5E14">
              <w:rPr>
                <w:rFonts w:eastAsia="Arial Unicode MS" w:cstheme="minorHAnsi"/>
                <w:b/>
                <w:color w:val="FFC000"/>
                <w:kern w:val="1"/>
                <w:sz w:val="20"/>
                <w:szCs w:val="20"/>
                <w:lang w:eastAsia="hi-IN" w:bidi="hi-IN"/>
              </w:rPr>
              <w:t>Tutela della sicurezza a scuola: attuazione del piano di evacuazione</w:t>
            </w:r>
          </w:p>
        </w:tc>
      </w:tr>
    </w:tbl>
    <w:p w14:paraId="41BE8604" w14:textId="77777777" w:rsidR="001C15C3" w:rsidRPr="00FA1540" w:rsidRDefault="001C15C3">
      <w:pPr>
        <w:rPr>
          <w:rFonts w:cstheme="minorHAnsi"/>
          <w:sz w:val="20"/>
          <w:szCs w:val="20"/>
        </w:rPr>
      </w:pPr>
    </w:p>
    <w:p w14:paraId="45283034" w14:textId="77777777" w:rsidR="006F5A28" w:rsidRPr="00FA1540" w:rsidRDefault="006F5A28">
      <w:pPr>
        <w:rPr>
          <w:rFonts w:cstheme="minorHAnsi"/>
          <w:sz w:val="20"/>
          <w:szCs w:val="20"/>
        </w:rPr>
      </w:pPr>
    </w:p>
    <w:p w14:paraId="31CE122F" w14:textId="14DFC8E4" w:rsidR="00840530" w:rsidRDefault="00840530">
      <w:pPr>
        <w:rPr>
          <w:rFonts w:cstheme="minorHAnsi"/>
          <w:sz w:val="20"/>
          <w:szCs w:val="20"/>
        </w:rPr>
      </w:pPr>
    </w:p>
    <w:p w14:paraId="682A9BF5" w14:textId="77777777" w:rsidR="00F33B07" w:rsidRPr="00FA1540" w:rsidRDefault="00F33B07">
      <w:pPr>
        <w:rPr>
          <w:rFonts w:cstheme="minorHAnsi"/>
          <w:sz w:val="20"/>
          <w:szCs w:val="20"/>
        </w:rPr>
      </w:pPr>
    </w:p>
    <w:tbl>
      <w:tblPr>
        <w:tblW w:w="15058" w:type="dxa"/>
        <w:tblInd w:w="-5" w:type="dxa"/>
        <w:tblLayout w:type="fixed"/>
        <w:tblLook w:val="0000" w:firstRow="0" w:lastRow="0" w:firstColumn="0" w:lastColumn="0" w:noHBand="0" w:noVBand="0"/>
      </w:tblPr>
      <w:tblGrid>
        <w:gridCol w:w="1665"/>
        <w:gridCol w:w="5640"/>
        <w:gridCol w:w="7753"/>
      </w:tblGrid>
      <w:tr w:rsidR="00EA2908" w:rsidRPr="00FA1540" w14:paraId="0F1BD26B" w14:textId="77777777" w:rsidTr="00EA2908">
        <w:trPr>
          <w:trHeight w:val="323"/>
        </w:trPr>
        <w:tc>
          <w:tcPr>
            <w:tcW w:w="15058" w:type="dxa"/>
            <w:gridSpan w:val="3"/>
            <w:tcBorders>
              <w:top w:val="single" w:sz="4" w:space="0" w:color="000000"/>
              <w:left w:val="single" w:sz="4" w:space="0" w:color="000000"/>
              <w:bottom w:val="single" w:sz="4" w:space="0" w:color="000000"/>
              <w:right w:val="single" w:sz="4" w:space="0" w:color="000000"/>
            </w:tcBorders>
            <w:shd w:val="clear" w:color="auto" w:fill="DEEAF6"/>
          </w:tcPr>
          <w:p w14:paraId="499C6001" w14:textId="77777777" w:rsidR="00EA2908" w:rsidRPr="00FA1540" w:rsidRDefault="00EA2908" w:rsidP="00EA2908">
            <w:pPr>
              <w:pStyle w:val="NormaleWeb"/>
              <w:spacing w:after="0"/>
              <w:jc w:val="center"/>
              <w:rPr>
                <w:rFonts w:ascii="Arial" w:hAnsi="Arial" w:cs="Arial"/>
                <w:b/>
                <w:sz w:val="28"/>
                <w:szCs w:val="28"/>
              </w:rPr>
            </w:pPr>
            <w:r w:rsidRPr="00FA1540">
              <w:rPr>
                <w:rFonts w:ascii="Arial" w:hAnsi="Arial" w:cs="Arial"/>
                <w:b/>
                <w:sz w:val="28"/>
                <w:szCs w:val="28"/>
              </w:rPr>
              <w:lastRenderedPageBreak/>
              <w:t>CITTADINANZA E COSTITUZIONE - CLASSE TERZA SCUOLA SECONDARIA DI PRIMO GRADO</w:t>
            </w:r>
          </w:p>
        </w:tc>
      </w:tr>
      <w:tr w:rsidR="006F5A28" w:rsidRPr="00FA1540" w14:paraId="7CFD2ABD" w14:textId="77777777" w:rsidTr="006F5A28">
        <w:trPr>
          <w:trHeight w:val="323"/>
        </w:trPr>
        <w:tc>
          <w:tcPr>
            <w:tcW w:w="15058"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6802"/>
              <w:gridCol w:w="6660"/>
            </w:tblGrid>
            <w:tr w:rsidR="006F5A28" w:rsidRPr="00FA1540" w14:paraId="4F6DDDD2" w14:textId="77777777" w:rsidTr="00CA05AA">
              <w:tc>
                <w:tcPr>
                  <w:tcW w:w="15048" w:type="dxa"/>
                  <w:gridSpan w:val="3"/>
                </w:tcPr>
                <w:p w14:paraId="3964145C" w14:textId="77777777" w:rsidR="006F5A28" w:rsidRPr="00FA1540" w:rsidRDefault="006F5A28" w:rsidP="006F5A28">
                  <w:pPr>
                    <w:pStyle w:val="NormaleWeb"/>
                    <w:spacing w:after="0"/>
                    <w:jc w:val="center"/>
                    <w:rPr>
                      <w:rFonts w:asciiTheme="minorHAnsi" w:hAnsiTheme="minorHAnsi" w:cstheme="minorHAnsi"/>
                      <w:b/>
                    </w:rPr>
                  </w:pPr>
                  <w:r w:rsidRPr="00FA1540">
                    <w:rPr>
                      <w:rFonts w:asciiTheme="minorHAnsi" w:hAnsiTheme="minorHAnsi" w:cstheme="minorHAnsi"/>
                      <w:b/>
                    </w:rPr>
                    <w:t>RIFERIMENTO ALLA MAPPA</w:t>
                  </w:r>
                </w:p>
              </w:tc>
            </w:tr>
            <w:tr w:rsidR="006F5A28" w:rsidRPr="00FA1540" w14:paraId="3FD010E7" w14:textId="77777777" w:rsidTr="00CA05AA">
              <w:tc>
                <w:tcPr>
                  <w:tcW w:w="8388" w:type="dxa"/>
                  <w:gridSpan w:val="2"/>
                </w:tcPr>
                <w:p w14:paraId="44E3974F" w14:textId="77777777" w:rsidR="006F5A28" w:rsidRPr="00FA1540" w:rsidRDefault="006F5A28" w:rsidP="006F5A28">
                  <w:pPr>
                    <w:spacing w:after="0" w:line="240" w:lineRule="auto"/>
                    <w:jc w:val="center"/>
                    <w:rPr>
                      <w:rFonts w:cstheme="minorHAnsi"/>
                      <w:b/>
                      <w:sz w:val="24"/>
                      <w:szCs w:val="24"/>
                    </w:rPr>
                  </w:pPr>
                  <w:r w:rsidRPr="00FA1540">
                    <w:rPr>
                      <w:rFonts w:cstheme="minorHAnsi"/>
                      <w:b/>
                      <w:sz w:val="24"/>
                      <w:szCs w:val="24"/>
                    </w:rPr>
                    <w:t>COMPETENZE CHIAVE</w:t>
                  </w:r>
                </w:p>
                <w:p w14:paraId="6A307941" w14:textId="77777777" w:rsidR="006F5A28" w:rsidRPr="00FA1540" w:rsidRDefault="006F5A28" w:rsidP="006F5A28">
                  <w:pPr>
                    <w:spacing w:after="0" w:line="240" w:lineRule="auto"/>
                    <w:jc w:val="center"/>
                    <w:rPr>
                      <w:rFonts w:cstheme="minorHAnsi"/>
                      <w:b/>
                      <w:sz w:val="24"/>
                      <w:szCs w:val="24"/>
                    </w:rPr>
                  </w:pPr>
                </w:p>
              </w:tc>
              <w:tc>
                <w:tcPr>
                  <w:tcW w:w="6660" w:type="dxa"/>
                </w:tcPr>
                <w:p w14:paraId="60A89E5C" w14:textId="77777777" w:rsidR="006F5A28" w:rsidRPr="00FA1540" w:rsidRDefault="006F5A28" w:rsidP="006F5A28">
                  <w:pPr>
                    <w:jc w:val="center"/>
                    <w:rPr>
                      <w:rFonts w:cstheme="minorHAnsi"/>
                      <w:b/>
                      <w:sz w:val="24"/>
                      <w:szCs w:val="24"/>
                    </w:rPr>
                  </w:pPr>
                  <w:r w:rsidRPr="00FA1540">
                    <w:rPr>
                      <w:rFonts w:cstheme="minorHAnsi"/>
                      <w:b/>
                      <w:sz w:val="24"/>
                      <w:szCs w:val="24"/>
                    </w:rPr>
                    <w:t>DISPOSIZIONI DELLA MENTE</w:t>
                  </w:r>
                </w:p>
              </w:tc>
            </w:tr>
            <w:tr w:rsidR="006F5A28" w:rsidRPr="00FA1540" w14:paraId="4B85D965" w14:textId="77777777" w:rsidTr="00CA05AA">
              <w:tc>
                <w:tcPr>
                  <w:tcW w:w="8388" w:type="dxa"/>
                  <w:gridSpan w:val="2"/>
                </w:tcPr>
                <w:p w14:paraId="2F34950F" w14:textId="77777777" w:rsidR="00927553" w:rsidRPr="00D77AB9" w:rsidRDefault="00927553" w:rsidP="00927553">
                  <w:pPr>
                    <w:pStyle w:val="Paragrafoelenco"/>
                    <w:numPr>
                      <w:ilvl w:val="0"/>
                      <w:numId w:val="5"/>
                    </w:numPr>
                    <w:rPr>
                      <w:rFonts w:cstheme="minorHAnsi"/>
                      <w:color w:val="2E74B5" w:themeColor="accent5" w:themeShade="BF"/>
                      <w:sz w:val="24"/>
                      <w:szCs w:val="24"/>
                      <w:lang w:eastAsia="it-IT"/>
                    </w:rPr>
                  </w:pPr>
                  <w:r w:rsidRPr="00D77AB9">
                    <w:rPr>
                      <w:rFonts w:cstheme="minorHAnsi"/>
                      <w:color w:val="2E74B5" w:themeColor="accent5" w:themeShade="BF"/>
                      <w:sz w:val="24"/>
                      <w:szCs w:val="24"/>
                      <w:lang w:eastAsia="it-IT"/>
                    </w:rPr>
                    <w:t xml:space="preserve">Competenza personale, sociale e capacità di Imparare ad imparare </w:t>
                  </w:r>
                </w:p>
                <w:p w14:paraId="0F47362C" w14:textId="77777777" w:rsidR="00927553" w:rsidRPr="00D77AB9" w:rsidRDefault="00927553" w:rsidP="00927553">
                  <w:pPr>
                    <w:pStyle w:val="Paragrafoelenco"/>
                    <w:numPr>
                      <w:ilvl w:val="0"/>
                      <w:numId w:val="5"/>
                    </w:numPr>
                    <w:rPr>
                      <w:rFonts w:cstheme="minorHAnsi"/>
                      <w:color w:val="2E74B5" w:themeColor="accent5" w:themeShade="BF"/>
                      <w:sz w:val="24"/>
                      <w:szCs w:val="24"/>
                      <w:lang w:eastAsia="it-IT"/>
                    </w:rPr>
                  </w:pPr>
                  <w:r w:rsidRPr="00D77AB9">
                    <w:rPr>
                      <w:rFonts w:cstheme="minorHAnsi"/>
                      <w:color w:val="2E74B5" w:themeColor="accent5" w:themeShade="BF"/>
                      <w:sz w:val="24"/>
                      <w:szCs w:val="24"/>
                      <w:lang w:eastAsia="it-IT"/>
                    </w:rPr>
                    <w:t xml:space="preserve">Competenze in materia di cittadinanza </w:t>
                  </w:r>
                </w:p>
                <w:p w14:paraId="39F5E1AB" w14:textId="77777777" w:rsidR="00927553" w:rsidRPr="00D77AB9" w:rsidRDefault="00927553" w:rsidP="00927553">
                  <w:pPr>
                    <w:pStyle w:val="Paragrafoelenco"/>
                    <w:numPr>
                      <w:ilvl w:val="0"/>
                      <w:numId w:val="5"/>
                    </w:numPr>
                    <w:rPr>
                      <w:rFonts w:cstheme="minorHAnsi"/>
                      <w:color w:val="2E74B5" w:themeColor="accent5" w:themeShade="BF"/>
                      <w:sz w:val="24"/>
                      <w:szCs w:val="24"/>
                      <w:lang w:eastAsia="it-IT"/>
                    </w:rPr>
                  </w:pPr>
                  <w:r w:rsidRPr="00D77AB9">
                    <w:rPr>
                      <w:rFonts w:cstheme="minorHAnsi"/>
                      <w:color w:val="2E74B5" w:themeColor="accent5" w:themeShade="BF"/>
                      <w:sz w:val="24"/>
                      <w:szCs w:val="24"/>
                      <w:lang w:eastAsia="it-IT"/>
                    </w:rPr>
                    <w:t>Competenza digitale</w:t>
                  </w:r>
                </w:p>
                <w:p w14:paraId="28DF32FE" w14:textId="77777777" w:rsidR="00927553" w:rsidRPr="00D77AB9" w:rsidRDefault="00927553" w:rsidP="00927553">
                  <w:pPr>
                    <w:pStyle w:val="Paragrafoelenco"/>
                    <w:numPr>
                      <w:ilvl w:val="0"/>
                      <w:numId w:val="5"/>
                    </w:numPr>
                    <w:rPr>
                      <w:rFonts w:cstheme="minorHAnsi"/>
                      <w:color w:val="2E74B5" w:themeColor="accent5" w:themeShade="BF"/>
                      <w:sz w:val="24"/>
                      <w:szCs w:val="24"/>
                      <w:lang w:eastAsia="it-IT"/>
                    </w:rPr>
                  </w:pPr>
                  <w:r w:rsidRPr="00D77AB9">
                    <w:rPr>
                      <w:rFonts w:cstheme="minorHAnsi"/>
                      <w:color w:val="2E74B5" w:themeColor="accent5" w:themeShade="BF"/>
                      <w:sz w:val="24"/>
                      <w:szCs w:val="24"/>
                      <w:lang w:eastAsia="it-IT"/>
                    </w:rPr>
                    <w:t xml:space="preserve">Competenza imprenditoriale </w:t>
                  </w:r>
                </w:p>
                <w:p w14:paraId="5F0A647D" w14:textId="15B3F3E5" w:rsidR="006F5A28" w:rsidRPr="00FA1540" w:rsidRDefault="00927553" w:rsidP="00927553">
                  <w:pPr>
                    <w:pStyle w:val="Paragrafoelenco"/>
                    <w:numPr>
                      <w:ilvl w:val="0"/>
                      <w:numId w:val="5"/>
                    </w:numPr>
                    <w:rPr>
                      <w:rFonts w:cstheme="minorHAnsi"/>
                      <w:sz w:val="24"/>
                      <w:szCs w:val="24"/>
                      <w:lang w:eastAsia="it-IT"/>
                    </w:rPr>
                  </w:pPr>
                  <w:r w:rsidRPr="00D77AB9">
                    <w:rPr>
                      <w:rFonts w:cstheme="minorHAnsi"/>
                      <w:color w:val="2E74B5" w:themeColor="accent5" w:themeShade="BF"/>
                      <w:sz w:val="24"/>
                      <w:szCs w:val="24"/>
                      <w:lang w:eastAsia="it-IT"/>
                    </w:rPr>
                    <w:t>Competenza in materia di consapevolezza ed espressione culturali</w:t>
                  </w:r>
                </w:p>
              </w:tc>
              <w:tc>
                <w:tcPr>
                  <w:tcW w:w="6660" w:type="dxa"/>
                </w:tcPr>
                <w:p w14:paraId="2CBDEF8B" w14:textId="77777777" w:rsidR="006F5A28" w:rsidRPr="00FA1540" w:rsidRDefault="006F5A28" w:rsidP="006F5A28">
                  <w:pPr>
                    <w:pStyle w:val="Paragrafoelenco"/>
                    <w:numPr>
                      <w:ilvl w:val="0"/>
                      <w:numId w:val="5"/>
                    </w:numPr>
                    <w:suppressAutoHyphens/>
                    <w:spacing w:after="200" w:line="276" w:lineRule="auto"/>
                    <w:rPr>
                      <w:rFonts w:cstheme="minorHAnsi"/>
                      <w:sz w:val="24"/>
                      <w:szCs w:val="24"/>
                    </w:rPr>
                  </w:pPr>
                  <w:r w:rsidRPr="00FA1540">
                    <w:rPr>
                      <w:rFonts w:cstheme="minorHAnsi"/>
                      <w:sz w:val="24"/>
                      <w:szCs w:val="24"/>
                    </w:rPr>
                    <w:t xml:space="preserve">Impegnarsi per l’accuratezza </w:t>
                  </w:r>
                </w:p>
                <w:p w14:paraId="0D9B8310" w14:textId="77777777" w:rsidR="006F5A28" w:rsidRPr="00FA1540" w:rsidRDefault="006F5A28" w:rsidP="006F5A28">
                  <w:pPr>
                    <w:pStyle w:val="Paragrafoelenco"/>
                    <w:numPr>
                      <w:ilvl w:val="0"/>
                      <w:numId w:val="5"/>
                    </w:numPr>
                    <w:suppressAutoHyphens/>
                    <w:spacing w:after="200" w:line="276" w:lineRule="auto"/>
                    <w:rPr>
                      <w:rFonts w:cstheme="minorHAnsi"/>
                      <w:sz w:val="24"/>
                      <w:szCs w:val="24"/>
                    </w:rPr>
                  </w:pPr>
                  <w:r w:rsidRPr="00FA1540">
                    <w:rPr>
                      <w:rFonts w:cstheme="minorHAnsi"/>
                      <w:sz w:val="24"/>
                      <w:szCs w:val="24"/>
                    </w:rPr>
                    <w:t>Persistere</w:t>
                  </w:r>
                </w:p>
                <w:p w14:paraId="21FFAEF1" w14:textId="77777777" w:rsidR="006F5A28" w:rsidRPr="00FA1540" w:rsidRDefault="006F5A28" w:rsidP="006F5A28">
                  <w:pPr>
                    <w:pStyle w:val="Paragrafoelenco"/>
                    <w:numPr>
                      <w:ilvl w:val="0"/>
                      <w:numId w:val="5"/>
                    </w:numPr>
                    <w:suppressAutoHyphens/>
                    <w:spacing w:after="200" w:line="276" w:lineRule="auto"/>
                    <w:rPr>
                      <w:rFonts w:cstheme="minorHAnsi"/>
                      <w:sz w:val="24"/>
                      <w:szCs w:val="24"/>
                    </w:rPr>
                  </w:pPr>
                  <w:r w:rsidRPr="00FA1540">
                    <w:rPr>
                      <w:rFonts w:cstheme="minorHAnsi"/>
                      <w:sz w:val="24"/>
                      <w:szCs w:val="24"/>
                    </w:rPr>
                    <w:t>Gestire l’impulsività</w:t>
                  </w:r>
                </w:p>
                <w:p w14:paraId="68E71AE1" w14:textId="77777777" w:rsidR="006F5A28" w:rsidRPr="00FA1540" w:rsidRDefault="006F5A28" w:rsidP="006F5A28">
                  <w:pPr>
                    <w:pStyle w:val="Paragrafoelenco"/>
                    <w:numPr>
                      <w:ilvl w:val="0"/>
                      <w:numId w:val="5"/>
                    </w:numPr>
                    <w:suppressAutoHyphens/>
                    <w:spacing w:after="200" w:line="276" w:lineRule="auto"/>
                    <w:rPr>
                      <w:rFonts w:cstheme="minorHAnsi"/>
                      <w:sz w:val="24"/>
                      <w:szCs w:val="24"/>
                    </w:rPr>
                  </w:pPr>
                  <w:r w:rsidRPr="00FA1540">
                    <w:rPr>
                      <w:rFonts w:cstheme="minorHAnsi"/>
                      <w:sz w:val="24"/>
                      <w:szCs w:val="24"/>
                    </w:rPr>
                    <w:t>Applicare la conoscenza pregressa a nuove situazioni</w:t>
                  </w:r>
                </w:p>
                <w:p w14:paraId="04FF26F3" w14:textId="77777777" w:rsidR="006F5A28" w:rsidRPr="00FA1540" w:rsidRDefault="006F5A28" w:rsidP="006F5A28">
                  <w:pPr>
                    <w:pStyle w:val="Paragrafoelenco"/>
                    <w:numPr>
                      <w:ilvl w:val="0"/>
                      <w:numId w:val="5"/>
                    </w:numPr>
                    <w:suppressAutoHyphens/>
                    <w:spacing w:after="200" w:line="276" w:lineRule="auto"/>
                    <w:rPr>
                      <w:rFonts w:cstheme="minorHAnsi"/>
                      <w:sz w:val="24"/>
                      <w:szCs w:val="24"/>
                    </w:rPr>
                  </w:pPr>
                  <w:r w:rsidRPr="00FA1540">
                    <w:rPr>
                      <w:rFonts w:cstheme="minorHAnsi"/>
                      <w:sz w:val="24"/>
                      <w:szCs w:val="24"/>
                    </w:rPr>
                    <w:t>Pensare in modo interdipendente</w:t>
                  </w:r>
                </w:p>
              </w:tc>
            </w:tr>
            <w:tr w:rsidR="006F5A28" w:rsidRPr="00FA1540" w14:paraId="39D529A8" w14:textId="77777777" w:rsidTr="006F5A28">
              <w:tc>
                <w:tcPr>
                  <w:tcW w:w="1586" w:type="dxa"/>
                  <w:textDirection w:val="btLr"/>
                </w:tcPr>
                <w:p w14:paraId="68F1DC78" w14:textId="77777777" w:rsidR="006F5A28" w:rsidRPr="00FA1540" w:rsidRDefault="006F5A28" w:rsidP="006F5A28">
                  <w:pPr>
                    <w:spacing w:after="0" w:line="240" w:lineRule="auto"/>
                    <w:ind w:left="113" w:right="113"/>
                    <w:jc w:val="center"/>
                    <w:rPr>
                      <w:rFonts w:cstheme="minorHAnsi"/>
                      <w:b/>
                      <w:sz w:val="24"/>
                      <w:szCs w:val="24"/>
                    </w:rPr>
                  </w:pPr>
                  <w:r w:rsidRPr="00FA1540">
                    <w:rPr>
                      <w:rFonts w:cstheme="minorHAnsi"/>
                      <w:b/>
                      <w:sz w:val="24"/>
                      <w:szCs w:val="24"/>
                    </w:rPr>
                    <w:t xml:space="preserve"> </w:t>
                  </w:r>
                </w:p>
                <w:p w14:paraId="21A3CD33" w14:textId="77777777" w:rsidR="006F5A28" w:rsidRPr="00FA1540" w:rsidRDefault="006F5A28" w:rsidP="006F5A28">
                  <w:pPr>
                    <w:spacing w:after="0" w:line="240" w:lineRule="auto"/>
                    <w:ind w:left="113" w:right="113"/>
                    <w:jc w:val="center"/>
                    <w:rPr>
                      <w:rFonts w:cstheme="minorHAnsi"/>
                      <w:b/>
                      <w:sz w:val="24"/>
                      <w:szCs w:val="24"/>
                    </w:rPr>
                  </w:pPr>
                </w:p>
                <w:p w14:paraId="2403DCB2" w14:textId="77777777" w:rsidR="006F5A28" w:rsidRPr="00FA1540" w:rsidRDefault="006F5A28" w:rsidP="006F5A28">
                  <w:pPr>
                    <w:spacing w:after="0" w:line="240" w:lineRule="auto"/>
                    <w:ind w:left="113" w:right="113"/>
                    <w:jc w:val="center"/>
                    <w:rPr>
                      <w:rFonts w:cstheme="minorHAnsi"/>
                      <w:b/>
                      <w:sz w:val="24"/>
                      <w:szCs w:val="24"/>
                    </w:rPr>
                  </w:pPr>
                  <w:r w:rsidRPr="00FA1540">
                    <w:rPr>
                      <w:rFonts w:cstheme="minorHAnsi"/>
                      <w:b/>
                      <w:sz w:val="24"/>
                      <w:szCs w:val="24"/>
                    </w:rPr>
                    <w:t>TRAGUARDI PER LO SVILUPPO</w:t>
                  </w:r>
                </w:p>
                <w:p w14:paraId="433650DC" w14:textId="77777777" w:rsidR="006F5A28" w:rsidRPr="00FA1540" w:rsidRDefault="006F5A28" w:rsidP="006F5A28">
                  <w:pPr>
                    <w:spacing w:after="0" w:line="240" w:lineRule="auto"/>
                    <w:ind w:left="113" w:right="113"/>
                    <w:jc w:val="center"/>
                    <w:rPr>
                      <w:rFonts w:cstheme="minorHAnsi"/>
                      <w:b/>
                      <w:sz w:val="24"/>
                      <w:szCs w:val="24"/>
                    </w:rPr>
                  </w:pPr>
                  <w:r w:rsidRPr="00FA1540">
                    <w:rPr>
                      <w:rFonts w:cstheme="minorHAnsi"/>
                      <w:b/>
                      <w:sz w:val="24"/>
                      <w:szCs w:val="24"/>
                    </w:rPr>
                    <w:t xml:space="preserve"> DI COMPETENZE</w:t>
                  </w:r>
                </w:p>
                <w:p w14:paraId="15C8EA9B" w14:textId="77777777" w:rsidR="006F5A28" w:rsidRPr="00FA1540" w:rsidRDefault="006F5A28" w:rsidP="006F5A28">
                  <w:pPr>
                    <w:spacing w:after="0" w:line="240" w:lineRule="auto"/>
                    <w:ind w:left="113" w:right="113"/>
                    <w:jc w:val="center"/>
                    <w:rPr>
                      <w:rFonts w:cstheme="minorHAnsi"/>
                      <w:b/>
                      <w:sz w:val="24"/>
                      <w:szCs w:val="24"/>
                    </w:rPr>
                  </w:pPr>
                </w:p>
              </w:tc>
              <w:tc>
                <w:tcPr>
                  <w:tcW w:w="13462" w:type="dxa"/>
                  <w:gridSpan w:val="2"/>
                </w:tcPr>
                <w:p w14:paraId="57DCF840"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Esercita il pensiero critico e il giudizio morale dinanzi a fatti e situazioni in cui viene lesa la dignità altrui. </w:t>
                  </w:r>
                </w:p>
                <w:p w14:paraId="532C9514"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È consapevole che i bambini hanno diritti riconosciuti dalla Convenzione sui Diritti dell’infanzia e dell’adolescenza, ma anche dei doveri corrispondenti da adempiere. </w:t>
                  </w:r>
                </w:p>
                <w:p w14:paraId="705FF455"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Prende gradualmente consapevolezza che la diversità è possibilità di arricchimento reciproco. </w:t>
                  </w:r>
                </w:p>
                <w:p w14:paraId="2C2D5971"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Prende gradualmente consapevolezza della responsabilità individuale e collettiva riguardo la tutela e la valorizzazione del patrimonio ambientale del territorio. </w:t>
                  </w:r>
                </w:p>
                <w:p w14:paraId="62CD0191"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Matura sensibilità e rispetto per il patrimonio naturale-artistico e assume comportamenti congruenti. </w:t>
                  </w:r>
                </w:p>
                <w:p w14:paraId="6DC1F662"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Partecipa alla costruzione di collettività più ampie e composite e prende consapevolezza della propria appartenenza alla comunità europea. </w:t>
                  </w:r>
                </w:p>
                <w:p w14:paraId="4515FE38"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Prende gradualmente consapevolezza dell’appartenenza a un’unica comunità. </w:t>
                  </w:r>
                </w:p>
                <w:p w14:paraId="77C6847B" w14:textId="77777777" w:rsidR="00E71049" w:rsidRPr="00FA1540" w:rsidRDefault="00E71049" w:rsidP="00E71049">
                  <w:pPr>
                    <w:pStyle w:val="Paragrafoelenco"/>
                    <w:numPr>
                      <w:ilvl w:val="0"/>
                      <w:numId w:val="10"/>
                    </w:numPr>
                    <w:rPr>
                      <w:rFonts w:cstheme="minorHAnsi"/>
                      <w:sz w:val="24"/>
                      <w:szCs w:val="24"/>
                      <w:lang w:eastAsia="it-IT"/>
                    </w:rPr>
                  </w:pPr>
                  <w:r w:rsidRPr="00FA1540">
                    <w:rPr>
                      <w:rFonts w:cstheme="minorHAnsi"/>
                      <w:sz w:val="24"/>
                      <w:szCs w:val="24"/>
                    </w:rPr>
                    <w:t>Comprende, condivide e mette in atto all’occorrenza le buone pratiche di primo soccorso.</w:t>
                  </w:r>
                </w:p>
                <w:p w14:paraId="15D5503B" w14:textId="77777777" w:rsidR="00840530" w:rsidRPr="00FA1540" w:rsidRDefault="00840530" w:rsidP="00E71049">
                  <w:pPr>
                    <w:pStyle w:val="Paragrafoelenco"/>
                    <w:numPr>
                      <w:ilvl w:val="0"/>
                      <w:numId w:val="10"/>
                    </w:numPr>
                    <w:rPr>
                      <w:rFonts w:cstheme="minorHAnsi"/>
                      <w:sz w:val="24"/>
                      <w:szCs w:val="24"/>
                      <w:lang w:eastAsia="it-IT"/>
                    </w:rPr>
                  </w:pPr>
                  <w:r w:rsidRPr="00FA1540">
                    <w:rPr>
                      <w:rFonts w:cstheme="minorHAnsi"/>
                      <w:sz w:val="24"/>
                      <w:szCs w:val="24"/>
                      <w:lang w:eastAsia="it-IT"/>
                    </w:rPr>
                    <w:t>Elabora un'interpretazione positiva del senso di legalità</w:t>
                  </w:r>
                </w:p>
                <w:p w14:paraId="3373B07D" w14:textId="77777777" w:rsidR="00840530" w:rsidRPr="00FA1540" w:rsidRDefault="00840530" w:rsidP="00840530">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Riconoscere le organizzazioni che regolano i rapporti tra i cittadini, a livello locale e nazionale, e i principi etici (equità, libertà, coesione sociale), sanciti dalla Costituzione e dalle Carte Internazionali </w:t>
                  </w:r>
                </w:p>
                <w:p w14:paraId="78468911" w14:textId="77777777" w:rsidR="00840530" w:rsidRPr="00FA1540" w:rsidRDefault="00840530" w:rsidP="00840530">
                  <w:pPr>
                    <w:pStyle w:val="Paragrafoelenco"/>
                    <w:numPr>
                      <w:ilvl w:val="0"/>
                      <w:numId w:val="10"/>
                    </w:numPr>
                    <w:rPr>
                      <w:rFonts w:cstheme="minorHAnsi"/>
                      <w:sz w:val="24"/>
                      <w:szCs w:val="24"/>
                      <w:lang w:eastAsia="it-IT"/>
                    </w:rPr>
                  </w:pPr>
                  <w:r w:rsidRPr="00FA1540">
                    <w:rPr>
                      <w:rFonts w:cstheme="minorHAnsi"/>
                      <w:sz w:val="24"/>
                      <w:szCs w:val="24"/>
                      <w:lang w:eastAsia="it-IT"/>
                    </w:rPr>
                    <w:t xml:space="preserve">Assume responsabilmente ruoli e comportamenti di partecipazione attiva e comunitaria </w:t>
                  </w:r>
                </w:p>
                <w:p w14:paraId="45055354" w14:textId="77777777" w:rsidR="00840530" w:rsidRPr="00FA1540" w:rsidRDefault="00840530" w:rsidP="00840530">
                  <w:pPr>
                    <w:pStyle w:val="Paragrafoelenco"/>
                    <w:numPr>
                      <w:ilvl w:val="0"/>
                      <w:numId w:val="10"/>
                    </w:numPr>
                    <w:rPr>
                      <w:rFonts w:cstheme="minorHAnsi"/>
                      <w:sz w:val="24"/>
                      <w:szCs w:val="24"/>
                      <w:lang w:eastAsia="it-IT"/>
                    </w:rPr>
                  </w:pPr>
                  <w:r w:rsidRPr="00FA1540">
                    <w:rPr>
                      <w:rFonts w:cstheme="minorHAnsi"/>
                      <w:sz w:val="24"/>
                      <w:szCs w:val="24"/>
                      <w:lang w:eastAsia="it-IT"/>
                    </w:rPr>
                    <w:t>Riflette sui valori della convivenza, della democrazia e della cittadinanza.</w:t>
                  </w:r>
                </w:p>
                <w:p w14:paraId="785A849F" w14:textId="77777777" w:rsidR="00840530" w:rsidRPr="00FA1540" w:rsidRDefault="00840530" w:rsidP="00840530">
                  <w:pPr>
                    <w:pStyle w:val="Paragrafoelenco"/>
                    <w:numPr>
                      <w:ilvl w:val="0"/>
                      <w:numId w:val="10"/>
                    </w:numPr>
                    <w:rPr>
                      <w:rFonts w:cstheme="minorHAnsi"/>
                      <w:sz w:val="24"/>
                      <w:szCs w:val="24"/>
                      <w:lang w:eastAsia="it-IT"/>
                    </w:rPr>
                  </w:pPr>
                  <w:r w:rsidRPr="00FA1540">
                    <w:rPr>
                      <w:rFonts w:cstheme="minorHAnsi"/>
                      <w:sz w:val="24"/>
                      <w:szCs w:val="24"/>
                      <w:lang w:eastAsia="it-IT"/>
                    </w:rPr>
                    <w:t>Oltre ad avere acquisito la competenza di base nell’uso delle TIC, ha maturato la consapevolezza della propria identità in Rete, delle caratteristiche, delle potenzialità e rischi del contesto virtuale in cui si muove, delle responsabilità e delle implicazioni sociali insite nel proprio agire in Rete.</w:t>
                  </w:r>
                </w:p>
                <w:p w14:paraId="2605C830" w14:textId="77777777" w:rsidR="00EE1FE7" w:rsidRDefault="00EE1FE7" w:rsidP="00840530">
                  <w:pPr>
                    <w:pStyle w:val="Paragrafoelenco"/>
                    <w:numPr>
                      <w:ilvl w:val="0"/>
                      <w:numId w:val="10"/>
                    </w:numPr>
                    <w:rPr>
                      <w:rFonts w:cstheme="minorHAnsi"/>
                      <w:sz w:val="24"/>
                      <w:szCs w:val="24"/>
                      <w:lang w:eastAsia="it-IT"/>
                    </w:rPr>
                  </w:pPr>
                  <w:r w:rsidRPr="00FA1540">
                    <w:rPr>
                      <w:rFonts w:cstheme="minorHAnsi"/>
                      <w:sz w:val="24"/>
                      <w:szCs w:val="24"/>
                    </w:rPr>
                    <w:t>Comprende, condivide e mette in atto all’occorrenza le buone pratiche di primo soccorso.</w:t>
                  </w:r>
                </w:p>
                <w:p w14:paraId="2CBAF6D5" w14:textId="77777777" w:rsidR="00784AF9" w:rsidRPr="00784AF9" w:rsidRDefault="00784AF9" w:rsidP="00784AF9">
                  <w:pPr>
                    <w:pStyle w:val="Paragrafoelenco"/>
                    <w:numPr>
                      <w:ilvl w:val="0"/>
                      <w:numId w:val="10"/>
                    </w:numPr>
                    <w:rPr>
                      <w:rFonts w:cstheme="minorHAnsi"/>
                      <w:color w:val="0070C0"/>
                      <w:sz w:val="24"/>
                      <w:szCs w:val="24"/>
                      <w:lang w:eastAsia="it-IT"/>
                    </w:rPr>
                  </w:pPr>
                  <w:r w:rsidRPr="00784AF9">
                    <w:rPr>
                      <w:rFonts w:cstheme="minorHAnsi"/>
                      <w:color w:val="0070C0"/>
                      <w:sz w:val="24"/>
                      <w:szCs w:val="24"/>
                      <w:lang w:eastAsia="it-IT"/>
                    </w:rPr>
                    <w:t xml:space="preserve">Riconoscere le organizzazioni che regolano i rapporti tra i cittadini, a livello locale e nazionale, e i principi etici (equità, libertà, coesione sociale), sanciti dalla Costituzione e dalle Carte Internazionali </w:t>
                  </w:r>
                </w:p>
                <w:p w14:paraId="439EB010" w14:textId="338C3CD0" w:rsidR="00784AF9" w:rsidRPr="00FA1540" w:rsidRDefault="00784AF9" w:rsidP="00C660AC">
                  <w:pPr>
                    <w:pStyle w:val="Paragrafoelenco"/>
                    <w:rPr>
                      <w:rFonts w:cstheme="minorHAnsi"/>
                      <w:sz w:val="24"/>
                      <w:szCs w:val="24"/>
                      <w:lang w:eastAsia="it-IT"/>
                    </w:rPr>
                  </w:pPr>
                </w:p>
              </w:tc>
            </w:tr>
          </w:tbl>
          <w:p w14:paraId="41ABF5B0" w14:textId="77777777" w:rsidR="006F5A28" w:rsidRPr="00FA1540" w:rsidRDefault="006F5A28" w:rsidP="00EA2908">
            <w:pPr>
              <w:pStyle w:val="NormaleWeb"/>
              <w:spacing w:after="0"/>
              <w:jc w:val="center"/>
              <w:rPr>
                <w:rFonts w:asciiTheme="minorHAnsi" w:hAnsiTheme="minorHAnsi" w:cstheme="minorHAnsi"/>
                <w:b/>
                <w:sz w:val="20"/>
                <w:szCs w:val="20"/>
              </w:rPr>
            </w:pPr>
          </w:p>
        </w:tc>
      </w:tr>
      <w:tr w:rsidR="00EA2908" w:rsidRPr="00FA1540" w14:paraId="49D77BAB" w14:textId="77777777" w:rsidTr="00EA2908">
        <w:trPr>
          <w:cantSplit/>
          <w:trHeight w:val="936"/>
        </w:trPr>
        <w:tc>
          <w:tcPr>
            <w:tcW w:w="1665" w:type="dxa"/>
            <w:tcBorders>
              <w:top w:val="single" w:sz="4" w:space="0" w:color="000000"/>
              <w:left w:val="single" w:sz="4" w:space="0" w:color="000000"/>
              <w:bottom w:val="single" w:sz="4" w:space="0" w:color="000000"/>
            </w:tcBorders>
            <w:shd w:val="clear" w:color="auto" w:fill="auto"/>
          </w:tcPr>
          <w:p w14:paraId="175D91A5" w14:textId="77777777" w:rsidR="00EA2908" w:rsidRPr="00FA1540" w:rsidRDefault="00EA2908" w:rsidP="00EA2908">
            <w:pPr>
              <w:widowControl w:val="0"/>
              <w:suppressAutoHyphens/>
              <w:spacing w:after="0" w:line="100" w:lineRule="atLeast"/>
              <w:ind w:firstLine="284"/>
              <w:jc w:val="center"/>
              <w:rPr>
                <w:rFonts w:eastAsia="Arial Unicode MS" w:cstheme="minorHAnsi"/>
                <w:b/>
                <w:kern w:val="1"/>
                <w:sz w:val="20"/>
                <w:szCs w:val="20"/>
                <w:lang w:eastAsia="hi-IN" w:bidi="hi-IN"/>
              </w:rPr>
            </w:pPr>
            <w:r w:rsidRPr="00FA1540">
              <w:rPr>
                <w:rFonts w:eastAsia="Arial Unicode MS" w:cstheme="minorHAnsi"/>
                <w:b/>
                <w:kern w:val="1"/>
                <w:sz w:val="20"/>
                <w:szCs w:val="20"/>
                <w:lang w:eastAsia="hi-IN" w:bidi="hi-IN"/>
              </w:rPr>
              <w:lastRenderedPageBreak/>
              <w:t>NUCLEI VALORIALI</w:t>
            </w:r>
          </w:p>
        </w:tc>
        <w:tc>
          <w:tcPr>
            <w:tcW w:w="5640" w:type="dxa"/>
            <w:tcBorders>
              <w:top w:val="single" w:sz="4" w:space="0" w:color="000000"/>
              <w:left w:val="single" w:sz="4" w:space="0" w:color="000000"/>
              <w:bottom w:val="single" w:sz="4" w:space="0" w:color="000000"/>
            </w:tcBorders>
            <w:shd w:val="clear" w:color="auto" w:fill="auto"/>
          </w:tcPr>
          <w:p w14:paraId="7BA91984" w14:textId="77777777" w:rsidR="00EA2908" w:rsidRPr="00FA1540" w:rsidRDefault="00EA2908" w:rsidP="00EA2908">
            <w:pPr>
              <w:widowControl w:val="0"/>
              <w:suppressAutoHyphens/>
              <w:spacing w:after="0" w:line="100" w:lineRule="atLeast"/>
              <w:jc w:val="center"/>
              <w:rPr>
                <w:rFonts w:eastAsia="Arial Unicode MS" w:cstheme="minorHAnsi"/>
                <w:b/>
                <w:kern w:val="1"/>
                <w:sz w:val="20"/>
                <w:szCs w:val="20"/>
                <w:lang w:eastAsia="hi-IN" w:bidi="hi-IN"/>
              </w:rPr>
            </w:pPr>
            <w:r w:rsidRPr="00FA1540">
              <w:rPr>
                <w:rFonts w:eastAsia="Arial Unicode MS" w:cstheme="minorHAnsi"/>
                <w:b/>
                <w:kern w:val="1"/>
                <w:sz w:val="20"/>
                <w:szCs w:val="20"/>
                <w:lang w:eastAsia="hi-IN" w:bidi="hi-IN"/>
              </w:rPr>
              <w:t>OBIETTIVI</w:t>
            </w:r>
          </w:p>
          <w:p w14:paraId="2144CE19" w14:textId="77777777" w:rsidR="00EA2908" w:rsidRPr="00FA1540" w:rsidRDefault="00EA2908" w:rsidP="00EA2908">
            <w:pPr>
              <w:widowControl w:val="0"/>
              <w:suppressAutoHyphens/>
              <w:spacing w:after="0" w:line="100" w:lineRule="atLeast"/>
              <w:ind w:firstLine="284"/>
              <w:jc w:val="center"/>
              <w:rPr>
                <w:rFonts w:eastAsia="Arial Unicode MS" w:cstheme="minorHAnsi"/>
                <w:b/>
                <w:kern w:val="1"/>
                <w:sz w:val="20"/>
                <w:szCs w:val="20"/>
                <w:lang w:eastAsia="hi-IN" w:bidi="hi-IN"/>
              </w:rPr>
            </w:pP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14:paraId="67A35358" w14:textId="77777777" w:rsidR="00EA2908" w:rsidRPr="00FA1540" w:rsidRDefault="00EA2908" w:rsidP="00EA2908">
            <w:pPr>
              <w:widowControl w:val="0"/>
              <w:suppressAutoHyphens/>
              <w:spacing w:after="0" w:line="100" w:lineRule="atLeast"/>
              <w:ind w:firstLine="284"/>
              <w:jc w:val="center"/>
              <w:rPr>
                <w:rFonts w:eastAsia="Arial Unicode MS" w:cstheme="minorHAnsi"/>
                <w:b/>
                <w:kern w:val="1"/>
                <w:sz w:val="20"/>
                <w:szCs w:val="20"/>
                <w:lang w:eastAsia="hi-IN" w:bidi="hi-IN"/>
              </w:rPr>
            </w:pPr>
            <w:r w:rsidRPr="00FA1540">
              <w:rPr>
                <w:rFonts w:eastAsia="Arial Unicode MS" w:cstheme="minorHAnsi"/>
                <w:b/>
                <w:kern w:val="1"/>
                <w:sz w:val="20"/>
                <w:szCs w:val="20"/>
                <w:lang w:eastAsia="hi-IN" w:bidi="hi-IN"/>
              </w:rPr>
              <w:t>ATTIVITÀ</w:t>
            </w:r>
          </w:p>
          <w:p w14:paraId="7FC154FF" w14:textId="77777777" w:rsidR="00EA2908" w:rsidRPr="00FA1540" w:rsidRDefault="00EA2908" w:rsidP="00EA2908">
            <w:pPr>
              <w:widowControl w:val="0"/>
              <w:suppressAutoHyphens/>
              <w:spacing w:after="0" w:line="100" w:lineRule="atLeast"/>
              <w:ind w:firstLine="284"/>
              <w:jc w:val="center"/>
              <w:rPr>
                <w:rFonts w:eastAsia="Arial Unicode MS" w:cstheme="minorHAnsi"/>
                <w:b/>
                <w:kern w:val="1"/>
                <w:sz w:val="20"/>
                <w:szCs w:val="20"/>
                <w:lang w:eastAsia="hi-IN" w:bidi="hi-IN"/>
              </w:rPr>
            </w:pPr>
            <w:r w:rsidRPr="00FA1540">
              <w:rPr>
                <w:rFonts w:eastAsia="Arial Unicode MS" w:cstheme="minorHAnsi"/>
                <w:b/>
                <w:kern w:val="1"/>
                <w:sz w:val="20"/>
                <w:szCs w:val="20"/>
                <w:lang w:eastAsia="hi-IN" w:bidi="hi-IN"/>
              </w:rPr>
              <w:t>ESPERIENZE SIGNIFICATIVE</w:t>
            </w:r>
          </w:p>
          <w:p w14:paraId="36E6A868" w14:textId="77777777" w:rsidR="00EA2908" w:rsidRPr="00FA1540" w:rsidRDefault="00EA2908" w:rsidP="00EA2908">
            <w:pPr>
              <w:widowControl w:val="0"/>
              <w:suppressAutoHyphens/>
              <w:spacing w:after="0" w:line="100" w:lineRule="atLeast"/>
              <w:ind w:firstLine="284"/>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PROGETTI</w:t>
            </w:r>
          </w:p>
        </w:tc>
      </w:tr>
      <w:tr w:rsidR="00EA2908" w:rsidRPr="00FA1540" w14:paraId="7E06D801"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6AB01973"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shd w:val="clear" w:color="auto" w:fill="FFFF00"/>
                <w:lang w:eastAsia="hi-IN" w:bidi="hi-IN"/>
              </w:rPr>
            </w:pPr>
            <w:r w:rsidRPr="00FA1540">
              <w:rPr>
                <w:rFonts w:eastAsia="Arial Unicode MS" w:cstheme="minorHAnsi"/>
                <w:b/>
                <w:kern w:val="1"/>
                <w:sz w:val="20"/>
                <w:szCs w:val="20"/>
                <w:lang w:eastAsia="hi-IN" w:bidi="hi-IN"/>
              </w:rPr>
              <w:t>DIGNITÀ DELLA PERSONA E DIRITTI UMANI</w:t>
            </w:r>
          </w:p>
        </w:tc>
        <w:tc>
          <w:tcPr>
            <w:tcW w:w="5640" w:type="dxa"/>
            <w:tcBorders>
              <w:top w:val="single" w:sz="4" w:space="0" w:color="000000"/>
              <w:left w:val="single" w:sz="4" w:space="0" w:color="000000"/>
              <w:bottom w:val="single" w:sz="4" w:space="0" w:color="000000"/>
            </w:tcBorders>
            <w:shd w:val="clear" w:color="auto" w:fill="auto"/>
          </w:tcPr>
          <w:p w14:paraId="00CD31D0" w14:textId="77777777" w:rsidR="00EA2908" w:rsidRPr="00FA1540" w:rsidRDefault="00EA2908" w:rsidP="00EA2908">
            <w:pPr>
              <w:widowControl w:val="0"/>
              <w:suppressAutoHyphens/>
              <w:snapToGrid w:val="0"/>
              <w:spacing w:after="0" w:line="100" w:lineRule="atLeast"/>
              <w:rPr>
                <w:rFonts w:eastAsia="Arial Unicode MS" w:cstheme="minorHAnsi"/>
                <w:kern w:val="1"/>
                <w:sz w:val="20"/>
                <w:szCs w:val="20"/>
                <w:shd w:val="clear" w:color="auto" w:fill="FFFF00"/>
                <w:lang w:eastAsia="hi-IN" w:bidi="hi-IN"/>
              </w:rPr>
            </w:pPr>
          </w:p>
          <w:p w14:paraId="5AFCB4A7"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Riconoscersi come persona, studente e compagno di classe, cittadino: italiano, europeo e del mondo</w:t>
            </w:r>
          </w:p>
          <w:p w14:paraId="2BAB5E6F"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il diritto alla salute</w:t>
            </w:r>
          </w:p>
          <w:p w14:paraId="68529F9D"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in fatti e situazioni il rispetto della dignità propria e altrui</w:t>
            </w:r>
          </w:p>
          <w:p w14:paraId="44C23B54"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la necessità delle regole dello stare insieme</w:t>
            </w:r>
          </w:p>
          <w:p w14:paraId="6A6AD191"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Individuare nella realtà storica e/o contemporanea i casi in cui i diritti sono agiti o negati</w:t>
            </w:r>
          </w:p>
          <w:p w14:paraId="1EF68F87" w14:textId="77777777" w:rsidR="00EA2908" w:rsidRPr="00FA1540" w:rsidRDefault="00EA2908" w:rsidP="00FA1540">
            <w:pPr>
              <w:pStyle w:val="Paragrafoelenco"/>
              <w:widowControl w:val="0"/>
              <w:numPr>
                <w:ilvl w:val="0"/>
                <w:numId w:val="23"/>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Scoprire l'esistenza di organizzazioni che tutelano i diritti a livello europeo</w:t>
            </w:r>
          </w:p>
          <w:p w14:paraId="73ECFE70" w14:textId="77777777" w:rsidR="00EA2908" w:rsidRPr="00FA1540" w:rsidRDefault="00EA2908" w:rsidP="00EA2908">
            <w:pPr>
              <w:widowControl w:val="0"/>
              <w:suppressAutoHyphens/>
              <w:spacing w:after="0" w:line="100" w:lineRule="atLeast"/>
              <w:rPr>
                <w:rFonts w:eastAsia="Arial Unicode MS" w:cstheme="minorHAnsi"/>
                <w:kern w:val="1"/>
                <w:sz w:val="20"/>
                <w:szCs w:val="20"/>
                <w:lang w:eastAsia="hi-IN" w:bidi="hi-IN"/>
              </w:rPr>
            </w:pP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14:paraId="65EA0B11"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promozione per l'educazione alla salute</w:t>
            </w:r>
          </w:p>
          <w:p w14:paraId="5EB77918"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La conoscenza di sé</w:t>
            </w:r>
          </w:p>
          <w:p w14:paraId="3FAD7977"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Orientamento personale e scolastico</w:t>
            </w:r>
          </w:p>
          <w:p w14:paraId="7D19ABB5"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Educazione alla pratica sportiva</w:t>
            </w:r>
          </w:p>
          <w:p w14:paraId="5CDD4B05"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Elementi di educazione affettiva e sessuale</w:t>
            </w:r>
          </w:p>
          <w:p w14:paraId="3093D9DB"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Le violazioni dei diritti umani nella storia e nella contemporaneità</w:t>
            </w:r>
          </w:p>
          <w:p w14:paraId="331974A3"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Documenti per la tutela dei diritti umani nella storia e nella contemporaneità</w:t>
            </w:r>
          </w:p>
          <w:p w14:paraId="729C4F07" w14:textId="16D875B9" w:rsidR="00EA2908"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Organizzazioni internazionali per la tutela dei diritti umani</w:t>
            </w:r>
          </w:p>
          <w:p w14:paraId="0928F5A1" w14:textId="44A2CCE3" w:rsidR="00784AF9" w:rsidRPr="00784AF9" w:rsidRDefault="00784AF9" w:rsidP="00784AF9">
            <w:pPr>
              <w:widowControl w:val="0"/>
              <w:numPr>
                <w:ilvl w:val="0"/>
                <w:numId w:val="17"/>
              </w:numPr>
              <w:suppressAutoHyphens/>
              <w:spacing w:after="0" w:line="100" w:lineRule="atLeast"/>
              <w:rPr>
                <w:rFonts w:eastAsia="Arial Unicode MS" w:cs="Calibri"/>
                <w:color w:val="0070C0"/>
                <w:kern w:val="1"/>
                <w:sz w:val="20"/>
                <w:szCs w:val="20"/>
                <w:lang w:eastAsia="hi-IN" w:bidi="hi-IN"/>
              </w:rPr>
            </w:pPr>
            <w:r w:rsidRPr="00784AF9">
              <w:rPr>
                <w:rFonts w:eastAsia="Arial Unicode MS" w:cs="Calibri"/>
                <w:color w:val="0070C0"/>
                <w:kern w:val="1"/>
                <w:sz w:val="20"/>
                <w:szCs w:val="20"/>
                <w:lang w:eastAsia="hi-IN" w:bidi="hi-IN"/>
              </w:rPr>
              <w:t>Attività di lettura dei dati forniti dagli organismi internazionali che valutano gli apprendimenti degli alunni italiani e stranieri, per riflettere sulle proprie competenze, sui risultati raggiunti e sui miglioramenti che si possono operare (Ocse Pisa, ecc.)</w:t>
            </w:r>
          </w:p>
          <w:p w14:paraId="7190BA1F" w14:textId="77777777" w:rsidR="00EA2908" w:rsidRPr="00FA1540" w:rsidRDefault="00EA2908" w:rsidP="00784AF9">
            <w:pPr>
              <w:widowControl w:val="0"/>
              <w:numPr>
                <w:ilvl w:val="0"/>
                <w:numId w:val="17"/>
              </w:numPr>
              <w:suppressAutoHyphens/>
              <w:spacing w:after="0" w:line="100" w:lineRule="atLeast"/>
              <w:rPr>
                <w:rFonts w:eastAsia="Times New Roman" w:cstheme="minorHAnsi"/>
                <w:kern w:val="1"/>
                <w:sz w:val="20"/>
                <w:szCs w:val="20"/>
                <w:lang w:eastAsia="hi-IN" w:bidi="hi-IN"/>
              </w:rPr>
            </w:pPr>
            <w:r w:rsidRPr="00FA1540">
              <w:rPr>
                <w:rFonts w:eastAsia="Arial Unicode MS" w:cstheme="minorHAnsi"/>
                <w:kern w:val="1"/>
                <w:sz w:val="20"/>
                <w:szCs w:val="20"/>
                <w:lang w:eastAsia="hi-IN" w:bidi="hi-IN"/>
              </w:rPr>
              <w:t>ONG per la tutela dei diritti umani</w:t>
            </w:r>
          </w:p>
          <w:p w14:paraId="58413DC2" w14:textId="77777777" w:rsidR="00EA2908" w:rsidRPr="00FA1540" w:rsidRDefault="00EA2908" w:rsidP="00784AF9">
            <w:pPr>
              <w:widowControl w:val="0"/>
              <w:numPr>
                <w:ilvl w:val="0"/>
                <w:numId w:val="17"/>
              </w:numPr>
              <w:suppressAutoHyphens/>
              <w:spacing w:after="0" w:line="100" w:lineRule="atLeast"/>
              <w:jc w:val="both"/>
              <w:rPr>
                <w:rFonts w:eastAsia="Times New Roman" w:cstheme="minorHAnsi"/>
                <w:kern w:val="1"/>
                <w:sz w:val="20"/>
                <w:szCs w:val="20"/>
                <w:lang w:eastAsia="hi-IN" w:bidi="hi-IN"/>
              </w:rPr>
            </w:pPr>
            <w:r w:rsidRPr="00FA1540">
              <w:rPr>
                <w:rFonts w:eastAsia="Times New Roman" w:cstheme="minorHAnsi"/>
                <w:kern w:val="1"/>
                <w:sz w:val="20"/>
                <w:szCs w:val="20"/>
                <w:lang w:eastAsia="hi-IN" w:bidi="hi-IN"/>
              </w:rPr>
              <w:t>Conoscere la Costituzione come esperienza viva della vita dei cittadini, anche nell'età della Scuola secondaria di I grado;</w:t>
            </w:r>
          </w:p>
          <w:p w14:paraId="59EB171D" w14:textId="77777777" w:rsidR="00EA2908" w:rsidRPr="00FA1540" w:rsidRDefault="00EA2908" w:rsidP="00784AF9">
            <w:pPr>
              <w:widowControl w:val="0"/>
              <w:numPr>
                <w:ilvl w:val="0"/>
                <w:numId w:val="17"/>
              </w:numPr>
              <w:suppressAutoHyphens/>
              <w:spacing w:after="0" w:line="100" w:lineRule="atLeast"/>
              <w:jc w:val="both"/>
              <w:rPr>
                <w:rFonts w:eastAsia="Times New Roman" w:cstheme="minorHAnsi"/>
                <w:kern w:val="1"/>
                <w:sz w:val="20"/>
                <w:szCs w:val="20"/>
                <w:lang w:eastAsia="hi-IN" w:bidi="hi-IN"/>
              </w:rPr>
            </w:pPr>
            <w:r w:rsidRPr="00FA1540">
              <w:rPr>
                <w:rFonts w:eastAsia="Times New Roman" w:cstheme="minorHAnsi"/>
                <w:kern w:val="1"/>
                <w:sz w:val="20"/>
                <w:szCs w:val="20"/>
                <w:lang w:eastAsia="hi-IN" w:bidi="hi-IN"/>
              </w:rPr>
              <w:t>Declinare le esperienze di uomini, associazioni, ecc., per esemplificare l'attuazione dei vari articoli nella pratica quotidiana;</w:t>
            </w:r>
          </w:p>
          <w:p w14:paraId="2AE292FF" w14:textId="77777777" w:rsidR="00EA2908" w:rsidRPr="00FA1540" w:rsidRDefault="00EA2908" w:rsidP="00784AF9">
            <w:pPr>
              <w:widowControl w:val="0"/>
              <w:numPr>
                <w:ilvl w:val="0"/>
                <w:numId w:val="17"/>
              </w:numPr>
              <w:suppressAutoHyphens/>
              <w:spacing w:after="0" w:line="100" w:lineRule="atLeast"/>
              <w:jc w:val="both"/>
              <w:rPr>
                <w:rFonts w:eastAsia="Arial Unicode MS" w:cstheme="minorHAnsi"/>
                <w:kern w:val="1"/>
                <w:sz w:val="20"/>
                <w:szCs w:val="20"/>
                <w:lang w:eastAsia="hi-IN" w:bidi="hi-IN"/>
              </w:rPr>
            </w:pPr>
            <w:r w:rsidRPr="00FA1540">
              <w:rPr>
                <w:rFonts w:eastAsia="Times New Roman" w:cstheme="minorHAnsi"/>
                <w:kern w:val="1"/>
                <w:sz w:val="20"/>
                <w:szCs w:val="20"/>
                <w:lang w:eastAsia="hi-IN" w:bidi="hi-IN"/>
              </w:rPr>
              <w:t>Storicizzare, motivando all'interno delle varie esperienze, gli articoli della Costituzione e la loro valenza</w:t>
            </w:r>
          </w:p>
          <w:p w14:paraId="512E03D9"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Date da ricordare: IV </w:t>
            </w:r>
            <w:r w:rsidR="006F5A28" w:rsidRPr="00FA1540">
              <w:rPr>
                <w:rFonts w:eastAsia="Arial Unicode MS" w:cstheme="minorHAnsi"/>
                <w:kern w:val="1"/>
                <w:sz w:val="20"/>
                <w:szCs w:val="20"/>
                <w:lang w:eastAsia="hi-IN" w:bidi="hi-IN"/>
              </w:rPr>
              <w:t>n</w:t>
            </w:r>
            <w:r w:rsidRPr="00FA1540">
              <w:rPr>
                <w:rFonts w:eastAsia="Arial Unicode MS" w:cstheme="minorHAnsi"/>
                <w:kern w:val="1"/>
                <w:sz w:val="20"/>
                <w:szCs w:val="20"/>
                <w:lang w:eastAsia="hi-IN" w:bidi="hi-IN"/>
              </w:rPr>
              <w:t>ovembre: ricordare la guerra per costruire la pace (in collaborazione con il Gruppo alpini di Trenzano), Giornata della Memoria, Giornata del ricordo, 25 Aprile, Giornata contro le mafie, Anniversario Piazza Loggia 28 Maggio</w:t>
            </w:r>
          </w:p>
          <w:p w14:paraId="6D56730C"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La legalità: mafie, terrorismo nazionale e internazionale</w:t>
            </w:r>
          </w:p>
          <w:p w14:paraId="28887DAF" w14:textId="39AF266E" w:rsidR="00EA2908"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Bullismo, cyberbullismo, i pericoli nella Rete</w:t>
            </w:r>
          </w:p>
          <w:p w14:paraId="0F6218A4" w14:textId="0F4D951C" w:rsidR="00784AF9" w:rsidRDefault="00784AF9" w:rsidP="00784AF9">
            <w:pPr>
              <w:widowControl w:val="0"/>
              <w:numPr>
                <w:ilvl w:val="0"/>
                <w:numId w:val="17"/>
              </w:numPr>
              <w:suppressAutoHyphens/>
              <w:spacing w:after="0" w:line="100" w:lineRule="atLeast"/>
              <w:rPr>
                <w:rFonts w:eastAsia="Arial Unicode MS" w:cs="Calibri"/>
                <w:color w:val="0070C0"/>
                <w:kern w:val="1"/>
                <w:sz w:val="20"/>
                <w:szCs w:val="20"/>
                <w:lang w:eastAsia="hi-IN" w:bidi="hi-IN"/>
              </w:rPr>
            </w:pPr>
            <w:r w:rsidRPr="00784AF9">
              <w:rPr>
                <w:rFonts w:eastAsia="Arial Unicode MS" w:cs="Calibri"/>
                <w:color w:val="0070C0"/>
                <w:kern w:val="1"/>
                <w:sz w:val="20"/>
                <w:szCs w:val="20"/>
                <w:lang w:eastAsia="hi-IN" w:bidi="hi-IN"/>
              </w:rPr>
              <w:t xml:space="preserve">Web </w:t>
            </w:r>
            <w:proofErr w:type="spellStart"/>
            <w:r w:rsidRPr="00784AF9">
              <w:rPr>
                <w:rFonts w:eastAsia="Arial Unicode MS" w:cs="Calibri"/>
                <w:color w:val="0070C0"/>
                <w:kern w:val="1"/>
                <w:sz w:val="20"/>
                <w:szCs w:val="20"/>
                <w:lang w:eastAsia="hi-IN" w:bidi="hi-IN"/>
              </w:rPr>
              <w:t>reputation</w:t>
            </w:r>
            <w:proofErr w:type="spellEnd"/>
            <w:r w:rsidR="00470B74">
              <w:rPr>
                <w:rFonts w:eastAsia="Arial Unicode MS" w:cs="Calibri"/>
                <w:color w:val="0070C0"/>
                <w:kern w:val="1"/>
                <w:sz w:val="20"/>
                <w:szCs w:val="20"/>
                <w:lang w:eastAsia="hi-IN" w:bidi="hi-IN"/>
              </w:rPr>
              <w:t>: attività con polizia di Stato e polizia Postale</w:t>
            </w:r>
          </w:p>
          <w:p w14:paraId="26116639" w14:textId="75C468DF" w:rsidR="00470B74" w:rsidRPr="00784AF9" w:rsidRDefault="00470B74" w:rsidP="00784AF9">
            <w:pPr>
              <w:widowControl w:val="0"/>
              <w:numPr>
                <w:ilvl w:val="0"/>
                <w:numId w:val="17"/>
              </w:numPr>
              <w:suppressAutoHyphens/>
              <w:spacing w:after="0" w:line="100" w:lineRule="atLeast"/>
              <w:rPr>
                <w:rFonts w:eastAsia="Arial Unicode MS" w:cs="Calibri"/>
                <w:color w:val="0070C0"/>
                <w:kern w:val="1"/>
                <w:sz w:val="20"/>
                <w:szCs w:val="20"/>
                <w:lang w:eastAsia="hi-IN" w:bidi="hi-IN"/>
              </w:rPr>
            </w:pPr>
            <w:r>
              <w:rPr>
                <w:rFonts w:eastAsia="Arial Unicode MS" w:cs="Calibri"/>
                <w:color w:val="0070C0"/>
                <w:kern w:val="1"/>
                <w:sz w:val="20"/>
                <w:szCs w:val="20"/>
                <w:lang w:eastAsia="hi-IN" w:bidi="hi-IN"/>
              </w:rPr>
              <w:t xml:space="preserve">Lettura nelle classi dei libri sulla web </w:t>
            </w:r>
            <w:proofErr w:type="spellStart"/>
            <w:r>
              <w:rPr>
                <w:rFonts w:eastAsia="Arial Unicode MS" w:cs="Calibri"/>
                <w:color w:val="0070C0"/>
                <w:kern w:val="1"/>
                <w:sz w:val="20"/>
                <w:szCs w:val="20"/>
                <w:lang w:eastAsia="hi-IN" w:bidi="hi-IN"/>
              </w:rPr>
              <w:t>reputation</w:t>
            </w:r>
            <w:proofErr w:type="spellEnd"/>
            <w:r>
              <w:rPr>
                <w:rFonts w:eastAsia="Arial Unicode MS" w:cs="Calibri"/>
                <w:color w:val="0070C0"/>
                <w:kern w:val="1"/>
                <w:sz w:val="20"/>
                <w:szCs w:val="20"/>
                <w:lang w:eastAsia="hi-IN" w:bidi="hi-IN"/>
              </w:rPr>
              <w:t xml:space="preserve"> presenti nella biblioteca scolastica</w:t>
            </w:r>
          </w:p>
          <w:p w14:paraId="174A72D3" w14:textId="77777777" w:rsidR="00EA2908" w:rsidRPr="00FA1540" w:rsidRDefault="00EA2908" w:rsidP="00784AF9">
            <w:pPr>
              <w:widowControl w:val="0"/>
              <w:numPr>
                <w:ilvl w:val="0"/>
                <w:numId w:val="17"/>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Conoscere il valore della legalità per promuoverne la pratica</w:t>
            </w:r>
          </w:p>
          <w:p w14:paraId="1E23D0BC" w14:textId="77777777" w:rsidR="00EA2908" w:rsidRPr="008E5E14" w:rsidRDefault="00EA2908" w:rsidP="00784AF9">
            <w:pPr>
              <w:widowControl w:val="0"/>
              <w:numPr>
                <w:ilvl w:val="0"/>
                <w:numId w:val="17"/>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Sportello ascolto psicologico</w:t>
            </w:r>
          </w:p>
          <w:p w14:paraId="5F0B8C18" w14:textId="77777777" w:rsidR="00EA2908" w:rsidRPr="00FA1540" w:rsidRDefault="00EA2908" w:rsidP="00784AF9">
            <w:pPr>
              <w:widowControl w:val="0"/>
              <w:numPr>
                <w:ilvl w:val="0"/>
                <w:numId w:val="17"/>
              </w:numPr>
              <w:suppressAutoHyphens/>
              <w:spacing w:after="120" w:line="2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Film e libri per riflettere nella biblioteca di plesso</w:t>
            </w:r>
          </w:p>
          <w:p w14:paraId="590A5FB7" w14:textId="77777777" w:rsidR="00EA2908" w:rsidRPr="00FA1540" w:rsidRDefault="00EA2908" w:rsidP="00EA2908">
            <w:pPr>
              <w:widowControl w:val="0"/>
              <w:suppressAutoHyphens/>
              <w:spacing w:after="0" w:line="100" w:lineRule="atLeast"/>
              <w:rPr>
                <w:rFonts w:eastAsia="Arial Unicode MS" w:cstheme="minorHAnsi"/>
                <w:kern w:val="1"/>
                <w:sz w:val="20"/>
                <w:szCs w:val="20"/>
                <w:lang w:eastAsia="hi-IN" w:bidi="hi-IN"/>
              </w:rPr>
            </w:pPr>
          </w:p>
        </w:tc>
      </w:tr>
      <w:tr w:rsidR="00EA2908" w:rsidRPr="00FA1540" w14:paraId="5330BD56"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6799871C"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IDENTITÀ E APPARTENENZA</w:t>
            </w:r>
          </w:p>
        </w:tc>
        <w:tc>
          <w:tcPr>
            <w:tcW w:w="5640" w:type="dxa"/>
            <w:tcBorders>
              <w:top w:val="single" w:sz="4" w:space="0" w:color="000000"/>
              <w:left w:val="single" w:sz="4" w:space="0" w:color="000000"/>
              <w:bottom w:val="single" w:sz="4" w:space="0" w:color="000000"/>
            </w:tcBorders>
            <w:shd w:val="clear" w:color="auto" w:fill="auto"/>
          </w:tcPr>
          <w:p w14:paraId="07E13AFB" w14:textId="77777777" w:rsidR="00EA2908" w:rsidRPr="00FA1540" w:rsidRDefault="00EA2908" w:rsidP="00EA2908">
            <w:pPr>
              <w:widowControl w:val="0"/>
              <w:suppressAutoHyphens/>
              <w:snapToGrid w:val="0"/>
              <w:spacing w:after="0" w:line="100" w:lineRule="atLeast"/>
              <w:rPr>
                <w:rFonts w:eastAsia="Arial Unicode MS" w:cstheme="minorHAnsi"/>
                <w:kern w:val="1"/>
                <w:sz w:val="20"/>
                <w:szCs w:val="20"/>
                <w:lang w:eastAsia="hi-IN" w:bidi="hi-IN"/>
              </w:rPr>
            </w:pPr>
          </w:p>
          <w:p w14:paraId="66A061AF"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Riconoscere la propria appartenenza nazionale all'interno di una cittadinanza europea</w:t>
            </w:r>
          </w:p>
          <w:p w14:paraId="31D060C0"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 Individuare gli elementi di connessione tra le diverse culture all'interno dei vari periodi storici</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14:paraId="221C67FD"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Concetto di stato, nazione-popolo, etnia, territorio</w:t>
            </w:r>
          </w:p>
          <w:p w14:paraId="36CE1E44"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Appartenenza nazionale, europea e mondiale (anche attraverso costruzione di spettacoli di teatro civile)</w:t>
            </w:r>
          </w:p>
          <w:p w14:paraId="1C6BE9E0"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relative alla conoscenza di culture diverse (paesi extra-europei)</w:t>
            </w:r>
          </w:p>
          <w:p w14:paraId="72F801AD"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Concetto e processi di globalizzazione, interdipendenza e </w:t>
            </w:r>
            <w:proofErr w:type="spellStart"/>
            <w:r w:rsidRPr="00FA1540">
              <w:rPr>
                <w:rFonts w:eastAsia="Arial Unicode MS" w:cstheme="minorHAnsi"/>
                <w:kern w:val="1"/>
                <w:sz w:val="20"/>
                <w:szCs w:val="20"/>
                <w:lang w:eastAsia="hi-IN" w:bidi="hi-IN"/>
              </w:rPr>
              <w:t>sovranazionalità</w:t>
            </w:r>
            <w:proofErr w:type="spellEnd"/>
          </w:p>
          <w:p w14:paraId="2F6538BE" w14:textId="77777777" w:rsidR="00EA2908" w:rsidRPr="00FA1540" w:rsidRDefault="00EA2908" w:rsidP="00EA2908">
            <w:pPr>
              <w:widowControl w:val="0"/>
              <w:numPr>
                <w:ilvl w:val="0"/>
                <w:numId w:val="18"/>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Conoscenza dei fenomeni migratori</w:t>
            </w:r>
          </w:p>
          <w:p w14:paraId="593EA444" w14:textId="77777777" w:rsidR="00EA2908" w:rsidRPr="00FA1540" w:rsidRDefault="00EA2908" w:rsidP="00EA2908">
            <w:pPr>
              <w:widowControl w:val="0"/>
              <w:numPr>
                <w:ilvl w:val="0"/>
                <w:numId w:val="18"/>
              </w:numPr>
              <w:suppressAutoHyphens/>
              <w:spacing w:after="120" w:line="2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Film e libri per riflettere nella biblioteca di plesso</w:t>
            </w:r>
          </w:p>
        </w:tc>
      </w:tr>
      <w:tr w:rsidR="00EA2908" w:rsidRPr="00FA1540" w14:paraId="00369B59"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0FDC7705"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lastRenderedPageBreak/>
              <w:t>ALTERITÀ E RELAZIONE</w:t>
            </w:r>
          </w:p>
        </w:tc>
        <w:tc>
          <w:tcPr>
            <w:tcW w:w="5640" w:type="dxa"/>
            <w:tcBorders>
              <w:top w:val="single" w:sz="4" w:space="0" w:color="000000"/>
              <w:left w:val="single" w:sz="4" w:space="0" w:color="000000"/>
              <w:bottom w:val="single" w:sz="4" w:space="0" w:color="000000"/>
            </w:tcBorders>
            <w:shd w:val="clear" w:color="auto" w:fill="auto"/>
          </w:tcPr>
          <w:p w14:paraId="17CEA813"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Individuare le regole e le responsabilità di ciascuno </w:t>
            </w:r>
          </w:p>
          <w:p w14:paraId="6E12AFA6"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Rispettare i turni di parole</w:t>
            </w:r>
          </w:p>
          <w:p w14:paraId="5DE96FD6"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Esercitare l'ascolto attivo</w:t>
            </w:r>
          </w:p>
          <w:p w14:paraId="5F743A62"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Partecipare alla costruzione di un processo di integrazione nella diversità dentro la classe, nella scuola, nel territorio</w:t>
            </w:r>
          </w:p>
          <w:p w14:paraId="08F0B30C"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Gestire dinamiche relazionali</w:t>
            </w:r>
          </w:p>
          <w:p w14:paraId="151186FD"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Concordare e rispettare le norme, le regole e i divieti</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14:paraId="5C745127" w14:textId="77777777" w:rsidR="00EA2908" w:rsidRPr="00FA1540" w:rsidRDefault="00EA2908" w:rsidP="00EA2908">
            <w:pPr>
              <w:widowControl w:val="0"/>
              <w:suppressAutoHyphens/>
              <w:snapToGrid w:val="0"/>
              <w:spacing w:after="0" w:line="100" w:lineRule="atLeast"/>
              <w:rPr>
                <w:rFonts w:eastAsia="Arial Unicode MS" w:cstheme="minorHAnsi"/>
                <w:kern w:val="1"/>
                <w:sz w:val="20"/>
                <w:szCs w:val="20"/>
                <w:lang w:eastAsia="hi-IN" w:bidi="hi-IN"/>
              </w:rPr>
            </w:pPr>
          </w:p>
          <w:p w14:paraId="755A3CAD" w14:textId="77777777" w:rsidR="00EA2908" w:rsidRPr="008E5E14" w:rsidRDefault="00EA2908" w:rsidP="00EA2908">
            <w:pPr>
              <w:widowControl w:val="0"/>
              <w:numPr>
                <w:ilvl w:val="0"/>
                <w:numId w:val="19"/>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Life skills training</w:t>
            </w:r>
          </w:p>
          <w:p w14:paraId="21D6AE30"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integrazione degli alunni provenienti da altre realtà scolastiche italiane e non</w:t>
            </w:r>
          </w:p>
          <w:p w14:paraId="43E52C4C"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per valorizzare le diversità</w:t>
            </w:r>
          </w:p>
          <w:p w14:paraId="49E136AD" w14:textId="77777777" w:rsidR="00EA2908" w:rsidRPr="00FA1540" w:rsidRDefault="00EA2908" w:rsidP="00EA2908">
            <w:pPr>
              <w:widowControl w:val="0"/>
              <w:numPr>
                <w:ilvl w:val="0"/>
                <w:numId w:val="19"/>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in uscita:</w:t>
            </w:r>
            <w:r w:rsidR="006F5A28" w:rsidRPr="00FA1540">
              <w:rPr>
                <w:rFonts w:eastAsia="Arial Unicode MS" w:cstheme="minorHAnsi"/>
                <w:kern w:val="1"/>
                <w:sz w:val="20"/>
                <w:szCs w:val="20"/>
                <w:lang w:eastAsia="hi-IN" w:bidi="hi-IN"/>
              </w:rPr>
              <w:t xml:space="preserve"> </w:t>
            </w:r>
            <w:r w:rsidRPr="00FA1540">
              <w:rPr>
                <w:rFonts w:eastAsia="Arial Unicode MS" w:cstheme="minorHAnsi"/>
                <w:kern w:val="1"/>
                <w:sz w:val="20"/>
                <w:szCs w:val="20"/>
                <w:lang w:eastAsia="hi-IN" w:bidi="hi-IN"/>
              </w:rPr>
              <w:t>orientamento e auto orientamento</w:t>
            </w:r>
          </w:p>
          <w:p w14:paraId="5FFB673C" w14:textId="77777777" w:rsidR="00EA2908" w:rsidRPr="008E5E14" w:rsidRDefault="00EA2908" w:rsidP="00EA2908">
            <w:pPr>
              <w:widowControl w:val="0"/>
              <w:numPr>
                <w:ilvl w:val="0"/>
                <w:numId w:val="19"/>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Sportello ascolto psicologico</w:t>
            </w:r>
          </w:p>
          <w:p w14:paraId="4AB44136" w14:textId="77777777" w:rsidR="00EA2908" w:rsidRPr="00FA1540" w:rsidRDefault="00EA2908" w:rsidP="00EA2908">
            <w:pPr>
              <w:widowControl w:val="0"/>
              <w:suppressAutoHyphens/>
              <w:spacing w:after="0" w:line="100" w:lineRule="atLeast"/>
              <w:rPr>
                <w:rFonts w:eastAsia="Arial Unicode MS" w:cstheme="minorHAnsi"/>
                <w:kern w:val="1"/>
                <w:sz w:val="20"/>
                <w:szCs w:val="20"/>
                <w:lang w:eastAsia="hi-IN" w:bidi="hi-IN"/>
              </w:rPr>
            </w:pPr>
          </w:p>
        </w:tc>
      </w:tr>
      <w:tr w:rsidR="00EA2908" w:rsidRPr="00FA1540" w14:paraId="49371C67" w14:textId="77777777" w:rsidTr="00EA2908">
        <w:trPr>
          <w:cantSplit/>
          <w:trHeight w:val="1198"/>
        </w:trPr>
        <w:tc>
          <w:tcPr>
            <w:tcW w:w="1665" w:type="dxa"/>
            <w:tcBorders>
              <w:top w:val="single" w:sz="4" w:space="0" w:color="000000"/>
              <w:left w:val="single" w:sz="4" w:space="0" w:color="000000"/>
              <w:bottom w:val="single" w:sz="4" w:space="0" w:color="000000"/>
            </w:tcBorders>
            <w:shd w:val="clear" w:color="auto" w:fill="auto"/>
          </w:tcPr>
          <w:p w14:paraId="49F259EE" w14:textId="77777777" w:rsidR="00EA2908" w:rsidRPr="00FA1540" w:rsidRDefault="00EA2908" w:rsidP="00EA2908">
            <w:pPr>
              <w:widowControl w:val="0"/>
              <w:suppressAutoHyphens/>
              <w:spacing w:after="0" w:line="100" w:lineRule="atLeast"/>
              <w:jc w:val="center"/>
              <w:rPr>
                <w:rFonts w:eastAsia="Arial Unicode MS" w:cstheme="minorHAnsi"/>
                <w:kern w:val="1"/>
                <w:sz w:val="20"/>
                <w:szCs w:val="20"/>
                <w:lang w:eastAsia="hi-IN" w:bidi="hi-IN"/>
              </w:rPr>
            </w:pPr>
            <w:r w:rsidRPr="00FA1540">
              <w:rPr>
                <w:rFonts w:eastAsia="Arial Unicode MS" w:cstheme="minorHAnsi"/>
                <w:b/>
                <w:kern w:val="1"/>
                <w:sz w:val="20"/>
                <w:szCs w:val="20"/>
                <w:lang w:eastAsia="hi-IN" w:bidi="hi-IN"/>
              </w:rPr>
              <w:t>AZIONE E PARTECIPAZIONE</w:t>
            </w:r>
          </w:p>
        </w:tc>
        <w:tc>
          <w:tcPr>
            <w:tcW w:w="5640" w:type="dxa"/>
            <w:tcBorders>
              <w:top w:val="single" w:sz="4" w:space="0" w:color="000000"/>
              <w:left w:val="single" w:sz="4" w:space="0" w:color="000000"/>
              <w:bottom w:val="single" w:sz="4" w:space="0" w:color="000000"/>
            </w:tcBorders>
            <w:shd w:val="clear" w:color="auto" w:fill="auto"/>
          </w:tcPr>
          <w:p w14:paraId="7170ECEE"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Applicare nella propria esperienza quotidiana comportamenti di rispetto dell'ambiente, del paesaggio e del patrimonio storico-artistico</w:t>
            </w:r>
          </w:p>
          <w:p w14:paraId="143E5D26"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Attuare buone pratiche per la tutela della propria e altrui salute psicofisica</w:t>
            </w:r>
          </w:p>
          <w:p w14:paraId="378849DB"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Sapersi muovere in sicurezza nell'ambiente scolastico e sulla strada</w:t>
            </w:r>
          </w:p>
          <w:p w14:paraId="0286223E"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Conoscere e applicare i comportamenti da assumere in situazione di emergenza</w:t>
            </w:r>
          </w:p>
          <w:p w14:paraId="6EDC432B"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Riflettere su comportamenti individuali e di gruppo</w:t>
            </w:r>
          </w:p>
          <w:p w14:paraId="1309ADA1" w14:textId="77777777" w:rsidR="00EA2908" w:rsidRPr="00FA1540" w:rsidRDefault="00EA2908" w:rsidP="00EA2908">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Assumersi responsabilità nell'ambito scolastico per iniziative culturali e di solidarietà</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14:paraId="0A7555AE" w14:textId="77777777" w:rsidR="00CD622C" w:rsidRPr="00CD622C" w:rsidRDefault="00CD622C" w:rsidP="00CD622C">
            <w:pPr>
              <w:widowControl w:val="0"/>
              <w:numPr>
                <w:ilvl w:val="0"/>
                <w:numId w:val="20"/>
              </w:numPr>
              <w:suppressAutoHyphens/>
              <w:spacing w:after="0" w:line="100" w:lineRule="atLeast"/>
              <w:rPr>
                <w:rFonts w:eastAsia="Arial Unicode MS" w:cs="Calibri"/>
                <w:color w:val="0070C0"/>
                <w:kern w:val="1"/>
                <w:sz w:val="20"/>
                <w:szCs w:val="20"/>
                <w:lang w:eastAsia="hi-IN" w:bidi="hi-IN"/>
              </w:rPr>
            </w:pPr>
            <w:r w:rsidRPr="00CD622C">
              <w:rPr>
                <w:rFonts w:eastAsia="Arial Unicode MS" w:cs="Calibri"/>
                <w:color w:val="0070C0"/>
                <w:kern w:val="1"/>
                <w:sz w:val="20"/>
                <w:szCs w:val="20"/>
                <w:lang w:eastAsia="hi-IN" w:bidi="hi-IN"/>
              </w:rPr>
              <w:t>Progetto Biblioteca di Istituto</w:t>
            </w:r>
          </w:p>
          <w:p w14:paraId="5264B240" w14:textId="77777777" w:rsidR="00CD622C" w:rsidRPr="00CD622C" w:rsidRDefault="00CD622C" w:rsidP="00CD622C">
            <w:pPr>
              <w:widowControl w:val="0"/>
              <w:numPr>
                <w:ilvl w:val="0"/>
                <w:numId w:val="20"/>
              </w:numPr>
              <w:suppressAutoHyphens/>
              <w:spacing w:after="0" w:line="100" w:lineRule="atLeast"/>
              <w:rPr>
                <w:rFonts w:eastAsia="Arial Unicode MS" w:cs="Calibri"/>
                <w:color w:val="0070C0"/>
                <w:kern w:val="1"/>
                <w:sz w:val="20"/>
                <w:szCs w:val="20"/>
                <w:lang w:eastAsia="hi-IN" w:bidi="hi-IN"/>
              </w:rPr>
            </w:pPr>
            <w:r w:rsidRPr="00CD622C">
              <w:rPr>
                <w:rFonts w:eastAsia="Arial Unicode MS" w:cs="Calibri"/>
                <w:color w:val="0070C0"/>
                <w:kern w:val="1"/>
                <w:sz w:val="20"/>
                <w:szCs w:val="20"/>
                <w:lang w:eastAsia="hi-IN" w:bidi="hi-IN"/>
              </w:rPr>
              <w:t xml:space="preserve">Progetto </w:t>
            </w:r>
            <w:proofErr w:type="spellStart"/>
            <w:r w:rsidRPr="00CD622C">
              <w:rPr>
                <w:rFonts w:eastAsia="Arial Unicode MS" w:cs="Calibri"/>
                <w:color w:val="0070C0"/>
                <w:kern w:val="1"/>
                <w:sz w:val="20"/>
                <w:szCs w:val="20"/>
                <w:lang w:eastAsia="hi-IN" w:bidi="hi-IN"/>
              </w:rPr>
              <w:t>Salvart'alberi</w:t>
            </w:r>
            <w:proofErr w:type="spellEnd"/>
          </w:p>
          <w:p w14:paraId="7556BE58" w14:textId="77777777" w:rsidR="00EA2908" w:rsidRPr="00FA1540" w:rsidRDefault="00EA2908" w:rsidP="00CD622C">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Attività in ambiente naturale </w:t>
            </w:r>
          </w:p>
          <w:p w14:paraId="1BD13367" w14:textId="77777777" w:rsidR="00EA2908" w:rsidRPr="00FA1540" w:rsidRDefault="00EA2908" w:rsidP="00CD622C">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Visite guidate a mostre, musei, città d'arte, ecc.</w:t>
            </w:r>
          </w:p>
          <w:p w14:paraId="43ADAC97" w14:textId="77777777" w:rsidR="00EA2908" w:rsidRPr="008E5E14" w:rsidRDefault="00EA2908" w:rsidP="00CD622C">
            <w:pPr>
              <w:widowControl w:val="0"/>
              <w:numPr>
                <w:ilvl w:val="0"/>
                <w:numId w:val="20"/>
              </w:numPr>
              <w:suppressAutoHyphens/>
              <w:spacing w:after="0" w:line="100" w:lineRule="atLeast"/>
              <w:rPr>
                <w:rFonts w:eastAsia="Arial Unicode MS" w:cstheme="minorHAnsi"/>
                <w:b/>
                <w:color w:val="FFC000"/>
                <w:kern w:val="1"/>
                <w:sz w:val="20"/>
                <w:szCs w:val="20"/>
                <w:lang w:eastAsia="hi-IN" w:bidi="hi-IN"/>
              </w:rPr>
            </w:pPr>
            <w:r w:rsidRPr="008E5E14">
              <w:rPr>
                <w:rFonts w:eastAsia="Arial Unicode MS" w:cstheme="minorHAnsi"/>
                <w:b/>
                <w:color w:val="FFC000"/>
                <w:kern w:val="1"/>
                <w:sz w:val="20"/>
                <w:szCs w:val="20"/>
                <w:lang w:eastAsia="hi-IN" w:bidi="hi-IN"/>
              </w:rPr>
              <w:t>Educazione stradale</w:t>
            </w:r>
          </w:p>
          <w:p w14:paraId="78C30334" w14:textId="77777777" w:rsidR="00EA2908" w:rsidRPr="00FA1540" w:rsidRDefault="00EA2908" w:rsidP="00CD622C">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Attività di volontariato nel territorio</w:t>
            </w:r>
          </w:p>
          <w:p w14:paraId="6C5EE6BC" w14:textId="77777777" w:rsidR="00EA2908" w:rsidRPr="00FA1540" w:rsidRDefault="00EA2908" w:rsidP="00CD622C">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 xml:space="preserve">Attività sportive non agonistiche </w:t>
            </w:r>
          </w:p>
          <w:p w14:paraId="0FC6BC73" w14:textId="77777777" w:rsidR="00EA2908" w:rsidRPr="00FA1540" w:rsidRDefault="00EA2908" w:rsidP="00CD622C">
            <w:pPr>
              <w:widowControl w:val="0"/>
              <w:numPr>
                <w:ilvl w:val="0"/>
                <w:numId w:val="20"/>
              </w:numPr>
              <w:suppressAutoHyphens/>
              <w:spacing w:after="0" w:line="100" w:lineRule="atLeast"/>
              <w:rPr>
                <w:rFonts w:eastAsia="Arial Unicode MS" w:cstheme="minorHAnsi"/>
                <w:kern w:val="1"/>
                <w:sz w:val="20"/>
                <w:szCs w:val="20"/>
                <w:lang w:eastAsia="hi-IN" w:bidi="hi-IN"/>
              </w:rPr>
            </w:pPr>
            <w:r w:rsidRPr="00FA1540">
              <w:rPr>
                <w:rFonts w:eastAsia="Arial Unicode MS" w:cstheme="minorHAnsi"/>
                <w:kern w:val="1"/>
                <w:sz w:val="20"/>
                <w:szCs w:val="20"/>
                <w:lang w:eastAsia="hi-IN" w:bidi="hi-IN"/>
              </w:rPr>
              <w:t>Tutela della sicurezza a scuola: attuazione del piano di evacuazione</w:t>
            </w:r>
          </w:p>
          <w:p w14:paraId="56384EE2" w14:textId="77777777" w:rsidR="00EA2908" w:rsidRPr="00FA1540" w:rsidRDefault="00EA2908" w:rsidP="00CD622C">
            <w:pPr>
              <w:widowControl w:val="0"/>
              <w:numPr>
                <w:ilvl w:val="0"/>
                <w:numId w:val="20"/>
              </w:numPr>
              <w:suppressAutoHyphens/>
              <w:spacing w:after="0" w:line="100" w:lineRule="atLeast"/>
              <w:rPr>
                <w:rFonts w:eastAsia="Arial Unicode MS" w:cstheme="minorHAnsi"/>
                <w:b/>
                <w:kern w:val="1"/>
                <w:sz w:val="20"/>
                <w:szCs w:val="20"/>
                <w:lang w:eastAsia="hi-IN" w:bidi="hi-IN"/>
              </w:rPr>
            </w:pPr>
            <w:r w:rsidRPr="008E5E14">
              <w:rPr>
                <w:rFonts w:eastAsia="Arial Unicode MS" w:cstheme="minorHAnsi"/>
                <w:b/>
                <w:color w:val="FFC000"/>
                <w:kern w:val="1"/>
                <w:sz w:val="20"/>
                <w:szCs w:val="20"/>
                <w:lang w:eastAsia="hi-IN" w:bidi="hi-IN"/>
              </w:rPr>
              <w:t>Primo soccorso</w:t>
            </w:r>
          </w:p>
        </w:tc>
      </w:tr>
      <w:bookmarkEnd w:id="29"/>
    </w:tbl>
    <w:p w14:paraId="62496F43" w14:textId="77777777" w:rsidR="00EA2908" w:rsidRPr="00FA1540" w:rsidRDefault="00EA2908">
      <w:pPr>
        <w:rPr>
          <w:rFonts w:cstheme="minorHAnsi"/>
          <w:sz w:val="20"/>
          <w:szCs w:val="20"/>
        </w:rPr>
      </w:pPr>
    </w:p>
    <w:sectPr w:rsidR="00EA2908" w:rsidRPr="00FA1540" w:rsidSect="00AC118C">
      <w:pgSz w:w="16838" w:h="11906" w:orient="landscape"/>
      <w:pgMar w:top="426" w:right="141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22">
    <w:charset w:val="80"/>
    <w:family w:val="auto"/>
    <w:pitch w:val="variable"/>
  </w:font>
  <w:font w:name="Tempus Sans ITC">
    <w:panose1 w:val="04020404030D07020202"/>
    <w:charset w:val="00"/>
    <w:family w:val="decorative"/>
    <w:pitch w:val="variable"/>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font468">
    <w:altName w:val="Yu Gothic"/>
    <w:charset w:val="80"/>
    <w:family w:val="auto"/>
    <w:pitch w:val="variable"/>
  </w:font>
  <w:font w:name="TimesNewRomanPSMT">
    <w:altName w:val="Yu Gothic"/>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Wingdings"/>
        <w:b w:val="0"/>
        <w:i w:val="0"/>
        <w:sz w:val="16"/>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C"/>
    <w:multiLevelType w:val="multilevel"/>
    <w:tmpl w:val="0000000C"/>
    <w:name w:val="WWNum17"/>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6" w15:restartNumberingAfterBreak="0">
    <w:nsid w:val="0000000D"/>
    <w:multiLevelType w:val="multilevel"/>
    <w:tmpl w:val="0000000D"/>
    <w:name w:val="WWNum18"/>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7" w15:restartNumberingAfterBreak="0">
    <w:nsid w:val="0000000E"/>
    <w:multiLevelType w:val="multilevel"/>
    <w:tmpl w:val="0000000E"/>
    <w:name w:val="WWNum19"/>
    <w:lvl w:ilvl="0">
      <w:start w:val="1"/>
      <w:numFmt w:val="bullet"/>
      <w:lvlText w:val=""/>
      <w:lvlJc w:val="left"/>
      <w:pPr>
        <w:tabs>
          <w:tab w:val="num" w:pos="0"/>
        </w:tabs>
        <w:ind w:left="360" w:hanging="360"/>
      </w:pPr>
      <w:rPr>
        <w:rFonts w:ascii="Symbol" w:hAnsi="Symbol" w:cs="Symbol"/>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sz w:val="20"/>
        <w:szCs w:val="20"/>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sz w:val="20"/>
        <w:szCs w:val="20"/>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8" w15:restartNumberingAfterBreak="0">
    <w:nsid w:val="0000000F"/>
    <w:multiLevelType w:val="multilevel"/>
    <w:tmpl w:val="0000000F"/>
    <w:name w:val="WWNum20"/>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CD16941"/>
    <w:multiLevelType w:val="hybridMultilevel"/>
    <w:tmpl w:val="82324AF8"/>
    <w:lvl w:ilvl="0" w:tplc="48A087EA">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0E847EA3"/>
    <w:multiLevelType w:val="hybridMultilevel"/>
    <w:tmpl w:val="15AE240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D55E63"/>
    <w:multiLevelType w:val="hybridMultilevel"/>
    <w:tmpl w:val="8EE202A6"/>
    <w:lvl w:ilvl="0" w:tplc="BB38E54C">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189707C"/>
    <w:multiLevelType w:val="hybridMultilevel"/>
    <w:tmpl w:val="4FA27BC4"/>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9A63D15"/>
    <w:multiLevelType w:val="hybridMultilevel"/>
    <w:tmpl w:val="57E8ED02"/>
    <w:lvl w:ilvl="0" w:tplc="EAF09488">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A6472D5"/>
    <w:multiLevelType w:val="multilevel"/>
    <w:tmpl w:val="2D4E6F02"/>
    <w:lvl w:ilvl="0">
      <w:start w:val="1"/>
      <w:numFmt w:val="bullet"/>
      <w:lvlText w:val=""/>
      <w:lvlJc w:val="left"/>
      <w:pPr>
        <w:tabs>
          <w:tab w:val="num" w:pos="720"/>
        </w:tabs>
        <w:ind w:left="720" w:hanging="360"/>
      </w:pPr>
      <w:rPr>
        <w:rFonts w:ascii="Wingdings" w:hAnsi="Wingdings" w:hint="default"/>
        <w:b w:val="0"/>
        <w:i w:val="0"/>
        <w:sz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A0088"/>
    <w:multiLevelType w:val="hybridMultilevel"/>
    <w:tmpl w:val="3C0C06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24630C"/>
    <w:multiLevelType w:val="hybridMultilevel"/>
    <w:tmpl w:val="F3325C0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C5D7988"/>
    <w:multiLevelType w:val="hybridMultilevel"/>
    <w:tmpl w:val="CED696B4"/>
    <w:lvl w:ilvl="0" w:tplc="146CF3D8">
      <w:start w:val="1"/>
      <w:numFmt w:val="bullet"/>
      <w:lvlText w:val=""/>
      <w:lvlJc w:val="left"/>
      <w:pPr>
        <w:tabs>
          <w:tab w:val="num" w:pos="360"/>
        </w:tabs>
        <w:ind w:left="360" w:hanging="360"/>
      </w:pPr>
      <w:rPr>
        <w:rFonts w:ascii="Symbol" w:hAnsi="Symbol"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70CA1"/>
    <w:multiLevelType w:val="hybridMultilevel"/>
    <w:tmpl w:val="7C7E838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00F4994"/>
    <w:multiLevelType w:val="hybridMultilevel"/>
    <w:tmpl w:val="03D6813A"/>
    <w:lvl w:ilvl="0" w:tplc="48A087EA">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E3511D"/>
    <w:multiLevelType w:val="hybridMultilevel"/>
    <w:tmpl w:val="657A848C"/>
    <w:lvl w:ilvl="0" w:tplc="44CE0BD0">
      <w:numFmt w:val="bullet"/>
      <w:lvlText w:val="-"/>
      <w:lvlJc w:val="left"/>
      <w:pPr>
        <w:ind w:left="360" w:hanging="360"/>
      </w:pPr>
      <w:rPr>
        <w:rFonts w:ascii="Calibri" w:eastAsiaTheme="minorEastAsia"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B26381D"/>
    <w:multiLevelType w:val="multilevel"/>
    <w:tmpl w:val="D312F83A"/>
    <w:lvl w:ilvl="0">
      <w:start w:val="1"/>
      <w:numFmt w:val="bullet"/>
      <w:lvlText w:val=""/>
      <w:lvlJc w:val="left"/>
      <w:pPr>
        <w:tabs>
          <w:tab w:val="num" w:pos="720"/>
        </w:tabs>
        <w:ind w:left="720" w:hanging="360"/>
      </w:pPr>
      <w:rPr>
        <w:rFonts w:ascii="Wingdings" w:hAnsi="Wingdings" w:hint="default"/>
        <w:b w:val="0"/>
        <w:i w:val="0"/>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C50A4"/>
    <w:multiLevelType w:val="hybridMultilevel"/>
    <w:tmpl w:val="F74E0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9A97C7B"/>
    <w:multiLevelType w:val="hybridMultilevel"/>
    <w:tmpl w:val="E4B0C36A"/>
    <w:lvl w:ilvl="0" w:tplc="BB38E54C">
      <w:start w:val="1"/>
      <w:numFmt w:val="bullet"/>
      <w:lvlText w:val=""/>
      <w:lvlJc w:val="left"/>
      <w:pPr>
        <w:tabs>
          <w:tab w:val="num" w:pos="360"/>
        </w:tabs>
        <w:ind w:left="36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671B87"/>
    <w:multiLevelType w:val="hybridMultilevel"/>
    <w:tmpl w:val="CB88A17C"/>
    <w:lvl w:ilvl="0" w:tplc="48A087EA">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349242A"/>
    <w:multiLevelType w:val="hybridMultilevel"/>
    <w:tmpl w:val="F24A818A"/>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647B7D50"/>
    <w:multiLevelType w:val="hybridMultilevel"/>
    <w:tmpl w:val="DB201922"/>
    <w:lvl w:ilvl="0" w:tplc="70666BC4">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92085A"/>
    <w:multiLevelType w:val="hybridMultilevel"/>
    <w:tmpl w:val="CD06010E"/>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E6D6FF1"/>
    <w:multiLevelType w:val="hybridMultilevel"/>
    <w:tmpl w:val="65D4DF98"/>
    <w:lvl w:ilvl="0" w:tplc="DA7C683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6"/>
  </w:num>
  <w:num w:numId="2">
    <w:abstractNumId w:val="15"/>
  </w:num>
  <w:num w:numId="3">
    <w:abstractNumId w:val="10"/>
  </w:num>
  <w:num w:numId="4">
    <w:abstractNumId w:val="19"/>
  </w:num>
  <w:num w:numId="5">
    <w:abstractNumId w:val="21"/>
  </w:num>
  <w:num w:numId="6">
    <w:abstractNumId w:val="17"/>
  </w:num>
  <w:num w:numId="7">
    <w:abstractNumId w:val="11"/>
  </w:num>
  <w:num w:numId="8">
    <w:abstractNumId w:val="23"/>
  </w:num>
  <w:num w:numId="9">
    <w:abstractNumId w:val="27"/>
  </w:num>
  <w:num w:numId="10">
    <w:abstractNumId w:val="14"/>
  </w:num>
  <w:num w:numId="11">
    <w:abstractNumId w:val="16"/>
  </w:num>
  <w:num w:numId="12">
    <w:abstractNumId w:val="13"/>
  </w:num>
  <w:num w:numId="13">
    <w:abstractNumId w:val="25"/>
  </w:num>
  <w:num w:numId="14">
    <w:abstractNumId w:val="24"/>
  </w:num>
  <w:num w:numId="15">
    <w:abstractNumId w:val="9"/>
  </w:num>
  <w:num w:numId="16">
    <w:abstractNumId w:val="22"/>
  </w:num>
  <w:num w:numId="17">
    <w:abstractNumId w:val="0"/>
  </w:num>
  <w:num w:numId="18">
    <w:abstractNumId w:val="1"/>
  </w:num>
  <w:num w:numId="19">
    <w:abstractNumId w:val="2"/>
  </w:num>
  <w:num w:numId="20">
    <w:abstractNumId w:val="3"/>
  </w:num>
  <w:num w:numId="21">
    <w:abstractNumId w:val="4"/>
  </w:num>
  <w:num w:numId="22">
    <w:abstractNumId w:val="28"/>
  </w:num>
  <w:num w:numId="23">
    <w:abstractNumId w:val="18"/>
  </w:num>
  <w:num w:numId="24">
    <w:abstractNumId w:val="12"/>
  </w:num>
  <w:num w:numId="25">
    <w:abstractNumId w:val="5"/>
  </w:num>
  <w:num w:numId="26">
    <w:abstractNumId w:val="6"/>
  </w:num>
  <w:num w:numId="27">
    <w:abstractNumId w:val="7"/>
  </w:num>
  <w:num w:numId="28">
    <w:abstractNumId w:val="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CC"/>
    <w:rsid w:val="00005724"/>
    <w:rsid w:val="00011A5A"/>
    <w:rsid w:val="00013B62"/>
    <w:rsid w:val="00060798"/>
    <w:rsid w:val="000649E7"/>
    <w:rsid w:val="00067885"/>
    <w:rsid w:val="000A7532"/>
    <w:rsid w:val="000D4AD2"/>
    <w:rsid w:val="000E154E"/>
    <w:rsid w:val="001102BE"/>
    <w:rsid w:val="00142C5D"/>
    <w:rsid w:val="001473C3"/>
    <w:rsid w:val="001B2C5C"/>
    <w:rsid w:val="001B4AE6"/>
    <w:rsid w:val="001C0960"/>
    <w:rsid w:val="001C15C3"/>
    <w:rsid w:val="002052EA"/>
    <w:rsid w:val="00212204"/>
    <w:rsid w:val="002264EC"/>
    <w:rsid w:val="002370E3"/>
    <w:rsid w:val="0024617E"/>
    <w:rsid w:val="00293772"/>
    <w:rsid w:val="002C62CC"/>
    <w:rsid w:val="002F4173"/>
    <w:rsid w:val="003205F4"/>
    <w:rsid w:val="0032494F"/>
    <w:rsid w:val="00326EB1"/>
    <w:rsid w:val="0037163E"/>
    <w:rsid w:val="003722BC"/>
    <w:rsid w:val="00381006"/>
    <w:rsid w:val="003E0C27"/>
    <w:rsid w:val="003E3565"/>
    <w:rsid w:val="00407FE3"/>
    <w:rsid w:val="00412BC9"/>
    <w:rsid w:val="00417C11"/>
    <w:rsid w:val="004600DE"/>
    <w:rsid w:val="00470B74"/>
    <w:rsid w:val="004766E5"/>
    <w:rsid w:val="004A5A97"/>
    <w:rsid w:val="004E7826"/>
    <w:rsid w:val="00552A77"/>
    <w:rsid w:val="00572D90"/>
    <w:rsid w:val="00573D75"/>
    <w:rsid w:val="005765CC"/>
    <w:rsid w:val="0059132D"/>
    <w:rsid w:val="00596E05"/>
    <w:rsid w:val="005D71D6"/>
    <w:rsid w:val="0061115B"/>
    <w:rsid w:val="00632BE9"/>
    <w:rsid w:val="00662966"/>
    <w:rsid w:val="00687971"/>
    <w:rsid w:val="006955C6"/>
    <w:rsid w:val="00695B29"/>
    <w:rsid w:val="00696C71"/>
    <w:rsid w:val="006A06AE"/>
    <w:rsid w:val="006C322B"/>
    <w:rsid w:val="006E2D51"/>
    <w:rsid w:val="006E71A5"/>
    <w:rsid w:val="006F5A28"/>
    <w:rsid w:val="006F729C"/>
    <w:rsid w:val="007106EE"/>
    <w:rsid w:val="00710CE5"/>
    <w:rsid w:val="007163B1"/>
    <w:rsid w:val="00751192"/>
    <w:rsid w:val="00767C33"/>
    <w:rsid w:val="00773776"/>
    <w:rsid w:val="00784AF9"/>
    <w:rsid w:val="007B7C69"/>
    <w:rsid w:val="007F75B2"/>
    <w:rsid w:val="008131DA"/>
    <w:rsid w:val="00840530"/>
    <w:rsid w:val="00856C27"/>
    <w:rsid w:val="0087331C"/>
    <w:rsid w:val="00882F1E"/>
    <w:rsid w:val="008B024E"/>
    <w:rsid w:val="008C1A3B"/>
    <w:rsid w:val="008C5353"/>
    <w:rsid w:val="008D604B"/>
    <w:rsid w:val="008E2B65"/>
    <w:rsid w:val="008E5E14"/>
    <w:rsid w:val="008E7D66"/>
    <w:rsid w:val="008F2C0F"/>
    <w:rsid w:val="009018B3"/>
    <w:rsid w:val="00902C0A"/>
    <w:rsid w:val="009063E7"/>
    <w:rsid w:val="009176BD"/>
    <w:rsid w:val="00927553"/>
    <w:rsid w:val="009455C3"/>
    <w:rsid w:val="00954410"/>
    <w:rsid w:val="009A7C76"/>
    <w:rsid w:val="009E10DF"/>
    <w:rsid w:val="009E1A4B"/>
    <w:rsid w:val="009F3C7E"/>
    <w:rsid w:val="00A0152C"/>
    <w:rsid w:val="00A0186B"/>
    <w:rsid w:val="00A05A1F"/>
    <w:rsid w:val="00A116BA"/>
    <w:rsid w:val="00A56FF9"/>
    <w:rsid w:val="00A6447D"/>
    <w:rsid w:val="00A758D8"/>
    <w:rsid w:val="00A85190"/>
    <w:rsid w:val="00A901C7"/>
    <w:rsid w:val="00AC118C"/>
    <w:rsid w:val="00B04E1D"/>
    <w:rsid w:val="00B155BC"/>
    <w:rsid w:val="00B56662"/>
    <w:rsid w:val="00B70177"/>
    <w:rsid w:val="00B72508"/>
    <w:rsid w:val="00B82011"/>
    <w:rsid w:val="00BA09EF"/>
    <w:rsid w:val="00BA5DA8"/>
    <w:rsid w:val="00BB26DC"/>
    <w:rsid w:val="00BD512F"/>
    <w:rsid w:val="00BE29F8"/>
    <w:rsid w:val="00C130C0"/>
    <w:rsid w:val="00C149F4"/>
    <w:rsid w:val="00C43B11"/>
    <w:rsid w:val="00C660AC"/>
    <w:rsid w:val="00C76D19"/>
    <w:rsid w:val="00C90048"/>
    <w:rsid w:val="00CA00FA"/>
    <w:rsid w:val="00CA05AA"/>
    <w:rsid w:val="00CC5667"/>
    <w:rsid w:val="00CD4BB0"/>
    <w:rsid w:val="00CD622C"/>
    <w:rsid w:val="00D01BA3"/>
    <w:rsid w:val="00D14E23"/>
    <w:rsid w:val="00D2223F"/>
    <w:rsid w:val="00D40C1B"/>
    <w:rsid w:val="00D47CCD"/>
    <w:rsid w:val="00D523AD"/>
    <w:rsid w:val="00D7518B"/>
    <w:rsid w:val="00D77AB9"/>
    <w:rsid w:val="00D81743"/>
    <w:rsid w:val="00D83752"/>
    <w:rsid w:val="00D84714"/>
    <w:rsid w:val="00D928DE"/>
    <w:rsid w:val="00D95E37"/>
    <w:rsid w:val="00DA5623"/>
    <w:rsid w:val="00DC118B"/>
    <w:rsid w:val="00DC1AB8"/>
    <w:rsid w:val="00DC61C6"/>
    <w:rsid w:val="00DD0292"/>
    <w:rsid w:val="00DD3CAA"/>
    <w:rsid w:val="00DD7968"/>
    <w:rsid w:val="00E02E6F"/>
    <w:rsid w:val="00E03BF0"/>
    <w:rsid w:val="00E172B1"/>
    <w:rsid w:val="00E2048E"/>
    <w:rsid w:val="00E53955"/>
    <w:rsid w:val="00E53E9D"/>
    <w:rsid w:val="00E71049"/>
    <w:rsid w:val="00EA2472"/>
    <w:rsid w:val="00EA2908"/>
    <w:rsid w:val="00EB0EF9"/>
    <w:rsid w:val="00EE1FE7"/>
    <w:rsid w:val="00EF070C"/>
    <w:rsid w:val="00F16500"/>
    <w:rsid w:val="00F1785A"/>
    <w:rsid w:val="00F20F5A"/>
    <w:rsid w:val="00F33B07"/>
    <w:rsid w:val="00F34EB4"/>
    <w:rsid w:val="00F46BDF"/>
    <w:rsid w:val="00F9059A"/>
    <w:rsid w:val="00FA1540"/>
    <w:rsid w:val="00FA5F87"/>
    <w:rsid w:val="00FC0B6B"/>
    <w:rsid w:val="00FD3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B742"/>
  <w15:chartTrackingRefBased/>
  <w15:docId w15:val="{EEF562CC-771D-4AA3-AB95-FFE21171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A28"/>
  </w:style>
  <w:style w:type="paragraph" w:styleId="Titolo1">
    <w:name w:val="heading 1"/>
    <w:basedOn w:val="Normale"/>
    <w:next w:val="Normale"/>
    <w:link w:val="Titolo1Carattere"/>
    <w:uiPriority w:val="9"/>
    <w:qFormat/>
    <w:rsid w:val="00DD3CA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olo2">
    <w:name w:val="heading 2"/>
    <w:basedOn w:val="Normale"/>
    <w:next w:val="Normale"/>
    <w:link w:val="Titolo2Carattere"/>
    <w:uiPriority w:val="9"/>
    <w:semiHidden/>
    <w:unhideWhenUsed/>
    <w:qFormat/>
    <w:rsid w:val="00DD3CA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D3CA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D3CA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olo5">
    <w:name w:val="heading 5"/>
    <w:basedOn w:val="Normale"/>
    <w:next w:val="Normale"/>
    <w:link w:val="Titolo5Carattere"/>
    <w:uiPriority w:val="9"/>
    <w:semiHidden/>
    <w:unhideWhenUsed/>
    <w:qFormat/>
    <w:rsid w:val="00DD3CA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olo6">
    <w:name w:val="heading 6"/>
    <w:basedOn w:val="Normale"/>
    <w:next w:val="Normale"/>
    <w:link w:val="Titolo6Carattere"/>
    <w:uiPriority w:val="9"/>
    <w:semiHidden/>
    <w:unhideWhenUsed/>
    <w:qFormat/>
    <w:rsid w:val="00DD3CA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olo7">
    <w:name w:val="heading 7"/>
    <w:basedOn w:val="Normale"/>
    <w:next w:val="Normale"/>
    <w:link w:val="Titolo7Carattere"/>
    <w:uiPriority w:val="9"/>
    <w:semiHidden/>
    <w:unhideWhenUsed/>
    <w:qFormat/>
    <w:rsid w:val="00DD3CA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olo8">
    <w:name w:val="heading 8"/>
    <w:basedOn w:val="Normale"/>
    <w:next w:val="Normale"/>
    <w:link w:val="Titolo8Carattere"/>
    <w:uiPriority w:val="9"/>
    <w:semiHidden/>
    <w:unhideWhenUsed/>
    <w:qFormat/>
    <w:rsid w:val="00DD3CA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olo9">
    <w:name w:val="heading 9"/>
    <w:basedOn w:val="Normale"/>
    <w:next w:val="Normale"/>
    <w:link w:val="Titolo9Carattere"/>
    <w:uiPriority w:val="9"/>
    <w:semiHidden/>
    <w:unhideWhenUsed/>
    <w:qFormat/>
    <w:rsid w:val="00DD3CA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DD3CAA"/>
    <w:pPr>
      <w:spacing w:after="0" w:line="240" w:lineRule="auto"/>
    </w:pPr>
  </w:style>
  <w:style w:type="character" w:customStyle="1" w:styleId="NessunaspaziaturaCarattere">
    <w:name w:val="Nessuna spaziatura Carattere"/>
    <w:basedOn w:val="Carpredefinitoparagrafo"/>
    <w:link w:val="Nessunaspaziatura"/>
    <w:uiPriority w:val="1"/>
    <w:locked/>
    <w:rsid w:val="005765CC"/>
  </w:style>
  <w:style w:type="character" w:customStyle="1" w:styleId="Titolo1Carattere">
    <w:name w:val="Titolo 1 Carattere"/>
    <w:basedOn w:val="Carpredefinitoparagrafo"/>
    <w:link w:val="Titolo1"/>
    <w:uiPriority w:val="9"/>
    <w:rsid w:val="00DD3CAA"/>
    <w:rPr>
      <w:rFonts w:asciiTheme="majorHAnsi" w:eastAsiaTheme="majorEastAsia" w:hAnsiTheme="majorHAnsi" w:cstheme="majorBidi"/>
      <w:color w:val="1F3864" w:themeColor="accent1" w:themeShade="80"/>
      <w:sz w:val="36"/>
      <w:szCs w:val="36"/>
    </w:rPr>
  </w:style>
  <w:style w:type="character" w:customStyle="1" w:styleId="Titolo2Carattere">
    <w:name w:val="Titolo 2 Carattere"/>
    <w:basedOn w:val="Carpredefinitoparagrafo"/>
    <w:link w:val="Titolo2"/>
    <w:uiPriority w:val="9"/>
    <w:semiHidden/>
    <w:rsid w:val="00DD3CA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D3CAA"/>
    <w:rPr>
      <w:rFonts w:asciiTheme="majorHAnsi" w:eastAsiaTheme="majorEastAsia" w:hAnsiTheme="majorHAnsi"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D3CAA"/>
    <w:rPr>
      <w:rFonts w:asciiTheme="majorHAnsi" w:eastAsiaTheme="majorEastAsia" w:hAnsiTheme="majorHAnsi" w:cstheme="majorBidi"/>
      <w:color w:val="2F5496" w:themeColor="accent1" w:themeShade="BF"/>
      <w:sz w:val="24"/>
      <w:szCs w:val="24"/>
    </w:rPr>
  </w:style>
  <w:style w:type="character" w:customStyle="1" w:styleId="Titolo5Carattere">
    <w:name w:val="Titolo 5 Carattere"/>
    <w:basedOn w:val="Carpredefinitoparagrafo"/>
    <w:link w:val="Titolo5"/>
    <w:uiPriority w:val="9"/>
    <w:semiHidden/>
    <w:rsid w:val="00DD3CAA"/>
    <w:rPr>
      <w:rFonts w:asciiTheme="majorHAnsi" w:eastAsiaTheme="majorEastAsia" w:hAnsiTheme="majorHAnsi" w:cstheme="majorBidi"/>
      <w:caps/>
      <w:color w:val="2F5496" w:themeColor="accent1" w:themeShade="BF"/>
    </w:rPr>
  </w:style>
  <w:style w:type="character" w:customStyle="1" w:styleId="Titolo6Carattere">
    <w:name w:val="Titolo 6 Carattere"/>
    <w:basedOn w:val="Carpredefinitoparagrafo"/>
    <w:link w:val="Titolo6"/>
    <w:uiPriority w:val="9"/>
    <w:semiHidden/>
    <w:rsid w:val="00DD3CAA"/>
    <w:rPr>
      <w:rFonts w:asciiTheme="majorHAnsi" w:eastAsiaTheme="majorEastAsia" w:hAnsiTheme="majorHAnsi" w:cstheme="majorBidi"/>
      <w:i/>
      <w:iCs/>
      <w:caps/>
      <w:color w:val="1F3864" w:themeColor="accent1" w:themeShade="80"/>
    </w:rPr>
  </w:style>
  <w:style w:type="character" w:customStyle="1" w:styleId="Titolo7Carattere">
    <w:name w:val="Titolo 7 Carattere"/>
    <w:basedOn w:val="Carpredefinitoparagrafo"/>
    <w:link w:val="Titolo7"/>
    <w:uiPriority w:val="9"/>
    <w:semiHidden/>
    <w:rsid w:val="00DD3CAA"/>
    <w:rPr>
      <w:rFonts w:asciiTheme="majorHAnsi" w:eastAsiaTheme="majorEastAsia" w:hAnsiTheme="majorHAnsi" w:cstheme="majorBidi"/>
      <w:b/>
      <w:bCs/>
      <w:color w:val="1F3864" w:themeColor="accent1" w:themeShade="80"/>
    </w:rPr>
  </w:style>
  <w:style w:type="character" w:customStyle="1" w:styleId="Titolo8Carattere">
    <w:name w:val="Titolo 8 Carattere"/>
    <w:basedOn w:val="Carpredefinitoparagrafo"/>
    <w:link w:val="Titolo8"/>
    <w:uiPriority w:val="9"/>
    <w:semiHidden/>
    <w:rsid w:val="00DD3CAA"/>
    <w:rPr>
      <w:rFonts w:asciiTheme="majorHAnsi" w:eastAsiaTheme="majorEastAsia" w:hAnsiTheme="majorHAnsi" w:cstheme="majorBidi"/>
      <w:b/>
      <w:bCs/>
      <w:i/>
      <w:iCs/>
      <w:color w:val="1F3864" w:themeColor="accent1" w:themeShade="80"/>
    </w:rPr>
  </w:style>
  <w:style w:type="character" w:customStyle="1" w:styleId="Titolo9Carattere">
    <w:name w:val="Titolo 9 Carattere"/>
    <w:basedOn w:val="Carpredefinitoparagrafo"/>
    <w:link w:val="Titolo9"/>
    <w:uiPriority w:val="9"/>
    <w:semiHidden/>
    <w:rsid w:val="00DD3CAA"/>
    <w:rPr>
      <w:rFonts w:asciiTheme="majorHAnsi" w:eastAsiaTheme="majorEastAsia" w:hAnsiTheme="majorHAnsi" w:cstheme="majorBidi"/>
      <w:i/>
      <w:iCs/>
      <w:color w:val="1F3864" w:themeColor="accent1" w:themeShade="80"/>
    </w:rPr>
  </w:style>
  <w:style w:type="paragraph" w:styleId="Didascalia">
    <w:name w:val="caption"/>
    <w:basedOn w:val="Normale"/>
    <w:next w:val="Normale"/>
    <w:uiPriority w:val="35"/>
    <w:semiHidden/>
    <w:unhideWhenUsed/>
    <w:qFormat/>
    <w:rsid w:val="00DD3CAA"/>
    <w:pPr>
      <w:spacing w:line="240" w:lineRule="auto"/>
    </w:pPr>
    <w:rPr>
      <w:b/>
      <w:bCs/>
      <w:smallCaps/>
      <w:color w:val="44546A" w:themeColor="text2"/>
    </w:rPr>
  </w:style>
  <w:style w:type="paragraph" w:styleId="Titolo">
    <w:name w:val="Title"/>
    <w:basedOn w:val="Normale"/>
    <w:next w:val="Normale"/>
    <w:link w:val="TitoloCarattere"/>
    <w:uiPriority w:val="10"/>
    <w:qFormat/>
    <w:rsid w:val="00DD3CA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DD3CAA"/>
    <w:rPr>
      <w:rFonts w:asciiTheme="majorHAnsi" w:eastAsiaTheme="majorEastAsia" w:hAnsiTheme="majorHAnsi" w:cstheme="majorBidi"/>
      <w:caps/>
      <w:color w:val="44546A" w:themeColor="text2"/>
      <w:spacing w:val="-15"/>
      <w:sz w:val="72"/>
      <w:szCs w:val="72"/>
    </w:rPr>
  </w:style>
  <w:style w:type="paragraph" w:styleId="Sottotitolo">
    <w:name w:val="Subtitle"/>
    <w:basedOn w:val="Normale"/>
    <w:next w:val="Normale"/>
    <w:link w:val="SottotitoloCarattere"/>
    <w:uiPriority w:val="11"/>
    <w:qFormat/>
    <w:rsid w:val="00DD3CA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ttotitoloCarattere">
    <w:name w:val="Sottotitolo Carattere"/>
    <w:basedOn w:val="Carpredefinitoparagrafo"/>
    <w:link w:val="Sottotitolo"/>
    <w:uiPriority w:val="11"/>
    <w:rsid w:val="00DD3CAA"/>
    <w:rPr>
      <w:rFonts w:asciiTheme="majorHAnsi" w:eastAsiaTheme="majorEastAsia" w:hAnsiTheme="majorHAnsi" w:cstheme="majorBidi"/>
      <w:color w:val="4472C4" w:themeColor="accent1"/>
      <w:sz w:val="28"/>
      <w:szCs w:val="28"/>
    </w:rPr>
  </w:style>
  <w:style w:type="character" w:styleId="Enfasigrassetto">
    <w:name w:val="Strong"/>
    <w:basedOn w:val="Carpredefinitoparagrafo"/>
    <w:uiPriority w:val="22"/>
    <w:qFormat/>
    <w:rsid w:val="00DD3CAA"/>
    <w:rPr>
      <w:b/>
      <w:bCs/>
    </w:rPr>
  </w:style>
  <w:style w:type="character" w:styleId="Enfasicorsivo">
    <w:name w:val="Emphasis"/>
    <w:basedOn w:val="Carpredefinitoparagrafo"/>
    <w:uiPriority w:val="20"/>
    <w:qFormat/>
    <w:rsid w:val="00DD3CAA"/>
    <w:rPr>
      <w:i/>
      <w:iCs/>
    </w:rPr>
  </w:style>
  <w:style w:type="paragraph" w:styleId="Citazione">
    <w:name w:val="Quote"/>
    <w:basedOn w:val="Normale"/>
    <w:next w:val="Normale"/>
    <w:link w:val="CitazioneCarattere"/>
    <w:uiPriority w:val="29"/>
    <w:qFormat/>
    <w:rsid w:val="00DD3CAA"/>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DD3CAA"/>
    <w:rPr>
      <w:color w:val="44546A" w:themeColor="text2"/>
      <w:sz w:val="24"/>
      <w:szCs w:val="24"/>
    </w:rPr>
  </w:style>
  <w:style w:type="paragraph" w:styleId="Citazioneintensa">
    <w:name w:val="Intense Quote"/>
    <w:basedOn w:val="Normale"/>
    <w:next w:val="Normale"/>
    <w:link w:val="CitazioneintensaCarattere"/>
    <w:uiPriority w:val="30"/>
    <w:qFormat/>
    <w:rsid w:val="00DD3CA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DD3CAA"/>
    <w:rPr>
      <w:rFonts w:asciiTheme="majorHAnsi" w:eastAsiaTheme="majorEastAsia" w:hAnsiTheme="majorHAnsi" w:cstheme="majorBidi"/>
      <w:color w:val="44546A" w:themeColor="text2"/>
      <w:spacing w:val="-6"/>
      <w:sz w:val="32"/>
      <w:szCs w:val="32"/>
    </w:rPr>
  </w:style>
  <w:style w:type="character" w:styleId="Enfasidelicata">
    <w:name w:val="Subtle Emphasis"/>
    <w:basedOn w:val="Carpredefinitoparagrafo"/>
    <w:uiPriority w:val="19"/>
    <w:qFormat/>
    <w:rsid w:val="00DD3CAA"/>
    <w:rPr>
      <w:i/>
      <w:iCs/>
      <w:color w:val="595959" w:themeColor="text1" w:themeTint="A6"/>
    </w:rPr>
  </w:style>
  <w:style w:type="character" w:styleId="Enfasiintensa">
    <w:name w:val="Intense Emphasis"/>
    <w:basedOn w:val="Carpredefinitoparagrafo"/>
    <w:uiPriority w:val="21"/>
    <w:qFormat/>
    <w:rsid w:val="00DD3CAA"/>
    <w:rPr>
      <w:b/>
      <w:bCs/>
      <w:i/>
      <w:iCs/>
    </w:rPr>
  </w:style>
  <w:style w:type="character" w:styleId="Riferimentodelicato">
    <w:name w:val="Subtle Reference"/>
    <w:basedOn w:val="Carpredefinitoparagrafo"/>
    <w:uiPriority w:val="31"/>
    <w:qFormat/>
    <w:rsid w:val="00DD3CAA"/>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DD3CAA"/>
    <w:rPr>
      <w:b/>
      <w:bCs/>
      <w:smallCaps/>
      <w:color w:val="44546A" w:themeColor="text2"/>
      <w:u w:val="single"/>
    </w:rPr>
  </w:style>
  <w:style w:type="character" w:styleId="Titolodellibro">
    <w:name w:val="Book Title"/>
    <w:basedOn w:val="Carpredefinitoparagrafo"/>
    <w:uiPriority w:val="33"/>
    <w:qFormat/>
    <w:rsid w:val="00DD3CAA"/>
    <w:rPr>
      <w:b/>
      <w:bCs/>
      <w:smallCaps/>
      <w:spacing w:val="10"/>
    </w:rPr>
  </w:style>
  <w:style w:type="paragraph" w:styleId="Titolosommario">
    <w:name w:val="TOC Heading"/>
    <w:basedOn w:val="Titolo1"/>
    <w:next w:val="Normale"/>
    <w:uiPriority w:val="39"/>
    <w:semiHidden/>
    <w:unhideWhenUsed/>
    <w:qFormat/>
    <w:rsid w:val="00DD3CAA"/>
    <w:pPr>
      <w:outlineLvl w:val="9"/>
    </w:pPr>
  </w:style>
  <w:style w:type="paragraph" w:styleId="Paragrafoelenco">
    <w:name w:val="List Paragraph"/>
    <w:basedOn w:val="Normale"/>
    <w:uiPriority w:val="99"/>
    <w:qFormat/>
    <w:rsid w:val="002264EC"/>
    <w:pPr>
      <w:ind w:left="720"/>
      <w:contextualSpacing/>
    </w:pPr>
  </w:style>
  <w:style w:type="paragraph" w:styleId="NormaleWeb">
    <w:name w:val="Normal (Web)"/>
    <w:basedOn w:val="Normale"/>
    <w:uiPriority w:val="99"/>
    <w:rsid w:val="00552A77"/>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EB0EF9"/>
    <w:pPr>
      <w:widowControl w:val="0"/>
      <w:autoSpaceDE w:val="0"/>
      <w:autoSpaceDN w:val="0"/>
      <w:spacing w:after="0" w:line="240" w:lineRule="auto"/>
    </w:pPr>
    <w:rPr>
      <w:rFonts w:ascii="Arial" w:eastAsia="Arial" w:hAnsi="Arial" w:cs="Arial"/>
      <w:lang w:val="en-US"/>
    </w:rPr>
  </w:style>
  <w:style w:type="paragraph" w:customStyle="1" w:styleId="Paragrafoelenco1">
    <w:name w:val="Paragrafo elenco1"/>
    <w:basedOn w:val="Normale"/>
    <w:rsid w:val="00840530"/>
    <w:pPr>
      <w:suppressAutoHyphens/>
      <w:spacing w:line="254" w:lineRule="auto"/>
      <w:ind w:left="720"/>
    </w:pPr>
    <w:rPr>
      <w:rFonts w:ascii="Calibri" w:eastAsia="Arial Unicode MS" w:hAnsi="Calibri" w:cs="font422"/>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34BC-B8BE-45A9-BEFA-E7317823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33</Pages>
  <Words>10985</Words>
  <Characters>62621</Characters>
  <Application>Microsoft Office Word</Application>
  <DocSecurity>0</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gualtieri</dc:creator>
  <cp:keywords/>
  <dc:description/>
  <cp:lastModifiedBy>elsa gualtieri</cp:lastModifiedBy>
  <cp:revision>52</cp:revision>
  <dcterms:created xsi:type="dcterms:W3CDTF">2019-05-29T20:02:00Z</dcterms:created>
  <dcterms:modified xsi:type="dcterms:W3CDTF">2020-06-09T14:20:00Z</dcterms:modified>
</cp:coreProperties>
</file>