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42" w:rsidRPr="00AD2642" w:rsidRDefault="00AD2642">
      <w:pPr>
        <w:rPr>
          <w:sz w:val="40"/>
          <w:szCs w:val="40"/>
        </w:rPr>
      </w:pPr>
      <w:r w:rsidRPr="00AD2642">
        <w:rPr>
          <w:sz w:val="40"/>
          <w:szCs w:val="40"/>
        </w:rPr>
        <w:t>CURRICULUM</w:t>
      </w:r>
      <w:proofErr w:type="gramStart"/>
      <w:r w:rsidRPr="00AD2642">
        <w:rPr>
          <w:sz w:val="40"/>
          <w:szCs w:val="40"/>
        </w:rPr>
        <w:t xml:space="preserve">  </w:t>
      </w:r>
      <w:proofErr w:type="gramEnd"/>
      <w:r w:rsidRPr="00AD2642">
        <w:rPr>
          <w:sz w:val="40"/>
          <w:szCs w:val="40"/>
        </w:rPr>
        <w:t>ADATTATO  ALLE  EVENTUALI  24  ORE  A.S.  2020/2021</w:t>
      </w:r>
    </w:p>
    <w:p w:rsidR="00AD2642" w:rsidRDefault="00AD2642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303"/>
        <w:gridCol w:w="3416"/>
        <w:gridCol w:w="135"/>
        <w:gridCol w:w="3550"/>
        <w:gridCol w:w="3551"/>
      </w:tblGrid>
      <w:tr w:rsidR="00C41E41" w:rsidRPr="00F53B45" w:rsidTr="004B397D">
        <w:tc>
          <w:tcPr>
            <w:tcW w:w="15048" w:type="dxa"/>
            <w:gridSpan w:val="6"/>
            <w:shd w:val="clear" w:color="auto" w:fill="auto"/>
          </w:tcPr>
          <w:p w:rsidR="00C41E41" w:rsidRPr="00F53B45" w:rsidRDefault="00AD2642" w:rsidP="00AD2642">
            <w:pPr>
              <w:pStyle w:val="NormaleWeb"/>
              <w:spacing w:after="0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</w:t>
            </w:r>
            <w:r w:rsidR="00C41E41">
              <w:rPr>
                <w:rFonts w:ascii="Arial" w:hAnsi="Arial" w:cs="Arial"/>
                <w:b/>
                <w:sz w:val="28"/>
                <w:szCs w:val="28"/>
              </w:rPr>
              <w:t>RELIGIONE</w:t>
            </w:r>
            <w:r w:rsidR="00C41E41" w:rsidRPr="00415867">
              <w:rPr>
                <w:rFonts w:ascii="Arial" w:hAnsi="Arial" w:cs="Arial"/>
                <w:b/>
                <w:sz w:val="28"/>
                <w:szCs w:val="28"/>
              </w:rPr>
              <w:t xml:space="preserve"> - CLASSE PRIMA </w:t>
            </w:r>
            <w:r w:rsidR="00C41E41"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C41E41" w:rsidRPr="00F53B45" w:rsidTr="004B397D">
        <w:tc>
          <w:tcPr>
            <w:tcW w:w="15048" w:type="dxa"/>
            <w:gridSpan w:val="6"/>
            <w:shd w:val="clear" w:color="auto" w:fill="auto"/>
          </w:tcPr>
          <w:p w:rsidR="00C41E41" w:rsidRPr="00F53B45" w:rsidRDefault="00C41E41" w:rsidP="004B397D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C41E41" w:rsidRPr="00C10E4A" w:rsidTr="004B397D">
        <w:tc>
          <w:tcPr>
            <w:tcW w:w="7812" w:type="dxa"/>
            <w:gridSpan w:val="3"/>
            <w:shd w:val="clear" w:color="auto" w:fill="auto"/>
          </w:tcPr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b/>
                <w:sz w:val="24"/>
                <w:szCs w:val="24"/>
              </w:rPr>
              <w:t>COMPETENZE</w:t>
            </w:r>
            <w:proofErr w:type="gramStart"/>
            <w:r w:rsidRPr="00C10E4A">
              <w:rPr>
                <w:rFonts w:cs="Calibri"/>
                <w:b/>
                <w:sz w:val="24"/>
                <w:szCs w:val="24"/>
              </w:rPr>
              <w:t xml:space="preserve">  </w:t>
            </w:r>
            <w:proofErr w:type="gramEnd"/>
            <w:r w:rsidRPr="00C10E4A">
              <w:rPr>
                <w:rFonts w:cs="Calibri"/>
                <w:b/>
                <w:sz w:val="24"/>
                <w:szCs w:val="24"/>
              </w:rPr>
              <w:t>DISCIPLINARI</w:t>
            </w:r>
          </w:p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3"/>
            <w:shd w:val="clear" w:color="auto" w:fill="auto"/>
          </w:tcPr>
          <w:p w:rsidR="00C41E41" w:rsidRPr="00C10E4A" w:rsidRDefault="00C41E41" w:rsidP="004B397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C41E41" w:rsidRPr="00C10E4A" w:rsidTr="004B397D">
        <w:tc>
          <w:tcPr>
            <w:tcW w:w="7812" w:type="dxa"/>
            <w:gridSpan w:val="3"/>
            <w:shd w:val="clear" w:color="auto" w:fill="auto"/>
          </w:tcPr>
          <w:p w:rsidR="00C41E41" w:rsidRPr="00C10E4A" w:rsidRDefault="00C41E41" w:rsidP="00C41E4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 xml:space="preserve">Dialogare, conoscere e rispettare le diversità, assumere comportamenti di reciproca comprensione delle diversità culturali e </w:t>
            </w:r>
            <w:proofErr w:type="gramStart"/>
            <w:r w:rsidRPr="00C10E4A">
              <w:rPr>
                <w:sz w:val="24"/>
                <w:szCs w:val="24"/>
              </w:rPr>
              <w:t>religiose</w:t>
            </w:r>
            <w:proofErr w:type="gramEnd"/>
          </w:p>
          <w:p w:rsidR="00C41E41" w:rsidRPr="00C10E4A" w:rsidRDefault="00C41E41" w:rsidP="00C41E4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  <w:color w:val="17365D"/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 xml:space="preserve">Conoscere, interpretare e confrontare con la propria esperienza le espressioni culturali e artistiche della religione </w:t>
            </w:r>
            <w:proofErr w:type="gramStart"/>
            <w:r w:rsidRPr="00C10E4A">
              <w:rPr>
                <w:sz w:val="24"/>
                <w:szCs w:val="24"/>
              </w:rPr>
              <w:t>cristiana</w:t>
            </w:r>
            <w:proofErr w:type="gramEnd"/>
          </w:p>
          <w:p w:rsidR="00C41E41" w:rsidRPr="00C10E4A" w:rsidRDefault="00C41E41" w:rsidP="00C41E4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proofErr w:type="gramStart"/>
            <w:r w:rsidRPr="00C10E4A">
              <w:rPr>
                <w:sz w:val="24"/>
                <w:szCs w:val="24"/>
              </w:rPr>
              <w:t>Riflettere sulla propria identità e sul proprio progetto di vita, porre domande sugli orizzonti di senso, confrontarsi con altre culture e r</w:t>
            </w:r>
            <w:proofErr w:type="gramEnd"/>
            <w:r w:rsidRPr="00C10E4A">
              <w:rPr>
                <w:sz w:val="24"/>
                <w:szCs w:val="24"/>
              </w:rPr>
              <w:t>eligioni e misurarsi con i vari codici simbolici.</w:t>
            </w:r>
          </w:p>
        </w:tc>
        <w:tc>
          <w:tcPr>
            <w:tcW w:w="7236" w:type="dxa"/>
            <w:gridSpan w:val="3"/>
            <w:shd w:val="clear" w:color="auto" w:fill="auto"/>
          </w:tcPr>
          <w:p w:rsidR="00C41E41" w:rsidRPr="00C10E4A" w:rsidRDefault="00C41E41" w:rsidP="004B397D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C41E41" w:rsidRPr="00C10E4A" w:rsidRDefault="00C41E41" w:rsidP="00C41E4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Persistere</w:t>
            </w:r>
          </w:p>
          <w:p w:rsidR="00C41E41" w:rsidRPr="00C10E4A" w:rsidRDefault="00C41E41" w:rsidP="00C41E4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Gestire l’impulsività</w:t>
            </w:r>
          </w:p>
          <w:p w:rsidR="00C41E41" w:rsidRPr="00C10E4A" w:rsidRDefault="00C41E41" w:rsidP="00C41E4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Ascoltare con comprensione ed empatia</w:t>
            </w:r>
          </w:p>
          <w:p w:rsidR="00C41E41" w:rsidRPr="00C10E4A" w:rsidRDefault="00C41E41" w:rsidP="004B397D">
            <w:pPr>
              <w:pStyle w:val="Paragrafoelenco"/>
              <w:suppressAutoHyphens/>
              <w:autoSpaceDN w:val="0"/>
              <w:spacing w:after="120" w:line="240" w:lineRule="auto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C41E41" w:rsidRPr="00C10E4A" w:rsidTr="00FC166F">
        <w:tc>
          <w:tcPr>
            <w:tcW w:w="2093" w:type="dxa"/>
            <w:shd w:val="clear" w:color="auto" w:fill="auto"/>
            <w:textDirection w:val="btLr"/>
          </w:tcPr>
          <w:p w:rsidR="00C41E41" w:rsidRPr="00C10E4A" w:rsidRDefault="00C41E41" w:rsidP="004B3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  <w:p w:rsidR="00C41E41" w:rsidRPr="00C10E4A" w:rsidRDefault="00C41E41" w:rsidP="004B3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55" w:type="dxa"/>
            <w:gridSpan w:val="5"/>
            <w:shd w:val="clear" w:color="auto" w:fill="auto"/>
          </w:tcPr>
          <w:p w:rsidR="00C41E41" w:rsidRPr="00C10E4A" w:rsidRDefault="00C41E41" w:rsidP="00C41E41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 xml:space="preserve">Riflette, </w:t>
            </w:r>
            <w:proofErr w:type="gramStart"/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>a partire dalla</w:t>
            </w:r>
            <w:proofErr w:type="gramEnd"/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 xml:space="preserve"> propria esperienza, sul significato dell’essere padre per scoprire che Dio è Creatore e Padre e che Gesù è suo Figlio.</w:t>
            </w:r>
          </w:p>
          <w:p w:rsidR="00C41E41" w:rsidRPr="00C10E4A" w:rsidRDefault="00C41E41" w:rsidP="00C41E41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>Riconosce il significato di comunità per capire che la chiesa è la comunità dei Cristiani.</w:t>
            </w:r>
          </w:p>
          <w:p w:rsidR="00C41E41" w:rsidRPr="00C10E4A" w:rsidRDefault="00C41E41" w:rsidP="00C41E41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>Scopre cosa è e come nasce un libro per capire che la Bibbia è il libro dei Cristiani.</w:t>
            </w:r>
          </w:p>
          <w:p w:rsidR="00C41E41" w:rsidRPr="00C10E4A" w:rsidRDefault="00C41E41" w:rsidP="00C41E41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>Comprende che cos’è la Creazione attraverso l’ascolto del racconto biblico.</w:t>
            </w:r>
          </w:p>
          <w:p w:rsidR="00C41E41" w:rsidRPr="00C10E4A" w:rsidRDefault="00C41E41" w:rsidP="00C41E41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>Scopre, partendo dalla propria esperienza personale, i segni cristiani del Natale e della Pasqua nella tradizione locale e popolare.</w:t>
            </w:r>
          </w:p>
          <w:p w:rsidR="00C41E41" w:rsidRPr="00C10E4A" w:rsidRDefault="00C41E41" w:rsidP="00C41E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0E4A">
              <w:rPr>
                <w:rFonts w:eastAsia="Times New Roman" w:cs="Calibri"/>
                <w:sz w:val="24"/>
                <w:szCs w:val="24"/>
                <w:lang w:eastAsia="it-IT"/>
              </w:rPr>
              <w:t>Scopre, partendo dalla propria esperienza personale, i valori dell’amicizia e della diversità per capire che Gesù è amico di tutti.</w:t>
            </w:r>
          </w:p>
        </w:tc>
      </w:tr>
      <w:tr w:rsidR="00C41E41" w:rsidRPr="00C10E4A" w:rsidTr="00FC166F">
        <w:trPr>
          <w:cantSplit/>
          <w:trHeight w:val="1134"/>
        </w:trPr>
        <w:tc>
          <w:tcPr>
            <w:tcW w:w="2093" w:type="dxa"/>
            <w:shd w:val="clear" w:color="auto" w:fill="auto"/>
            <w:textDirection w:val="btLr"/>
          </w:tcPr>
          <w:p w:rsidR="00C41E41" w:rsidRPr="00C10E4A" w:rsidRDefault="00C41E41" w:rsidP="004B3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 xml:space="preserve">NUCLEI </w:t>
            </w:r>
            <w:proofErr w:type="gramStart"/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TEMATICI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E4A">
              <w:rPr>
                <w:rFonts w:ascii="Times New Roman" w:hAnsi="Times New Roman"/>
                <w:b/>
                <w:sz w:val="18"/>
                <w:szCs w:val="18"/>
              </w:rPr>
              <w:t xml:space="preserve">DIO E L’UOMO 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BIBBIA E"/>
              </w:smartTagPr>
              <w:r w:rsidRPr="00C10E4A">
                <w:rPr>
                  <w:rFonts w:ascii="Times New Roman" w:hAnsi="Times New Roman"/>
                  <w:b/>
                  <w:sz w:val="18"/>
                  <w:szCs w:val="18"/>
                </w:rPr>
                <w:t>LA BIBBIA E</w:t>
              </w:r>
            </w:smartTag>
            <w:r w:rsidRPr="00C10E4A">
              <w:rPr>
                <w:rFonts w:ascii="Times New Roman" w:hAnsi="Times New Roman"/>
                <w:b/>
                <w:sz w:val="18"/>
                <w:szCs w:val="18"/>
              </w:rPr>
              <w:t xml:space="preserve"> LE FONTI </w:t>
            </w:r>
          </w:p>
        </w:tc>
        <w:tc>
          <w:tcPr>
            <w:tcW w:w="3550" w:type="dxa"/>
            <w:shd w:val="clear" w:color="auto" w:fill="auto"/>
          </w:tcPr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E4A">
              <w:rPr>
                <w:rFonts w:ascii="Times New Roman" w:hAnsi="Times New Roman"/>
                <w:b/>
                <w:sz w:val="18"/>
                <w:szCs w:val="18"/>
              </w:rPr>
              <w:t>IL LINGUAGGIO RELIGIOSO</w:t>
            </w:r>
          </w:p>
        </w:tc>
        <w:tc>
          <w:tcPr>
            <w:tcW w:w="3551" w:type="dxa"/>
            <w:shd w:val="clear" w:color="auto" w:fill="auto"/>
          </w:tcPr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41E41" w:rsidRPr="00C10E4A" w:rsidRDefault="00C41E41" w:rsidP="004B3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E4A">
              <w:rPr>
                <w:rFonts w:ascii="Times New Roman" w:hAnsi="Times New Roman"/>
                <w:b/>
                <w:sz w:val="18"/>
                <w:szCs w:val="18"/>
              </w:rPr>
              <w:t xml:space="preserve">I VALORI ETICI E RELIGIOSI </w:t>
            </w:r>
          </w:p>
        </w:tc>
      </w:tr>
      <w:tr w:rsidR="00C41E41" w:rsidRPr="00C10E4A" w:rsidTr="00FC166F">
        <w:trPr>
          <w:cantSplit/>
          <w:trHeight w:val="1198"/>
        </w:trPr>
        <w:tc>
          <w:tcPr>
            <w:tcW w:w="2093" w:type="dxa"/>
            <w:shd w:val="clear" w:color="auto" w:fill="auto"/>
            <w:textDirection w:val="btLr"/>
          </w:tcPr>
          <w:p w:rsidR="00C41E41" w:rsidRPr="00C10E4A" w:rsidRDefault="00C41E41" w:rsidP="004B3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E4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OBIETTIVI </w:t>
            </w:r>
          </w:p>
        </w:tc>
        <w:tc>
          <w:tcPr>
            <w:tcW w:w="2303" w:type="dxa"/>
            <w:shd w:val="clear" w:color="auto" w:fill="auto"/>
          </w:tcPr>
          <w:p w:rsidR="00C41E41" w:rsidRPr="00C10E4A" w:rsidRDefault="00C41E41" w:rsidP="00C41E41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Scoprire che Dio è Padre e Creatore della vita.</w:t>
            </w:r>
          </w:p>
          <w:p w:rsidR="00C41E41" w:rsidRPr="00C10E4A" w:rsidRDefault="00C41E41" w:rsidP="00C41E41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Conoscere Gesù come Figlio di Dio.</w:t>
            </w:r>
          </w:p>
          <w:p w:rsidR="00C41E41" w:rsidRPr="00C10E4A" w:rsidRDefault="00C41E41" w:rsidP="00C41E41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Riconoscere che la Chiesa è la comunità di tutti i cristiani.</w:t>
            </w:r>
          </w:p>
          <w:p w:rsidR="00C41E41" w:rsidRPr="00C10E4A" w:rsidRDefault="00C41E41" w:rsidP="004B39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:rsidR="00C41E41" w:rsidRPr="00C10E4A" w:rsidRDefault="00C41E41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Scoprire che la Bibbia è il libro dei cristiani.</w:t>
            </w:r>
          </w:p>
          <w:p w:rsidR="00C41E41" w:rsidRPr="00C10E4A" w:rsidRDefault="00C41E41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Ascoltare e saper riferire il racconto della creazione.</w:t>
            </w:r>
          </w:p>
        </w:tc>
        <w:tc>
          <w:tcPr>
            <w:tcW w:w="3550" w:type="dxa"/>
            <w:shd w:val="clear" w:color="auto" w:fill="auto"/>
          </w:tcPr>
          <w:p w:rsidR="00C41E41" w:rsidRPr="00C10E4A" w:rsidRDefault="00C41E41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Scoprire il valore cristiano di Natale e Pasqua.</w:t>
            </w:r>
          </w:p>
          <w:p w:rsidR="00C41E41" w:rsidRPr="00C10E4A" w:rsidRDefault="00C41E41" w:rsidP="004B397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:rsidR="00C41E41" w:rsidRPr="00C10E4A" w:rsidRDefault="00C41E41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Scoprire i valori etici insegnati da Gesù.</w:t>
            </w:r>
          </w:p>
        </w:tc>
      </w:tr>
      <w:tr w:rsidR="006F2DF7" w:rsidRPr="00C10E4A" w:rsidTr="00FC166F">
        <w:trPr>
          <w:cantSplit/>
          <w:trHeight w:val="1198"/>
        </w:trPr>
        <w:tc>
          <w:tcPr>
            <w:tcW w:w="2093" w:type="dxa"/>
            <w:shd w:val="clear" w:color="auto" w:fill="auto"/>
            <w:textDirection w:val="btLr"/>
          </w:tcPr>
          <w:p w:rsidR="006F2DF7" w:rsidRPr="00BC15B8" w:rsidRDefault="006F2DF7" w:rsidP="006F2DF7">
            <w:pPr>
              <w:spacing w:after="0" w:line="240" w:lineRule="auto"/>
              <w:ind w:left="113" w:right="113"/>
              <w:rPr>
                <w:rFonts w:cs="Calibri"/>
                <w:b/>
                <w:sz w:val="20"/>
                <w:szCs w:val="20"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t>E</w:t>
            </w:r>
            <w:r>
              <w:rPr>
                <w:rFonts w:cs="Calibri"/>
                <w:b/>
                <w:sz w:val="20"/>
                <w:szCs w:val="20"/>
              </w:rPr>
              <w:t xml:space="preserve">ventuali adattamenti 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relativi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agli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 xml:space="preserve"> obiettiv</w:t>
            </w:r>
            <w:r>
              <w:rPr>
                <w:rFonts w:cs="Calibri"/>
                <w:b/>
                <w:sz w:val="20"/>
                <w:szCs w:val="20"/>
              </w:rPr>
              <w:t>i curriculari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(tempistica </w:t>
            </w:r>
          </w:p>
          <w:p w:rsidR="006F2DF7" w:rsidRPr="00C10E4A" w:rsidRDefault="006F2DF7" w:rsidP="006F2D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t>concentrata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 xml:space="preserve"> ,obiettivi condivisi trasversalmente</w:t>
            </w:r>
            <w:r>
              <w:rPr>
                <w:rFonts w:cs="Calibri"/>
                <w:b/>
                <w:sz w:val="20"/>
                <w:szCs w:val="20"/>
              </w:rPr>
              <w:t xml:space="preserve"> ecc.</w:t>
            </w:r>
            <w:r w:rsidRPr="00BC15B8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6F2DF7" w:rsidRPr="00C10E4A" w:rsidRDefault="006F2DF7" w:rsidP="00C41E41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:rsidR="006F2DF7" w:rsidRDefault="00117C23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Lettura da parte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dell’ </w:t>
            </w:r>
            <w:proofErr w:type="gramEnd"/>
            <w:r>
              <w:rPr>
                <w:rFonts w:cs="Calibri"/>
                <w:sz w:val="24"/>
                <w:szCs w:val="24"/>
              </w:rPr>
              <w:t>insegnante di brani relativi alla Creazione del mondo (collegamento con lingua italiana, scienze, geografia, inglese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>)</w:t>
            </w:r>
          </w:p>
          <w:p w:rsidR="00117C23" w:rsidRPr="00C10E4A" w:rsidRDefault="00117C23" w:rsidP="00117C23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:rsidR="006F2DF7" w:rsidRDefault="00117C23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Poesia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Calibri"/>
                <w:sz w:val="24"/>
                <w:szCs w:val="24"/>
              </w:rPr>
              <w:t>e filastrocche (lingua italiana)</w:t>
            </w:r>
          </w:p>
          <w:p w:rsidR="00117C23" w:rsidRDefault="00117C23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Biglietto di auguri (arte e immagine, tecnologia)</w:t>
            </w:r>
          </w:p>
          <w:p w:rsidR="00117C23" w:rsidRPr="00C10E4A" w:rsidRDefault="00117C23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Canzoncine (musica, inglese)</w:t>
            </w:r>
          </w:p>
        </w:tc>
        <w:tc>
          <w:tcPr>
            <w:tcW w:w="3551" w:type="dxa"/>
            <w:shd w:val="clear" w:color="auto" w:fill="auto"/>
          </w:tcPr>
          <w:p w:rsidR="006F2DF7" w:rsidRPr="00C10E4A" w:rsidRDefault="00117C23" w:rsidP="00C41E41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Storie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sull’ </w:t>
            </w:r>
            <w:proofErr w:type="gramEnd"/>
            <w:r>
              <w:rPr>
                <w:rFonts w:cs="Calibri"/>
                <w:sz w:val="24"/>
                <w:szCs w:val="24"/>
              </w:rPr>
              <w:t>amicizia (collegamento con lingua italiana)</w:t>
            </w:r>
          </w:p>
        </w:tc>
      </w:tr>
      <w:tr w:rsidR="006F2DF7" w:rsidRPr="00C10E4A" w:rsidTr="00FC166F">
        <w:trPr>
          <w:cantSplit/>
          <w:trHeight w:val="1198"/>
        </w:trPr>
        <w:tc>
          <w:tcPr>
            <w:tcW w:w="2093" w:type="dxa"/>
            <w:shd w:val="clear" w:color="auto" w:fill="auto"/>
            <w:textDirection w:val="btLr"/>
          </w:tcPr>
          <w:p w:rsidR="006F2DF7" w:rsidRPr="00C10E4A" w:rsidRDefault="006F2DF7" w:rsidP="004B39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t>Attività</w:t>
            </w: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t xml:space="preserve">  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>curriculari da incentivare all’apert</w:t>
            </w:r>
            <w:r>
              <w:rPr>
                <w:rFonts w:cs="Calibri"/>
                <w:sz w:val="20"/>
                <w:szCs w:val="20"/>
              </w:rPr>
              <w:t>o</w:t>
            </w:r>
          </w:p>
        </w:tc>
        <w:tc>
          <w:tcPr>
            <w:tcW w:w="2303" w:type="dxa"/>
            <w:shd w:val="clear" w:color="auto" w:fill="auto"/>
          </w:tcPr>
          <w:p w:rsidR="006F2DF7" w:rsidRPr="00C10E4A" w:rsidRDefault="005A350F" w:rsidP="006834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Qualche attività si svolgerà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all’ 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aperto: accoglienza alunni, osservazione della natura con relativo disegno, giochi di socializzazione… 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68347A" w:rsidRDefault="005A350F" w:rsidP="006834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Qualche attività si svolgerà </w:t>
            </w:r>
          </w:p>
          <w:p w:rsidR="006F2DF7" w:rsidRPr="00C10E4A" w:rsidRDefault="005A350F" w:rsidP="006834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all’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aperto: accoglienza alunni, osservazione della natura con relativo disegno, giochi di socializzazione…</w:t>
            </w:r>
          </w:p>
        </w:tc>
        <w:tc>
          <w:tcPr>
            <w:tcW w:w="3550" w:type="dxa"/>
            <w:shd w:val="clear" w:color="auto" w:fill="auto"/>
          </w:tcPr>
          <w:p w:rsidR="0068347A" w:rsidRDefault="005A350F" w:rsidP="006834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Qualche attività si svolgerà </w:t>
            </w:r>
          </w:p>
          <w:p w:rsidR="006F2DF7" w:rsidRPr="00C10E4A" w:rsidRDefault="005A350F" w:rsidP="006834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all’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aperto: accoglienza alunni, osservazione della natura con relativo disegno, giochi di socializzazione…</w:t>
            </w:r>
          </w:p>
        </w:tc>
        <w:tc>
          <w:tcPr>
            <w:tcW w:w="3551" w:type="dxa"/>
            <w:shd w:val="clear" w:color="auto" w:fill="auto"/>
          </w:tcPr>
          <w:p w:rsidR="0068347A" w:rsidRDefault="005A350F" w:rsidP="006834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Qualche attività si svolgerà</w:t>
            </w:r>
          </w:p>
          <w:p w:rsidR="006F2DF7" w:rsidRPr="00C10E4A" w:rsidRDefault="005A350F" w:rsidP="006834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  <w:szCs w:val="24"/>
              </w:rPr>
              <w:t>all’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aperto: accoglienza alunni, osservazione della natura con relativo disegno, giochi di socializzazione…</w:t>
            </w:r>
          </w:p>
        </w:tc>
      </w:tr>
    </w:tbl>
    <w:p w:rsidR="00C21710" w:rsidRDefault="00C21710"/>
    <w:sectPr w:rsidR="00C21710" w:rsidSect="00C41E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41" w:rsidRDefault="00C41E41" w:rsidP="00C41E41">
      <w:pPr>
        <w:spacing w:after="0" w:line="240" w:lineRule="auto"/>
      </w:pPr>
      <w:r>
        <w:separator/>
      </w:r>
    </w:p>
  </w:endnote>
  <w:endnote w:type="continuationSeparator" w:id="0">
    <w:p w:rsidR="00C41E41" w:rsidRDefault="00C41E41" w:rsidP="00C4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41" w:rsidRDefault="00C41E41" w:rsidP="00C41E41">
      <w:pPr>
        <w:spacing w:after="0" w:line="240" w:lineRule="auto"/>
      </w:pPr>
      <w:r>
        <w:separator/>
      </w:r>
    </w:p>
  </w:footnote>
  <w:footnote w:type="continuationSeparator" w:id="0">
    <w:p w:rsidR="00C41E41" w:rsidRDefault="00C41E41" w:rsidP="00C4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E1058"/>
    <w:multiLevelType w:val="hybridMultilevel"/>
    <w:tmpl w:val="B286665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218DE"/>
    <w:multiLevelType w:val="hybridMultilevel"/>
    <w:tmpl w:val="7CD0D960"/>
    <w:lvl w:ilvl="0" w:tplc="BD90E2E6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50A08"/>
    <w:multiLevelType w:val="hybridMultilevel"/>
    <w:tmpl w:val="F8883E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41"/>
    <w:rsid w:val="00117C23"/>
    <w:rsid w:val="005A350F"/>
    <w:rsid w:val="0068347A"/>
    <w:rsid w:val="006F2DF7"/>
    <w:rsid w:val="007D39EA"/>
    <w:rsid w:val="00AD2642"/>
    <w:rsid w:val="00C21710"/>
    <w:rsid w:val="00C41E41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E4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E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41E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1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E4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41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E4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E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41E4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1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E4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41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barba</cp:lastModifiedBy>
  <cp:revision>2</cp:revision>
  <dcterms:created xsi:type="dcterms:W3CDTF">2020-06-18T07:12:00Z</dcterms:created>
  <dcterms:modified xsi:type="dcterms:W3CDTF">2020-06-18T07:12:00Z</dcterms:modified>
</cp:coreProperties>
</file>