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0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58"/>
        <w:gridCol w:w="3265"/>
        <w:gridCol w:w="2818"/>
        <w:gridCol w:w="372"/>
        <w:gridCol w:w="26"/>
        <w:gridCol w:w="3155"/>
        <w:gridCol w:w="7"/>
        <w:gridCol w:w="3183"/>
        <w:gridCol w:w="27"/>
      </w:tblGrid>
      <w:tr w:rsidR="005E1604" w14:paraId="119CFDA0" w14:textId="77777777" w:rsidTr="00B4628C">
        <w:tc>
          <w:tcPr>
            <w:tcW w:w="150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D2E7B" w14:textId="77777777" w:rsidR="005E1604" w:rsidRDefault="005E1604" w:rsidP="00B4628C">
            <w:pPr>
              <w:pStyle w:val="NormaleWeb"/>
              <w:spacing w:after="0"/>
              <w:jc w:val="center"/>
            </w:pPr>
            <w:r>
              <w:rPr>
                <w:rFonts w:ascii="Arial" w:hAnsi="Arial" w:cs="Arial"/>
                <w:b/>
                <w:sz w:val="28"/>
                <w:szCs w:val="28"/>
              </w:rPr>
              <w:t>EDUCAZIONE FISICA - CLASSE TERZA SCUOLA PRIMARIA</w:t>
            </w:r>
          </w:p>
        </w:tc>
      </w:tr>
      <w:tr w:rsidR="005E1604" w14:paraId="6AAE5B65" w14:textId="77777777" w:rsidTr="00B4628C">
        <w:tc>
          <w:tcPr>
            <w:tcW w:w="150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AADE7" w14:textId="77777777" w:rsidR="005E1604" w:rsidRDefault="005E1604" w:rsidP="00B4628C">
            <w:pPr>
              <w:pStyle w:val="NormaleWeb"/>
              <w:spacing w:after="0"/>
              <w:jc w:val="center"/>
              <w:rPr>
                <w:b/>
              </w:rPr>
            </w:pPr>
            <w:r>
              <w:rPr>
                <w:b/>
              </w:rPr>
              <w:t>RIFERIMENTO ALLA MAPPA</w:t>
            </w:r>
          </w:p>
        </w:tc>
      </w:tr>
      <w:tr w:rsidR="005E1604" w14:paraId="3199C17B" w14:textId="77777777" w:rsidTr="00B4628C">
        <w:tc>
          <w:tcPr>
            <w:tcW w:w="8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521C9" w14:textId="77777777" w:rsidR="005E1604" w:rsidRDefault="005E1604" w:rsidP="00B4628C">
            <w:pPr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COMPETENZE DISCIPLINARI</w:t>
            </w:r>
          </w:p>
          <w:p w14:paraId="001DEBAC" w14:textId="77777777" w:rsidR="005E1604" w:rsidRDefault="005E1604" w:rsidP="00B462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6DC2F" w14:textId="77777777" w:rsidR="005E1604" w:rsidRDefault="005E1604" w:rsidP="00B4628C">
            <w:pPr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DISPOSIZIONI DELLA MENTE</w:t>
            </w:r>
          </w:p>
        </w:tc>
      </w:tr>
      <w:tr w:rsidR="005E1604" w14:paraId="00D2C77D" w14:textId="77777777" w:rsidTr="00B4628C">
        <w:tc>
          <w:tcPr>
            <w:tcW w:w="8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05BAF" w14:textId="77777777" w:rsidR="005E1604" w:rsidRDefault="005E1604" w:rsidP="005E1604">
            <w:pPr>
              <w:pStyle w:val="Paragrafoelenco"/>
              <w:numPr>
                <w:ilvl w:val="0"/>
                <w:numId w:val="2"/>
              </w:numPr>
              <w:textAlignment w:val="auto"/>
              <w:rPr>
                <w:rFonts w:eastAsia="MS Mincho" w:cs="Calibri"/>
                <w:bCs/>
                <w:iCs/>
                <w:color w:val="000000"/>
                <w:lang w:eastAsia="ar-SA"/>
              </w:rPr>
            </w:pPr>
            <w:r>
              <w:rPr>
                <w:rFonts w:eastAsia="MS Mincho" w:cs="Calibri"/>
                <w:bCs/>
                <w:iCs/>
                <w:color w:val="000000"/>
                <w:lang w:eastAsia="ar-SA"/>
              </w:rPr>
              <w:t>Usare il linguaggio corporeo e motorio per comunicare i propri stati d’animo, per entrare in relazione con gli altri e con l’ambiente</w:t>
            </w:r>
          </w:p>
          <w:p w14:paraId="0CEA5059" w14:textId="77777777" w:rsidR="005E1604" w:rsidRDefault="005E1604" w:rsidP="005E1604">
            <w:pPr>
              <w:pStyle w:val="Paragrafoelenco"/>
              <w:numPr>
                <w:ilvl w:val="0"/>
                <w:numId w:val="2"/>
              </w:numPr>
              <w:ind w:right="-737"/>
              <w:textAlignment w:val="auto"/>
              <w:rPr>
                <w:rFonts w:eastAsia="MS Mincho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MS Mincho" w:cs="Calibri"/>
                <w:color w:val="000000"/>
                <w:sz w:val="24"/>
                <w:szCs w:val="24"/>
                <w:lang w:eastAsia="ar-SA"/>
              </w:rPr>
              <w:t>Mettere a frutto le proprie potenzialità e competenze motorie riconoscendone punti di forza e di debolezza</w:t>
            </w:r>
          </w:p>
          <w:p w14:paraId="14191EE8" w14:textId="77777777" w:rsidR="005E1604" w:rsidRDefault="005E1604" w:rsidP="005E1604">
            <w:pPr>
              <w:pStyle w:val="Paragrafoelenco"/>
              <w:numPr>
                <w:ilvl w:val="0"/>
                <w:numId w:val="2"/>
              </w:numPr>
              <w:ind w:right="-737"/>
              <w:textAlignment w:val="auto"/>
              <w:rPr>
                <w:rFonts w:eastAsia="MS Mincho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MS Mincho" w:cs="Calibri"/>
                <w:color w:val="000000"/>
                <w:sz w:val="24"/>
                <w:szCs w:val="24"/>
                <w:lang w:eastAsia="ar-SA"/>
              </w:rPr>
              <w:t xml:space="preserve">Comprendere il valore e il significato delle regole; praticare i valori </w:t>
            </w:r>
          </w:p>
          <w:p w14:paraId="22C36314" w14:textId="77777777" w:rsidR="005E1604" w:rsidRDefault="005E1604" w:rsidP="00B4628C">
            <w:pPr>
              <w:pStyle w:val="Paragrafoelenco"/>
              <w:ind w:right="-737"/>
              <w:rPr>
                <w:rFonts w:eastAsia="MS Mincho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MS Mincho" w:cs="Calibri"/>
                <w:color w:val="000000"/>
                <w:sz w:val="24"/>
                <w:szCs w:val="24"/>
                <w:lang w:eastAsia="ar-SA"/>
              </w:rPr>
              <w:t>sportivi come modalità di relazione e di rispetto proprio e altrui.</w:t>
            </w:r>
          </w:p>
        </w:tc>
        <w:tc>
          <w:tcPr>
            <w:tcW w:w="6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CC3F7" w14:textId="77777777" w:rsidR="005E1604" w:rsidRDefault="005E1604" w:rsidP="005E1604">
            <w:pPr>
              <w:pStyle w:val="Paragrafoelenco"/>
              <w:numPr>
                <w:ilvl w:val="0"/>
                <w:numId w:val="3"/>
              </w:numPr>
              <w:spacing w:line="240" w:lineRule="auto"/>
              <w:ind w:right="-737"/>
              <w:textAlignment w:val="auto"/>
              <w:rPr>
                <w:rFonts w:eastAsia="MS Mincho" w:cs="Calibri"/>
                <w:sz w:val="24"/>
                <w:szCs w:val="24"/>
                <w:lang w:eastAsia="ar-SA"/>
              </w:rPr>
            </w:pPr>
            <w:r>
              <w:rPr>
                <w:rFonts w:eastAsia="MS Mincho" w:cs="Calibri"/>
                <w:sz w:val="24"/>
                <w:szCs w:val="24"/>
                <w:lang w:eastAsia="ar-SA"/>
              </w:rPr>
              <w:t>Persistere</w:t>
            </w:r>
          </w:p>
          <w:p w14:paraId="30B6C26F" w14:textId="77777777" w:rsidR="005E1604" w:rsidRDefault="005E1604" w:rsidP="005E1604">
            <w:pPr>
              <w:pStyle w:val="Paragrafoelenco"/>
              <w:numPr>
                <w:ilvl w:val="0"/>
                <w:numId w:val="3"/>
              </w:numPr>
              <w:spacing w:line="240" w:lineRule="auto"/>
              <w:ind w:right="-737"/>
              <w:textAlignment w:val="auto"/>
              <w:rPr>
                <w:rFonts w:eastAsia="MS Mincho" w:cs="Calibri"/>
                <w:sz w:val="24"/>
                <w:szCs w:val="24"/>
                <w:lang w:eastAsia="ar-SA"/>
              </w:rPr>
            </w:pPr>
            <w:r>
              <w:rPr>
                <w:rFonts w:eastAsia="MS Mincho" w:cs="Calibri"/>
                <w:sz w:val="24"/>
                <w:szCs w:val="24"/>
                <w:lang w:eastAsia="ar-SA"/>
              </w:rPr>
              <w:t>Gestire l’impulsività</w:t>
            </w:r>
          </w:p>
          <w:p w14:paraId="6E4DDEC8" w14:textId="77777777" w:rsidR="005E1604" w:rsidRDefault="005E1604" w:rsidP="005E1604">
            <w:pPr>
              <w:pStyle w:val="Paragrafoelenco"/>
              <w:numPr>
                <w:ilvl w:val="0"/>
                <w:numId w:val="3"/>
              </w:numPr>
              <w:spacing w:line="240" w:lineRule="auto"/>
              <w:ind w:right="-737"/>
              <w:textAlignment w:val="auto"/>
              <w:rPr>
                <w:rFonts w:eastAsia="MS Mincho" w:cs="Calibri"/>
                <w:sz w:val="24"/>
                <w:szCs w:val="24"/>
                <w:lang w:eastAsia="ar-SA"/>
              </w:rPr>
            </w:pPr>
            <w:r>
              <w:rPr>
                <w:rFonts w:eastAsia="MS Mincho" w:cs="Calibri"/>
                <w:sz w:val="24"/>
                <w:szCs w:val="24"/>
                <w:lang w:eastAsia="ar-SA"/>
              </w:rPr>
              <w:t>Pensare in modo flessibile</w:t>
            </w:r>
          </w:p>
          <w:p w14:paraId="3C68A348" w14:textId="77777777" w:rsidR="005E1604" w:rsidRDefault="005E1604" w:rsidP="005E1604">
            <w:pPr>
              <w:pStyle w:val="Paragrafoelenco"/>
              <w:numPr>
                <w:ilvl w:val="0"/>
                <w:numId w:val="3"/>
              </w:numPr>
              <w:spacing w:line="240" w:lineRule="auto"/>
              <w:ind w:right="-737"/>
              <w:textAlignment w:val="auto"/>
              <w:rPr>
                <w:rFonts w:eastAsia="MS Mincho" w:cs="Calibri"/>
                <w:sz w:val="24"/>
                <w:szCs w:val="24"/>
                <w:lang w:eastAsia="ar-SA"/>
              </w:rPr>
            </w:pPr>
            <w:r>
              <w:rPr>
                <w:rFonts w:eastAsia="MS Mincho" w:cs="Calibri"/>
                <w:sz w:val="24"/>
                <w:szCs w:val="24"/>
                <w:lang w:eastAsia="ar-SA"/>
              </w:rPr>
              <w:t>Applicare la conoscenza pregressa a nuove situazioni.</w:t>
            </w:r>
          </w:p>
          <w:p w14:paraId="154CC81E" w14:textId="77777777" w:rsidR="005E1604" w:rsidRDefault="005E1604" w:rsidP="005E1604">
            <w:pPr>
              <w:pStyle w:val="Paragrafoelenco"/>
              <w:numPr>
                <w:ilvl w:val="0"/>
                <w:numId w:val="3"/>
              </w:numPr>
              <w:spacing w:line="240" w:lineRule="auto"/>
              <w:ind w:right="-737"/>
              <w:textAlignment w:val="auto"/>
              <w:rPr>
                <w:rFonts w:eastAsia="MS Mincho" w:cs="Calibri"/>
                <w:sz w:val="24"/>
                <w:szCs w:val="24"/>
                <w:lang w:eastAsia="ar-SA"/>
              </w:rPr>
            </w:pPr>
            <w:r>
              <w:rPr>
                <w:rFonts w:eastAsia="MS Mincho" w:cs="Calibri"/>
                <w:sz w:val="24"/>
                <w:szCs w:val="24"/>
                <w:lang w:eastAsia="ar-SA"/>
              </w:rPr>
              <w:t>Raccogliere le informazioni attraverso tutti i sensi.</w:t>
            </w:r>
          </w:p>
          <w:p w14:paraId="3DA5DAE6" w14:textId="77777777" w:rsidR="005E1604" w:rsidRDefault="005E1604" w:rsidP="005E1604">
            <w:pPr>
              <w:pStyle w:val="Paragrafoelenco"/>
              <w:numPr>
                <w:ilvl w:val="0"/>
                <w:numId w:val="3"/>
              </w:numPr>
              <w:spacing w:line="240" w:lineRule="auto"/>
              <w:ind w:right="-737"/>
              <w:textAlignment w:val="auto"/>
              <w:rPr>
                <w:rFonts w:eastAsia="MS Mincho" w:cs="Calibri"/>
                <w:sz w:val="24"/>
                <w:szCs w:val="24"/>
                <w:lang w:eastAsia="ar-SA"/>
              </w:rPr>
            </w:pPr>
            <w:r>
              <w:rPr>
                <w:rFonts w:eastAsia="MS Mincho" w:cs="Calibri"/>
                <w:sz w:val="24"/>
                <w:szCs w:val="24"/>
                <w:lang w:eastAsia="ar-SA"/>
              </w:rPr>
              <w:t>Saper entrare in empatia con gli altri.</w:t>
            </w:r>
          </w:p>
          <w:p w14:paraId="1ECB85A5" w14:textId="77777777" w:rsidR="005E1604" w:rsidRDefault="005E1604" w:rsidP="00B4628C">
            <w:pPr>
              <w:pStyle w:val="Paragrafoelenco"/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5E1604" w14:paraId="6BF5D59C" w14:textId="77777777" w:rsidTr="00B4628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313BB0E5" w14:textId="77777777" w:rsidR="005E1604" w:rsidRDefault="005E1604" w:rsidP="00B4628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TRAGUARDI</w:t>
            </w:r>
          </w:p>
          <w:p w14:paraId="59FE1AA8" w14:textId="77777777" w:rsidR="005E1604" w:rsidRDefault="005E1604" w:rsidP="00B4628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17FBB" w14:textId="77777777" w:rsidR="005E1604" w:rsidRDefault="005E1604" w:rsidP="005E1604">
            <w:pPr>
              <w:widowControl/>
              <w:numPr>
                <w:ilvl w:val="0"/>
                <w:numId w:val="1"/>
              </w:numPr>
              <w:suppressAutoHyphens w:val="0"/>
              <w:spacing w:after="0" w:line="276" w:lineRule="auto"/>
              <w:jc w:val="both"/>
              <w:textAlignment w:val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Affina le capacità condizionali: rapidità, destrezza, agilità; padroneggia posture e schemi motori, per migliorare la coordinazione dinamica generale.</w:t>
            </w:r>
          </w:p>
          <w:p w14:paraId="459DD8E3" w14:textId="77777777" w:rsidR="005E1604" w:rsidRDefault="005E1604" w:rsidP="005E1604">
            <w:pPr>
              <w:widowControl/>
              <w:numPr>
                <w:ilvl w:val="0"/>
                <w:numId w:val="1"/>
              </w:numPr>
              <w:suppressAutoHyphens w:val="0"/>
              <w:spacing w:after="0" w:line="276" w:lineRule="auto"/>
              <w:jc w:val="both"/>
              <w:textAlignment w:val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Usa il corpo in diverse situazioni e modalità per esprimersi e acquisire in termini positivi la conoscenza-coscienza della sua corporeità</w:t>
            </w:r>
          </w:p>
          <w:p w14:paraId="53965FE5" w14:textId="77777777" w:rsidR="005E1604" w:rsidRDefault="005E1604" w:rsidP="005E1604">
            <w:pPr>
              <w:widowControl/>
              <w:numPr>
                <w:ilvl w:val="0"/>
                <w:numId w:val="1"/>
              </w:numPr>
              <w:suppressAutoHyphens w:val="0"/>
              <w:spacing w:after="0" w:line="276" w:lineRule="auto"/>
              <w:jc w:val="both"/>
              <w:textAlignment w:val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 xml:space="preserve">Riconosce l’utilità delle regole del gioco, rispettando il ruolo di ciascun giocatore in modo da cooperare nel gruppo e per avviarsi alla pratica sportiva. </w:t>
            </w:r>
          </w:p>
          <w:p w14:paraId="4AE9AF74" w14:textId="77777777" w:rsidR="005E1604" w:rsidRDefault="005E1604" w:rsidP="005E1604">
            <w:pPr>
              <w:widowControl/>
              <w:numPr>
                <w:ilvl w:val="0"/>
                <w:numId w:val="1"/>
              </w:numPr>
              <w:suppressAutoHyphens w:val="0"/>
              <w:spacing w:after="0" w:line="276" w:lineRule="auto"/>
              <w:jc w:val="both"/>
              <w:textAlignment w:val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Padroneggia posture e schemi motori migliorando la coordinazione dinamica generale</w:t>
            </w:r>
          </w:p>
          <w:p w14:paraId="01FCD820" w14:textId="77777777" w:rsidR="005E1604" w:rsidRDefault="005E1604" w:rsidP="005E1604">
            <w:pPr>
              <w:widowControl/>
              <w:numPr>
                <w:ilvl w:val="0"/>
                <w:numId w:val="1"/>
              </w:numPr>
              <w:suppressAutoHyphens w:val="0"/>
              <w:spacing w:after="0" w:line="276" w:lineRule="auto"/>
              <w:jc w:val="both"/>
              <w:textAlignment w:val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Sperimenta la necessità della sicurezza per sé e per gli altri per trasferire tale competenza sia nell’ambiente di gioco scolastico sia extrascolastico.</w:t>
            </w:r>
          </w:p>
          <w:p w14:paraId="5BFBF514" w14:textId="77777777" w:rsidR="005E1604" w:rsidRDefault="005E1604" w:rsidP="005E1604">
            <w:pPr>
              <w:widowControl/>
              <w:numPr>
                <w:ilvl w:val="0"/>
                <w:numId w:val="1"/>
              </w:numPr>
              <w:suppressAutoHyphens w:val="0"/>
              <w:spacing w:after="0"/>
              <w:textAlignment w:val="auto"/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Riconosce che la cura del proprio corpo e un corretto regime alimentare servono al proprio benessere psico-fisico.</w:t>
            </w:r>
          </w:p>
        </w:tc>
      </w:tr>
      <w:tr w:rsidR="005E1604" w14:paraId="4C784F43" w14:textId="77777777" w:rsidTr="00B4628C">
        <w:trPr>
          <w:trHeight w:val="1134"/>
        </w:trPr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5110AE3E" w14:textId="77777777" w:rsidR="005E1604" w:rsidRDefault="005E1604" w:rsidP="00B4628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NUCLEI TEMATICI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96202" w14:textId="77777777" w:rsidR="005E1604" w:rsidRDefault="005E1604" w:rsidP="00B4628C">
            <w:pPr>
              <w:spacing w:after="0"/>
              <w:rPr>
                <w:b/>
              </w:rPr>
            </w:pPr>
            <w:r>
              <w:rPr>
                <w:b/>
              </w:rPr>
              <w:t>IL CORPO E LA SUA RELAZIONE CON LO SPAZIO E IL TEMPO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1A645" w14:textId="77777777" w:rsidR="005E1604" w:rsidRDefault="005E1604" w:rsidP="00B4628C">
            <w:pPr>
              <w:spacing w:after="0"/>
              <w:rPr>
                <w:b/>
              </w:rPr>
            </w:pPr>
            <w:r>
              <w:rPr>
                <w:b/>
              </w:rPr>
              <w:t xml:space="preserve">IL LINGUAGGIO DEL CORPO COME MODALITÀ COMUNICATIVO – ESPRESSIVA </w:t>
            </w: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459BD" w14:textId="77777777" w:rsidR="005E1604" w:rsidRDefault="005E1604" w:rsidP="00B4628C">
            <w:pPr>
              <w:spacing w:after="0"/>
              <w:rPr>
                <w:b/>
              </w:rPr>
            </w:pPr>
            <w:r>
              <w:rPr>
                <w:b/>
              </w:rPr>
              <w:t xml:space="preserve">IL GIOCO, LO SPORT, LE REGOLE E IL FAIR-PLAY 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39C19" w14:textId="77777777" w:rsidR="005E1604" w:rsidRDefault="005E1604" w:rsidP="00B4628C">
            <w:pPr>
              <w:spacing w:after="0"/>
              <w:rPr>
                <w:b/>
              </w:rPr>
            </w:pPr>
            <w:r>
              <w:rPr>
                <w:b/>
              </w:rPr>
              <w:t xml:space="preserve">SALUTE E BENESERE, PREVENZIONE E SICUREZZA </w:t>
            </w:r>
          </w:p>
        </w:tc>
      </w:tr>
      <w:tr w:rsidR="005E1604" w14:paraId="69616394" w14:textId="77777777" w:rsidTr="00B4628C">
        <w:trPr>
          <w:trHeight w:val="1198"/>
        </w:trPr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3E8591A2" w14:textId="77777777" w:rsidR="005E1604" w:rsidRDefault="005E1604" w:rsidP="00B4628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OBIETTIVI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0DAF4" w14:textId="77777777" w:rsidR="005E1604" w:rsidRDefault="005E1604" w:rsidP="005E1604">
            <w:pPr>
              <w:pStyle w:val="Paragrafoelenco"/>
              <w:numPr>
                <w:ilvl w:val="0"/>
                <w:numId w:val="4"/>
              </w:numPr>
              <w:suppressAutoHyphens w:val="0"/>
              <w:spacing w:after="0" w:line="240" w:lineRule="auto"/>
              <w:textAlignment w:val="auto"/>
              <w:rPr>
                <w:rFonts w:cs="Calibri"/>
              </w:rPr>
            </w:pPr>
            <w:r>
              <w:rPr>
                <w:rFonts w:cs="Calibri"/>
              </w:rPr>
              <w:t>Migliorare la coordinazione dinamica generale e segmentaria: padroneggiare posture (flettere, inclinare, circondurre, piegare, elevare, estendere, addurre, ruotare, oscillare);</w:t>
            </w:r>
          </w:p>
          <w:p w14:paraId="5E4C9A15" w14:textId="77777777" w:rsidR="005E1604" w:rsidRDefault="005E1604" w:rsidP="005E1604">
            <w:pPr>
              <w:pStyle w:val="Paragrafoelenco"/>
              <w:numPr>
                <w:ilvl w:val="0"/>
                <w:numId w:val="4"/>
              </w:numPr>
              <w:suppressAutoHyphens w:val="0"/>
              <w:spacing w:after="0" w:line="240" w:lineRule="auto"/>
              <w:textAlignment w:val="auto"/>
              <w:rPr>
                <w:rFonts w:cs="Calibri"/>
              </w:rPr>
            </w:pPr>
            <w:r>
              <w:rPr>
                <w:rFonts w:cs="Calibri"/>
              </w:rPr>
              <w:t xml:space="preserve">Padroneggiare schemi motori dinamici in forma successiva e simultanea combinati tra loro: correre/ saltare, afferrare / lanciare…; </w:t>
            </w:r>
          </w:p>
          <w:p w14:paraId="3BBFF07F" w14:textId="77777777" w:rsidR="005E1604" w:rsidRDefault="005E1604" w:rsidP="005E1604">
            <w:pPr>
              <w:pStyle w:val="Paragrafoelenco"/>
              <w:numPr>
                <w:ilvl w:val="0"/>
                <w:numId w:val="4"/>
              </w:numPr>
              <w:suppressAutoHyphens w:val="0"/>
              <w:spacing w:after="0" w:line="240" w:lineRule="auto"/>
              <w:textAlignment w:val="auto"/>
              <w:rPr>
                <w:rFonts w:cs="Calibri"/>
              </w:rPr>
            </w:pPr>
            <w:r>
              <w:rPr>
                <w:rFonts w:cs="Calibri"/>
              </w:rPr>
              <w:t>Affinare le capacità condizionali: rapidità, destrezza, agilità.</w:t>
            </w:r>
          </w:p>
          <w:p w14:paraId="4D79FBF2" w14:textId="77777777" w:rsidR="005E1604" w:rsidRDefault="005E1604" w:rsidP="00B4628C">
            <w:pPr>
              <w:pStyle w:val="Paragrafoelenco"/>
              <w:spacing w:after="0" w:line="240" w:lineRule="auto"/>
              <w:rPr>
                <w:rFonts w:cs="Calibri"/>
              </w:rPr>
            </w:pPr>
          </w:p>
          <w:p w14:paraId="5BC35B83" w14:textId="77777777" w:rsidR="005E1604" w:rsidRDefault="005E1604" w:rsidP="00B4628C">
            <w:pPr>
              <w:pStyle w:val="Paragrafoelenco"/>
              <w:spacing w:after="0" w:line="240" w:lineRule="auto"/>
              <w:rPr>
                <w:rFonts w:cs="Calibri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AA04E" w14:textId="77777777" w:rsidR="005E1604" w:rsidRDefault="005E1604" w:rsidP="005E1604">
            <w:pPr>
              <w:pStyle w:val="Indicazioninormale"/>
              <w:numPr>
                <w:ilvl w:val="0"/>
                <w:numId w:val="5"/>
              </w:numPr>
              <w:suppressAutoHyphens w:val="0"/>
              <w:spacing w:after="0"/>
              <w:textAlignment w:val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Utilizzare in modo personale modalità espressive e corporee per trasmettere contenuti emozionali attraverso il gesto e i movimenti.</w:t>
            </w:r>
          </w:p>
          <w:p w14:paraId="7704C9DE" w14:textId="77777777" w:rsidR="005E1604" w:rsidRDefault="005E1604" w:rsidP="00B4628C">
            <w:pPr>
              <w:pStyle w:val="Indicazioninormale"/>
              <w:suppressAutoHyphens w:val="0"/>
              <w:spacing w:after="0"/>
              <w:textAlignment w:val="auto"/>
              <w:rPr>
                <w:rFonts w:cs="Calibri"/>
                <w:sz w:val="22"/>
                <w:szCs w:val="22"/>
              </w:rPr>
            </w:pPr>
          </w:p>
          <w:p w14:paraId="0DC13B78" w14:textId="77777777" w:rsidR="005E1604" w:rsidRDefault="005E1604" w:rsidP="00B4628C">
            <w:pPr>
              <w:pStyle w:val="Indicazioninormale"/>
              <w:suppressAutoHyphens w:val="0"/>
              <w:spacing w:after="0"/>
              <w:textAlignment w:val="auto"/>
              <w:rPr>
                <w:rFonts w:cs="Calibri"/>
                <w:sz w:val="22"/>
                <w:szCs w:val="22"/>
              </w:rPr>
            </w:pPr>
          </w:p>
          <w:p w14:paraId="49131AC6" w14:textId="77777777" w:rsidR="005E1604" w:rsidRDefault="005E1604" w:rsidP="00B4628C">
            <w:pPr>
              <w:pStyle w:val="Indicazioninormale"/>
              <w:suppressAutoHyphens w:val="0"/>
              <w:spacing w:after="0"/>
              <w:textAlignment w:val="auto"/>
              <w:rPr>
                <w:rFonts w:cs="Calibri"/>
                <w:sz w:val="22"/>
                <w:szCs w:val="22"/>
              </w:rPr>
            </w:pPr>
          </w:p>
          <w:p w14:paraId="7CF6EFE6" w14:textId="77777777" w:rsidR="005E1604" w:rsidRDefault="005E1604" w:rsidP="00B4628C">
            <w:pPr>
              <w:pStyle w:val="Indicazioninormale"/>
              <w:suppressAutoHyphens w:val="0"/>
              <w:spacing w:after="0"/>
              <w:textAlignment w:val="auto"/>
              <w:rPr>
                <w:rFonts w:cs="Calibri"/>
                <w:sz w:val="22"/>
                <w:szCs w:val="22"/>
              </w:rPr>
            </w:pPr>
          </w:p>
          <w:p w14:paraId="285E3FD2" w14:textId="77777777" w:rsidR="005E1604" w:rsidRDefault="005E1604" w:rsidP="00B4628C">
            <w:pPr>
              <w:pStyle w:val="Indicazioninormale"/>
              <w:suppressAutoHyphens w:val="0"/>
              <w:spacing w:after="0"/>
              <w:textAlignment w:val="auto"/>
              <w:rPr>
                <w:rFonts w:cs="Calibri"/>
                <w:sz w:val="22"/>
                <w:szCs w:val="22"/>
              </w:rPr>
            </w:pPr>
          </w:p>
          <w:p w14:paraId="42C3191B" w14:textId="77777777" w:rsidR="005E1604" w:rsidRDefault="005E1604" w:rsidP="00B4628C">
            <w:pPr>
              <w:pStyle w:val="Indicazioninormale"/>
              <w:suppressAutoHyphens w:val="0"/>
              <w:spacing w:after="0"/>
              <w:textAlignment w:val="auto"/>
              <w:rPr>
                <w:rFonts w:cs="Calibri"/>
                <w:sz w:val="22"/>
                <w:szCs w:val="22"/>
              </w:rPr>
            </w:pPr>
          </w:p>
          <w:p w14:paraId="51A6F507" w14:textId="77777777" w:rsidR="005E1604" w:rsidRDefault="005E1604" w:rsidP="00B4628C">
            <w:pPr>
              <w:pStyle w:val="Indicazioninormale"/>
              <w:suppressAutoHyphens w:val="0"/>
              <w:spacing w:after="0"/>
              <w:textAlignment w:val="auto"/>
              <w:rPr>
                <w:rFonts w:cs="Calibri"/>
                <w:sz w:val="22"/>
                <w:szCs w:val="22"/>
              </w:rPr>
            </w:pPr>
          </w:p>
          <w:p w14:paraId="0D12EDAE" w14:textId="77777777" w:rsidR="005E1604" w:rsidRDefault="005E1604" w:rsidP="00B4628C">
            <w:pPr>
              <w:pStyle w:val="Indicazioninormale"/>
              <w:suppressAutoHyphens w:val="0"/>
              <w:spacing w:after="0"/>
              <w:textAlignment w:val="auto"/>
              <w:rPr>
                <w:rFonts w:cs="Calibri"/>
                <w:sz w:val="22"/>
                <w:szCs w:val="22"/>
              </w:rPr>
            </w:pPr>
          </w:p>
          <w:p w14:paraId="2A34E169" w14:textId="77777777" w:rsidR="005E1604" w:rsidRDefault="005E1604" w:rsidP="00B4628C">
            <w:pPr>
              <w:pStyle w:val="Indicazioninormale"/>
              <w:suppressAutoHyphens w:val="0"/>
              <w:spacing w:after="0"/>
              <w:textAlignment w:val="auto"/>
              <w:rPr>
                <w:rFonts w:cs="Calibri"/>
                <w:sz w:val="22"/>
                <w:szCs w:val="22"/>
              </w:rPr>
            </w:pPr>
          </w:p>
          <w:p w14:paraId="49B851A2" w14:textId="77777777" w:rsidR="005E1604" w:rsidRDefault="005E1604" w:rsidP="00B4628C">
            <w:pPr>
              <w:pStyle w:val="Indicazioninormale"/>
              <w:suppressAutoHyphens w:val="0"/>
              <w:spacing w:after="0"/>
              <w:textAlignment w:val="auto"/>
              <w:rPr>
                <w:rFonts w:cs="Calibri"/>
                <w:sz w:val="22"/>
                <w:szCs w:val="22"/>
              </w:rPr>
            </w:pPr>
          </w:p>
          <w:p w14:paraId="3F20A18C" w14:textId="77777777" w:rsidR="005E1604" w:rsidRDefault="005E1604" w:rsidP="00B4628C">
            <w:pPr>
              <w:pStyle w:val="Indicazioninormale"/>
              <w:suppressAutoHyphens w:val="0"/>
              <w:spacing w:after="0"/>
              <w:textAlignment w:val="auto"/>
              <w:rPr>
                <w:rFonts w:cs="Calibri"/>
                <w:sz w:val="22"/>
                <w:szCs w:val="22"/>
              </w:rPr>
            </w:pPr>
          </w:p>
          <w:p w14:paraId="61E24EB3" w14:textId="77777777" w:rsidR="005E1604" w:rsidRDefault="005E1604" w:rsidP="00B4628C">
            <w:pPr>
              <w:pStyle w:val="Indicazioninormale"/>
              <w:suppressAutoHyphens w:val="0"/>
              <w:spacing w:after="0"/>
              <w:textAlignment w:val="auto"/>
              <w:rPr>
                <w:rFonts w:cs="Calibri"/>
                <w:sz w:val="22"/>
                <w:szCs w:val="22"/>
              </w:rPr>
            </w:pPr>
          </w:p>
          <w:p w14:paraId="41F216DF" w14:textId="77777777" w:rsidR="005E1604" w:rsidRDefault="005E1604" w:rsidP="00B4628C">
            <w:pPr>
              <w:pStyle w:val="Indicazioninormale"/>
              <w:suppressAutoHyphens w:val="0"/>
              <w:spacing w:after="0"/>
              <w:textAlignment w:val="auto"/>
              <w:rPr>
                <w:rFonts w:cs="Calibri"/>
                <w:sz w:val="22"/>
                <w:szCs w:val="22"/>
              </w:rPr>
            </w:pPr>
          </w:p>
          <w:p w14:paraId="7F644DC9" w14:textId="77777777" w:rsidR="005E1604" w:rsidRDefault="005E1604" w:rsidP="00B4628C">
            <w:pPr>
              <w:pStyle w:val="Indicazioninormale"/>
              <w:suppressAutoHyphens w:val="0"/>
              <w:spacing w:after="0"/>
              <w:textAlignment w:val="auto"/>
              <w:rPr>
                <w:rFonts w:cs="Calibri"/>
                <w:sz w:val="22"/>
                <w:szCs w:val="22"/>
              </w:rPr>
            </w:pPr>
          </w:p>
          <w:p w14:paraId="460923FC" w14:textId="77777777" w:rsidR="005E1604" w:rsidRDefault="005E1604" w:rsidP="00B4628C">
            <w:pPr>
              <w:pStyle w:val="Indicazioninormale"/>
              <w:suppressAutoHyphens w:val="0"/>
              <w:spacing w:after="0"/>
              <w:textAlignment w:val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3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6013" w14:textId="77777777" w:rsidR="005E1604" w:rsidRDefault="005E1604" w:rsidP="005E1604">
            <w:pPr>
              <w:widowControl/>
              <w:numPr>
                <w:ilvl w:val="0"/>
                <w:numId w:val="6"/>
              </w:numPr>
              <w:suppressAutoHyphens w:val="0"/>
              <w:spacing w:after="0"/>
              <w:textAlignment w:val="auto"/>
            </w:pPr>
            <w:r>
              <w:rPr>
                <w:rFonts w:cs="Calibri"/>
              </w:rPr>
              <w:t xml:space="preserve">Conoscere, applicare ed eseguire i principali gesti tecnici di giochi </w:t>
            </w:r>
            <w:proofErr w:type="spellStart"/>
            <w:r>
              <w:rPr>
                <w:rFonts w:cs="Calibri"/>
              </w:rPr>
              <w:t>pre</w:t>
            </w:r>
            <w:proofErr w:type="spellEnd"/>
            <w:r>
              <w:rPr>
                <w:rFonts w:cs="Calibri"/>
              </w:rPr>
              <w:t xml:space="preserve"> – sportivi.</w:t>
            </w:r>
          </w:p>
          <w:p w14:paraId="5A909776" w14:textId="77777777" w:rsidR="005E1604" w:rsidRDefault="005E1604" w:rsidP="005E1604">
            <w:pPr>
              <w:widowControl/>
              <w:numPr>
                <w:ilvl w:val="0"/>
                <w:numId w:val="6"/>
              </w:numPr>
              <w:suppressAutoHyphens w:val="0"/>
              <w:spacing w:after="0"/>
              <w:textAlignment w:val="auto"/>
            </w:pPr>
            <w:r>
              <w:rPr>
                <w:rFonts w:cs="Calibri"/>
              </w:rPr>
              <w:t>Partecipare ai giochi assumendo atteggiamenti collaborativi.</w:t>
            </w:r>
          </w:p>
          <w:p w14:paraId="780F6C8B" w14:textId="77777777" w:rsidR="005E1604" w:rsidRDefault="005E1604" w:rsidP="005E1604">
            <w:pPr>
              <w:widowControl/>
              <w:numPr>
                <w:ilvl w:val="0"/>
                <w:numId w:val="6"/>
              </w:numPr>
              <w:suppressAutoHyphens w:val="0"/>
              <w:spacing w:after="0"/>
              <w:textAlignment w:val="auto"/>
            </w:pPr>
            <w:r>
              <w:rPr>
                <w:rFonts w:cs="Calibri"/>
              </w:rPr>
              <w:t>Conoscere, applicare e rispettare le regole dei giochi e comprenderne l’importanza.</w:t>
            </w:r>
          </w:p>
          <w:p w14:paraId="02C4192B" w14:textId="77777777" w:rsidR="005E1604" w:rsidRDefault="005E1604" w:rsidP="005E1604">
            <w:pPr>
              <w:widowControl/>
              <w:numPr>
                <w:ilvl w:val="0"/>
                <w:numId w:val="6"/>
              </w:numPr>
              <w:suppressAutoHyphens w:val="0"/>
              <w:spacing w:after="0"/>
              <w:textAlignment w:val="auto"/>
            </w:pPr>
            <w:r>
              <w:rPr>
                <w:rFonts w:cs="Calibri"/>
              </w:rPr>
              <w:t xml:space="preserve">Accettare i propri limiti, cooperando ed interagendo con gli altri. 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64616" w14:textId="77777777" w:rsidR="005E1604" w:rsidRDefault="005E1604" w:rsidP="005E1604">
            <w:pPr>
              <w:widowControl/>
              <w:numPr>
                <w:ilvl w:val="0"/>
                <w:numId w:val="6"/>
              </w:numPr>
              <w:suppressAutoHyphens w:val="0"/>
              <w:autoSpaceDE w:val="0"/>
              <w:spacing w:after="0"/>
              <w:textAlignment w:val="auto"/>
              <w:rPr>
                <w:rFonts w:cs="Calibri"/>
              </w:rPr>
            </w:pPr>
            <w:r>
              <w:rPr>
                <w:rFonts w:cs="Calibri"/>
              </w:rPr>
              <w:t>Conoscere ed utilizzare in modo corretto e appropriato gli attrezzi e gli spazi.</w:t>
            </w:r>
          </w:p>
          <w:p w14:paraId="63BB8E10" w14:textId="77777777" w:rsidR="005E1604" w:rsidRDefault="005E1604" w:rsidP="005E1604">
            <w:pPr>
              <w:pStyle w:val="Paragrafoelenco"/>
              <w:numPr>
                <w:ilvl w:val="0"/>
                <w:numId w:val="6"/>
              </w:numPr>
              <w:suppressAutoHyphens w:val="0"/>
              <w:spacing w:after="0" w:line="240" w:lineRule="auto"/>
              <w:textAlignment w:val="auto"/>
              <w:rPr>
                <w:rFonts w:cs="Calibri"/>
              </w:rPr>
            </w:pPr>
            <w:r>
              <w:rPr>
                <w:rFonts w:cs="Calibri"/>
              </w:rPr>
              <w:t>Assumere comportamenti   adeguati alle situazioni e ai luoghi.</w:t>
            </w:r>
          </w:p>
          <w:p w14:paraId="2D45E503" w14:textId="77777777" w:rsidR="005E1604" w:rsidRDefault="005E1604" w:rsidP="005E1604">
            <w:pPr>
              <w:pStyle w:val="Paragrafoelenco"/>
              <w:numPr>
                <w:ilvl w:val="0"/>
                <w:numId w:val="6"/>
              </w:numPr>
              <w:suppressAutoHyphens w:val="0"/>
              <w:spacing w:after="0" w:line="240" w:lineRule="auto"/>
              <w:textAlignment w:val="auto"/>
              <w:rPr>
                <w:rFonts w:cs="Calibri"/>
              </w:rPr>
            </w:pPr>
            <w:r>
              <w:rPr>
                <w:rFonts w:cs="Calibri"/>
              </w:rPr>
              <w:t>Assumere comportamenti che contribuiscono a mantenere in salute il corpo.</w:t>
            </w:r>
          </w:p>
          <w:p w14:paraId="6D6F7ED3" w14:textId="77777777" w:rsidR="005E1604" w:rsidRDefault="005E1604" w:rsidP="005E1604">
            <w:pPr>
              <w:pStyle w:val="Paragrafoelenco"/>
              <w:numPr>
                <w:ilvl w:val="0"/>
                <w:numId w:val="6"/>
              </w:numPr>
              <w:suppressAutoHyphens w:val="0"/>
              <w:spacing w:after="0" w:line="240" w:lineRule="auto"/>
              <w:textAlignment w:val="auto"/>
              <w:rPr>
                <w:rFonts w:cs="Calibri"/>
              </w:rPr>
            </w:pPr>
            <w:r>
              <w:rPr>
                <w:rFonts w:cs="Calibri"/>
              </w:rPr>
              <w:t>Percepire e riconoscere il beneficio psico- fisico dell’attività motoria.</w:t>
            </w:r>
          </w:p>
        </w:tc>
      </w:tr>
      <w:tr w:rsidR="005E1604" w14:paraId="07AEECDC" w14:textId="77777777" w:rsidTr="00B4628C">
        <w:trPr>
          <w:gridAfter w:val="1"/>
          <w:wAfter w:w="27" w:type="dxa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61994" w14:textId="77777777" w:rsidR="005E1604" w:rsidRDefault="005E1604" w:rsidP="00B4628C">
            <w:pPr>
              <w:widowControl/>
              <w:spacing w:after="0"/>
              <w:textAlignment w:val="auto"/>
              <w:rPr>
                <w:rFonts w:eastAsia="Calibri" w:cs="Times New Roman"/>
                <w:b/>
                <w:bCs/>
                <w:kern w:val="0"/>
              </w:rPr>
            </w:pPr>
            <w:r>
              <w:rPr>
                <w:rFonts w:eastAsia="Calibri" w:cs="Times New Roman"/>
                <w:b/>
                <w:bCs/>
                <w:kern w:val="0"/>
              </w:rPr>
              <w:t xml:space="preserve">Eventuali adattamenti relativi agli obiettivi curriculari (tempistica </w:t>
            </w:r>
          </w:p>
          <w:p w14:paraId="2E80236D" w14:textId="2BFFD052" w:rsidR="005E1604" w:rsidRDefault="005E1604" w:rsidP="00B4628C">
            <w:pPr>
              <w:spacing w:after="0"/>
            </w:pPr>
            <w:r>
              <w:rPr>
                <w:rFonts w:eastAsia="Calibri" w:cs="Times New Roman"/>
                <w:b/>
                <w:bCs/>
                <w:kern w:val="0"/>
              </w:rPr>
              <w:t>concentrata,</w:t>
            </w:r>
            <w:r>
              <w:rPr>
                <w:rFonts w:eastAsia="Calibri" w:cs="Times New Roman"/>
                <w:b/>
                <w:bCs/>
                <w:kern w:val="0"/>
              </w:rPr>
              <w:t xml:space="preserve"> </w:t>
            </w:r>
            <w:r>
              <w:rPr>
                <w:rFonts w:eastAsia="Calibri" w:cs="Times New Roman"/>
                <w:b/>
                <w:bCs/>
                <w:kern w:val="0"/>
              </w:rPr>
              <w:t>obiettivi condivisi trasversalmente ecc.)</w:t>
            </w:r>
          </w:p>
        </w:tc>
        <w:tc>
          <w:tcPr>
            <w:tcW w:w="3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BCC37" w14:textId="77777777" w:rsidR="005E1604" w:rsidRDefault="005E1604" w:rsidP="00B4628C">
            <w:pPr>
              <w:spacing w:after="0"/>
            </w:pPr>
            <w:r>
              <w:t>Privilegiare giochi ed attività di gruppo per favorire la capacità relazionale mancata nell’anno scolastico precedente.</w:t>
            </w:r>
          </w:p>
        </w:tc>
        <w:tc>
          <w:tcPr>
            <w:tcW w:w="3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6159F" w14:textId="77777777" w:rsidR="005E1604" w:rsidRDefault="005E1604" w:rsidP="00B4628C">
            <w:pPr>
              <w:spacing w:after="0"/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86514" w14:textId="77777777" w:rsidR="005E1604" w:rsidRDefault="005E1604" w:rsidP="00B4628C">
            <w:pPr>
              <w:spacing w:after="0"/>
            </w:pP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A94E4" w14:textId="77777777" w:rsidR="005E1604" w:rsidRDefault="005E1604" w:rsidP="00B4628C">
            <w:pPr>
              <w:spacing w:after="0"/>
            </w:pPr>
          </w:p>
        </w:tc>
      </w:tr>
      <w:tr w:rsidR="005E1604" w14:paraId="2BED1B8D" w14:textId="77777777" w:rsidTr="00B4628C">
        <w:trPr>
          <w:gridAfter w:val="1"/>
          <w:wAfter w:w="27" w:type="dxa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17B54" w14:textId="77777777" w:rsidR="005E1604" w:rsidRDefault="005E1604" w:rsidP="00B4628C">
            <w:pPr>
              <w:spacing w:after="0"/>
            </w:pPr>
            <w:proofErr w:type="gramStart"/>
            <w:r>
              <w:rPr>
                <w:rFonts w:eastAsia="Calibri" w:cs="Times New Roman"/>
                <w:b/>
                <w:bCs/>
                <w:kern w:val="0"/>
              </w:rPr>
              <w:t>Attività  curriculari</w:t>
            </w:r>
            <w:proofErr w:type="gramEnd"/>
            <w:r>
              <w:rPr>
                <w:rFonts w:eastAsia="Calibri" w:cs="Times New Roman"/>
                <w:b/>
                <w:bCs/>
                <w:kern w:val="0"/>
              </w:rPr>
              <w:t xml:space="preserve"> da incentivare all’aperto.</w:t>
            </w:r>
          </w:p>
        </w:tc>
        <w:tc>
          <w:tcPr>
            <w:tcW w:w="3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52354" w14:textId="77777777" w:rsidR="005E1604" w:rsidRDefault="005E1604" w:rsidP="00B4628C">
            <w:pPr>
              <w:spacing w:after="0"/>
            </w:pPr>
            <w:r>
              <w:t>Ogni attività potrà essere svolta anche all’aperto se le condizioni climatiche lo permetteranno.</w:t>
            </w:r>
          </w:p>
        </w:tc>
        <w:tc>
          <w:tcPr>
            <w:tcW w:w="3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910E1" w14:textId="77777777" w:rsidR="005E1604" w:rsidRDefault="005E1604" w:rsidP="00B4628C">
            <w:pPr>
              <w:spacing w:after="0"/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94688" w14:textId="77777777" w:rsidR="005E1604" w:rsidRDefault="005E1604" w:rsidP="00B4628C">
            <w:pPr>
              <w:spacing w:after="0"/>
            </w:pP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38B20" w14:textId="77777777" w:rsidR="005E1604" w:rsidRDefault="005E1604" w:rsidP="00B4628C">
            <w:pPr>
              <w:spacing w:after="0"/>
            </w:pPr>
          </w:p>
        </w:tc>
      </w:tr>
    </w:tbl>
    <w:p w14:paraId="50E96C98" w14:textId="77777777" w:rsidR="00DE131B" w:rsidRDefault="00DE131B"/>
    <w:sectPr w:rsidR="00DE131B" w:rsidSect="005E1604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D4CDD"/>
    <w:multiLevelType w:val="multilevel"/>
    <w:tmpl w:val="1D746954"/>
    <w:lvl w:ilvl="0">
      <w:numFmt w:val="bullet"/>
      <w:lvlText w:val=""/>
      <w:lvlJc w:val="left"/>
      <w:pPr>
        <w:ind w:left="360" w:hanging="360"/>
      </w:pPr>
      <w:rPr>
        <w:sz w:val="16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0621FC0"/>
    <w:multiLevelType w:val="multilevel"/>
    <w:tmpl w:val="8A80BB12"/>
    <w:lvl w:ilvl="0">
      <w:numFmt w:val="bullet"/>
      <w:lvlText w:val=""/>
      <w:lvlJc w:val="left"/>
      <w:pPr>
        <w:ind w:left="680" w:hanging="453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1DA62922"/>
    <w:multiLevelType w:val="multilevel"/>
    <w:tmpl w:val="92066408"/>
    <w:lvl w:ilvl="0">
      <w:numFmt w:val="bullet"/>
      <w:lvlText w:val=""/>
      <w:lvlJc w:val="left"/>
      <w:pPr>
        <w:ind w:left="227" w:hanging="227"/>
      </w:pPr>
      <w:rPr>
        <w:color w:val="auto"/>
        <w:sz w:val="20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65DC7543"/>
    <w:multiLevelType w:val="multilevel"/>
    <w:tmpl w:val="CCEC0F72"/>
    <w:lvl w:ilvl="0">
      <w:numFmt w:val="bullet"/>
      <w:lvlText w:val=""/>
      <w:lvlJc w:val="left"/>
      <w:pPr>
        <w:ind w:left="360" w:hanging="360"/>
      </w:pPr>
      <w:rPr>
        <w:sz w:val="16"/>
      </w:rPr>
    </w:lvl>
    <w:lvl w:ilvl="1">
      <w:numFmt w:val="bullet"/>
      <w:lvlText w:val="o"/>
      <w:lvlJc w:val="left"/>
      <w:pPr>
        <w:ind w:left="1080" w:hanging="360"/>
      </w:p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</w:lvl>
    <w:lvl w:ilvl="8">
      <w:numFmt w:val="bullet"/>
      <w:lvlText w:val=""/>
      <w:lvlJc w:val="left"/>
      <w:pPr>
        <w:ind w:left="6120" w:hanging="360"/>
      </w:pPr>
    </w:lvl>
  </w:abstractNum>
  <w:abstractNum w:abstractNumId="4" w15:restartNumberingAfterBreak="0">
    <w:nsid w:val="6B58546E"/>
    <w:multiLevelType w:val="multilevel"/>
    <w:tmpl w:val="95BE22E0"/>
    <w:lvl w:ilvl="0">
      <w:numFmt w:val="bullet"/>
      <w:lvlText w:val="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</w:lvl>
    <w:lvl w:ilvl="8">
      <w:numFmt w:val="bullet"/>
      <w:lvlText w:val=""/>
      <w:lvlJc w:val="left"/>
      <w:pPr>
        <w:ind w:left="6120" w:hanging="360"/>
      </w:pPr>
    </w:lvl>
  </w:abstractNum>
  <w:abstractNum w:abstractNumId="5" w15:restartNumberingAfterBreak="0">
    <w:nsid w:val="7450045D"/>
    <w:multiLevelType w:val="multilevel"/>
    <w:tmpl w:val="40324936"/>
    <w:lvl w:ilvl="0">
      <w:numFmt w:val="bullet"/>
      <w:lvlText w:val=""/>
      <w:lvlJc w:val="left"/>
      <w:pPr>
        <w:ind w:left="360" w:hanging="360"/>
      </w:pPr>
      <w:rPr>
        <w:sz w:val="16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30C"/>
    <w:rsid w:val="005E1604"/>
    <w:rsid w:val="00DE131B"/>
    <w:rsid w:val="00F7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6AA4B"/>
  <w15:chartTrackingRefBased/>
  <w15:docId w15:val="{C114EA25-9673-42C6-9422-FFDBBE17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1604"/>
    <w:pPr>
      <w:widowControl w:val="0"/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rsid w:val="005E1604"/>
    <w:pPr>
      <w:widowControl/>
      <w:spacing w:after="200" w:line="276" w:lineRule="auto"/>
      <w:ind w:left="720"/>
    </w:pPr>
    <w:rPr>
      <w:rFonts w:eastAsia="Calibri" w:cs="Times New Roman"/>
    </w:rPr>
  </w:style>
  <w:style w:type="paragraph" w:styleId="NormaleWeb">
    <w:name w:val="Normal (Web)"/>
    <w:basedOn w:val="Normale"/>
    <w:rsid w:val="005E1604"/>
    <w:pPr>
      <w:widowControl/>
      <w:spacing w:before="100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dicazioninormale">
    <w:name w:val="Indicazioni normale"/>
    <w:basedOn w:val="Normale"/>
    <w:rsid w:val="005E1604"/>
    <w:pPr>
      <w:spacing w:after="28"/>
      <w:ind w:firstLine="284"/>
      <w:jc w:val="both"/>
    </w:pPr>
    <w:rPr>
      <w:rFonts w:eastAsia="Times New Roman" w:cs="Times New Roman"/>
      <w:bCs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Visini</dc:creator>
  <cp:keywords/>
  <dc:description/>
  <cp:lastModifiedBy>Sergio Visini</cp:lastModifiedBy>
  <cp:revision>2</cp:revision>
  <dcterms:created xsi:type="dcterms:W3CDTF">2020-06-19T13:13:00Z</dcterms:created>
  <dcterms:modified xsi:type="dcterms:W3CDTF">2020-06-19T13:22:00Z</dcterms:modified>
</cp:coreProperties>
</file>