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70"/>
        <w:gridCol w:w="4288"/>
        <w:gridCol w:w="11"/>
        <w:gridCol w:w="1777"/>
        <w:gridCol w:w="2491"/>
        <w:gridCol w:w="22"/>
        <w:gridCol w:w="4266"/>
        <w:gridCol w:w="56"/>
      </w:tblGrid>
      <w:tr w:rsidR="00B56A64" w:rsidRPr="00B56A64" w14:paraId="459EF4D3" w14:textId="77777777" w:rsidTr="00B4628C">
        <w:tc>
          <w:tcPr>
            <w:tcW w:w="15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A7C5" w14:textId="77777777" w:rsidR="00B56A64" w:rsidRPr="00B56A64" w:rsidRDefault="00B56A64" w:rsidP="00B56A64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B56A64">
              <w:rPr>
                <w:rFonts w:ascii="Arial" w:eastAsia="Times New Roman" w:hAnsi="Arial" w:cs="Arial"/>
                <w:b/>
                <w:sz w:val="28"/>
                <w:szCs w:val="28"/>
              </w:rPr>
              <w:t>TECNOLOGIA - CLASSE TERZA SCUOLA PRIMARIA</w:t>
            </w:r>
          </w:p>
        </w:tc>
      </w:tr>
      <w:tr w:rsidR="00B56A64" w:rsidRPr="00B56A64" w14:paraId="26C36005" w14:textId="77777777" w:rsidTr="00B4628C">
        <w:tc>
          <w:tcPr>
            <w:tcW w:w="15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2EB2" w14:textId="77777777" w:rsidR="00B56A64" w:rsidRPr="00B56A64" w:rsidRDefault="00B56A64" w:rsidP="00B56A64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RIFERIMENTO ALLA MAPPA</w:t>
            </w:r>
          </w:p>
        </w:tc>
      </w:tr>
      <w:tr w:rsidR="00B56A64" w:rsidRPr="00B56A64" w14:paraId="04CBB020" w14:textId="77777777" w:rsidTr="00B4628C"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7550" w14:textId="77777777" w:rsidR="00B56A64" w:rsidRPr="00B56A64" w:rsidRDefault="00B56A64" w:rsidP="00B56A6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B56A64">
              <w:rPr>
                <w:rFonts w:ascii="Calibri" w:eastAsia="Calibri" w:hAnsi="Calibri"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406C3B34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1C20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56A64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B56A64" w:rsidRPr="00B56A64" w14:paraId="128E11F1" w14:textId="77777777" w:rsidTr="00B4628C"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6D75" w14:textId="77777777" w:rsidR="00B56A64" w:rsidRPr="00B56A64" w:rsidRDefault="00B56A64" w:rsidP="00B56A64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Calibri" w:hAnsi="Calibri" w:cs="Times New Roman"/>
                <w:kern w:val="3"/>
              </w:rPr>
            </w:pPr>
            <w:r w:rsidRPr="00B56A64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Assumere un atteggiamento consapevole rispetto agli interventi e alle trasformazioni che l’uomo opera nei confronti dell’ambiente. </w:t>
            </w:r>
          </w:p>
          <w:p w14:paraId="7DE3CCF5" w14:textId="77777777" w:rsidR="00B56A64" w:rsidRPr="00B56A64" w:rsidRDefault="00B56A64" w:rsidP="00B56A64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B56A64">
              <w:rPr>
                <w:rFonts w:ascii="Calibri" w:eastAsia="Calibri" w:hAnsi="Calibri" w:cs="Times New Roman"/>
                <w:iCs/>
                <w:sz w:val="24"/>
                <w:szCs w:val="24"/>
              </w:rPr>
              <w:t>Pensare e realizzare artefatti seguendo un iter progettuale ed esecutivo prevedendone la modalità di realizzazione, gli esiti e la possibilità dell’errore.</w:t>
            </w:r>
          </w:p>
          <w:p w14:paraId="273AE0B2" w14:textId="77777777" w:rsidR="00B56A64" w:rsidRPr="00B56A64" w:rsidRDefault="00B56A64" w:rsidP="00B56A64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Calibri" w:hAnsi="Calibri" w:cs="Times New Roman"/>
                <w:kern w:val="3"/>
              </w:rPr>
            </w:pPr>
            <w:r w:rsidRPr="00B56A64">
              <w:rPr>
                <w:rFonts w:ascii="Calibri" w:eastAsia="Calibri" w:hAnsi="Calibri" w:cs="Times New Roman"/>
                <w:iCs/>
                <w:sz w:val="24"/>
                <w:szCs w:val="24"/>
              </w:rPr>
              <w:t>Sviluppare un pensiero critico rispetto agli effetti sociali e culturali della diffusione degli strumenti tecnologici.</w:t>
            </w:r>
          </w:p>
        </w:tc>
        <w:tc>
          <w:tcPr>
            <w:tcW w:w="6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D2BA" w14:textId="77777777" w:rsidR="00B56A64" w:rsidRPr="00B56A64" w:rsidRDefault="00B56A64" w:rsidP="00B56A64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60" w:line="240" w:lineRule="auto"/>
              <w:ind w:right="-737"/>
              <w:textAlignment w:val="baseline"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B56A64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Impegnarsi per l’accuratezza.</w:t>
            </w:r>
          </w:p>
          <w:p w14:paraId="3802D6AE" w14:textId="77777777" w:rsidR="00B56A64" w:rsidRPr="00B56A64" w:rsidRDefault="00B56A64" w:rsidP="00B56A64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60" w:line="240" w:lineRule="auto"/>
              <w:ind w:right="-737"/>
              <w:textAlignment w:val="baseline"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B56A64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Fare domande e porre problemi.</w:t>
            </w:r>
          </w:p>
          <w:p w14:paraId="5FF29206" w14:textId="77777777" w:rsidR="00B56A64" w:rsidRPr="00B56A64" w:rsidRDefault="00B56A64" w:rsidP="00B56A64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60" w:line="240" w:lineRule="auto"/>
              <w:ind w:right="-737"/>
              <w:textAlignment w:val="baseline"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B56A64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Creare, immaginare, innovare.</w:t>
            </w:r>
          </w:p>
          <w:p w14:paraId="77D8CE96" w14:textId="77777777" w:rsidR="00B56A64" w:rsidRPr="00B56A64" w:rsidRDefault="00B56A64" w:rsidP="00B56A64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60" w:line="240" w:lineRule="auto"/>
              <w:ind w:right="-737"/>
              <w:textAlignment w:val="baseline"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B56A64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Pensare in modo interdipendente.</w:t>
            </w:r>
          </w:p>
          <w:p w14:paraId="537A4B99" w14:textId="77777777" w:rsidR="00B56A64" w:rsidRPr="00B56A64" w:rsidRDefault="00B56A64" w:rsidP="00B56A64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60" w:line="240" w:lineRule="auto"/>
              <w:ind w:right="-737"/>
              <w:textAlignment w:val="baseline"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B56A64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Assumere rischi responsabili.</w:t>
            </w:r>
          </w:p>
          <w:p w14:paraId="15B31735" w14:textId="77777777" w:rsidR="00B56A64" w:rsidRPr="00B56A64" w:rsidRDefault="00B56A64" w:rsidP="00B56A64">
            <w:pPr>
              <w:suppressAutoHyphens/>
              <w:autoSpaceDN w:val="0"/>
              <w:spacing w:after="120"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A64" w:rsidRPr="00B56A64" w14:paraId="164F81E8" w14:textId="77777777" w:rsidTr="00B4628C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F52FB2D" w14:textId="77777777" w:rsidR="00B56A64" w:rsidRPr="00B56A64" w:rsidRDefault="00B56A64" w:rsidP="00B56A64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6A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  <w:p w14:paraId="5D7AE921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7386" w14:textId="77777777" w:rsidR="00B56A64" w:rsidRPr="00B56A64" w:rsidRDefault="00B56A64" w:rsidP="00B56A6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B56A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L’alunno usa oggetti e strumenti a seconda delle diverse situazioni per svolgere compiti specifici.</w:t>
            </w:r>
          </w:p>
          <w:p w14:paraId="0FB2C209" w14:textId="77777777" w:rsidR="00B56A64" w:rsidRPr="00B56A64" w:rsidRDefault="00B56A64" w:rsidP="00B56A6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B56A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Sa ricavare informazioni da semplici testi informativi e da altra documentazione tecnica e commerciale. </w:t>
            </w:r>
          </w:p>
          <w:p w14:paraId="57CA8B64" w14:textId="77777777" w:rsidR="00B56A64" w:rsidRPr="00B56A64" w:rsidRDefault="00B56A64" w:rsidP="00B56A6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B56A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Manipola diversi materiali con perizia e precisione.</w:t>
            </w:r>
          </w:p>
          <w:p w14:paraId="1052570B" w14:textId="77777777" w:rsidR="00B56A64" w:rsidRPr="00B56A64" w:rsidRDefault="00B56A64" w:rsidP="00B56A6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B56A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Esamina oggetti e processi in relazione all’impatto con l’ambiente.</w:t>
            </w:r>
          </w:p>
          <w:p w14:paraId="41E2010F" w14:textId="77777777" w:rsidR="00B56A64" w:rsidRPr="00B56A64" w:rsidRDefault="00B56A64" w:rsidP="00B56A6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B56A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Osserva oggetti del passato rilevando trasformazioni di utensili e processi produttivi inquadrandoli nelle tappe più significative della storia dell’umanità.</w:t>
            </w:r>
          </w:p>
        </w:tc>
      </w:tr>
      <w:tr w:rsidR="00B56A64" w:rsidRPr="00B56A64" w14:paraId="4AAE01E8" w14:textId="77777777" w:rsidTr="00B4628C">
        <w:trPr>
          <w:trHeight w:val="113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3375283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6A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2C06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56EA7A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VEDERE OSSERVARE E SPERIMENTARE </w:t>
            </w: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244F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73CA4E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PREVEDERE E IMMAGINARE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09D9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F798CF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INTERVENIRE E TRASFORMARE </w:t>
            </w:r>
          </w:p>
        </w:tc>
      </w:tr>
      <w:tr w:rsidR="00B56A64" w:rsidRPr="00B56A64" w14:paraId="4F9B6DA0" w14:textId="77777777" w:rsidTr="00B4628C">
        <w:trPr>
          <w:trHeight w:val="119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08C10C7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6A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OBIETTIVI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608E" w14:textId="77777777" w:rsidR="00B56A64" w:rsidRPr="00B56A64" w:rsidRDefault="00B56A64" w:rsidP="00B56A64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B56A64">
              <w:rPr>
                <w:rFonts w:ascii="Calibri" w:eastAsia="Calibri" w:hAnsi="Calibri" w:cs="Calibri"/>
              </w:rPr>
              <w:t xml:space="preserve">Osserva il mondo fatto dall’ uomo: individua le funzioni di un oggetto e di una semplice macchina, usa oggetti e strumenti coerenti con le loro funzioni. </w:t>
            </w:r>
          </w:p>
          <w:p w14:paraId="20C1259E" w14:textId="77777777" w:rsidR="00B56A64" w:rsidRPr="00B56A64" w:rsidRDefault="00B56A64" w:rsidP="00B56A64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B56A64">
              <w:rPr>
                <w:rFonts w:ascii="Calibri" w:eastAsia="Calibri" w:hAnsi="Calibri" w:cs="Calibri"/>
              </w:rPr>
              <w:t xml:space="preserve">  Sperimenta strumenti informatici per comunicare e    risolvere     situazioni problematiche.</w:t>
            </w:r>
          </w:p>
          <w:p w14:paraId="2CCCE5CE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ind w:left="405"/>
              <w:rPr>
                <w:rFonts w:ascii="Calibri" w:eastAsia="Calibri" w:hAnsi="Calibri" w:cs="Calibri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EDA5" w14:textId="77777777" w:rsidR="00B56A64" w:rsidRPr="00B56A64" w:rsidRDefault="00B56A64" w:rsidP="00B56A64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B56A64">
              <w:rPr>
                <w:rFonts w:ascii="Calibri" w:eastAsia="Calibri" w:hAnsi="Calibri" w:cs="Calibri"/>
              </w:rPr>
              <w:t>Pianifica la costruzione di un oggetto seguendo istruzioni e collaborando con i compagni.</w:t>
            </w:r>
          </w:p>
          <w:p w14:paraId="44E1BCAA" w14:textId="77777777" w:rsidR="00B56A64" w:rsidRPr="00B56A64" w:rsidRDefault="00B56A64" w:rsidP="00B56A64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B56A64">
              <w:rPr>
                <w:rFonts w:ascii="Calibri" w:eastAsia="Calibri" w:hAnsi="Calibri" w:cs="Calibri"/>
              </w:rPr>
              <w:t xml:space="preserve">Riconosce i difetti di un oggetto e immagina possibili miglioramenti. </w:t>
            </w:r>
          </w:p>
          <w:p w14:paraId="230FAAEA" w14:textId="77777777" w:rsidR="00B56A64" w:rsidRPr="00B56A64" w:rsidRDefault="00B56A64" w:rsidP="00B56A64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16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B56A64">
              <w:rPr>
                <w:rFonts w:ascii="Calibri" w:eastAsia="Calibri" w:hAnsi="Calibri" w:cs="Calibri"/>
              </w:rPr>
              <w:t xml:space="preserve">Colloca nel contesto oggetti di uso quotidiano del presente e del passato e riflette sui vantaggi che se ne traggono </w:t>
            </w:r>
            <w:r w:rsidRPr="00B56A64">
              <w:rPr>
                <w:rFonts w:ascii="Calibri" w:eastAsia="Calibri" w:hAnsi="Calibri" w:cs="Calibri"/>
              </w:rPr>
              <w:lastRenderedPageBreak/>
              <w:t xml:space="preserve">dal loro utilizzo. </w:t>
            </w:r>
          </w:p>
          <w:p w14:paraId="2B1C8EBA" w14:textId="77777777" w:rsidR="00B56A64" w:rsidRPr="00B56A64" w:rsidRDefault="00B56A64" w:rsidP="00B56A64">
            <w:pPr>
              <w:widowControl w:val="0"/>
              <w:autoSpaceDN w:val="0"/>
              <w:spacing w:after="160" w:line="240" w:lineRule="auto"/>
              <w:rPr>
                <w:rFonts w:ascii="Calibri" w:eastAsia="SimSun" w:hAnsi="Calibri" w:cs="Calibri"/>
              </w:rPr>
            </w:pPr>
          </w:p>
          <w:p w14:paraId="019C467F" w14:textId="77777777" w:rsidR="00B56A64" w:rsidRPr="00B56A64" w:rsidRDefault="00B56A64" w:rsidP="00B56A64">
            <w:pPr>
              <w:widowControl w:val="0"/>
              <w:autoSpaceDN w:val="0"/>
              <w:spacing w:after="160" w:line="240" w:lineRule="auto"/>
              <w:rPr>
                <w:rFonts w:ascii="Calibri" w:eastAsia="SimSun" w:hAnsi="Calibri" w:cs="Calibri"/>
              </w:rPr>
            </w:pPr>
          </w:p>
          <w:p w14:paraId="63493034" w14:textId="77777777" w:rsidR="00B56A64" w:rsidRPr="00B56A64" w:rsidRDefault="00B56A64" w:rsidP="00B56A64">
            <w:pPr>
              <w:widowControl w:val="0"/>
              <w:autoSpaceDN w:val="0"/>
              <w:spacing w:after="160" w:line="240" w:lineRule="auto"/>
              <w:rPr>
                <w:rFonts w:ascii="Calibri" w:eastAsia="SimSun" w:hAnsi="Calibri" w:cs="Calibri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3255" w14:textId="77777777" w:rsidR="00B56A64" w:rsidRPr="00B56A64" w:rsidRDefault="00B56A64" w:rsidP="00B56A64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B56A64">
              <w:rPr>
                <w:rFonts w:ascii="Calibri" w:eastAsia="Calibri" w:hAnsi="Calibri" w:cs="Calibri"/>
              </w:rPr>
              <w:lastRenderedPageBreak/>
              <w:t>Realizza oggetti e descrive la sequenza delle operazioni svolte.</w:t>
            </w:r>
          </w:p>
          <w:p w14:paraId="535693FC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ind w:left="363"/>
              <w:rPr>
                <w:rFonts w:ascii="Calibri" w:eastAsia="Calibri" w:hAnsi="Calibri" w:cs="Calibri"/>
              </w:rPr>
            </w:pPr>
          </w:p>
          <w:p w14:paraId="3B7811B9" w14:textId="77777777" w:rsidR="00B56A64" w:rsidRPr="00B56A64" w:rsidRDefault="00B56A64" w:rsidP="00B56A64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B56A64">
              <w:rPr>
                <w:rFonts w:ascii="Calibri" w:eastAsia="Calibri" w:hAnsi="Calibri" w:cs="Calibri"/>
              </w:rPr>
              <w:t>Cerca e seleziona sul computer un comune programma di utilità.</w:t>
            </w:r>
          </w:p>
          <w:p w14:paraId="084CC49F" w14:textId="77777777" w:rsidR="00B56A64" w:rsidRPr="00B56A64" w:rsidRDefault="00B56A64" w:rsidP="00B56A64">
            <w:pPr>
              <w:suppressAutoHyphens/>
              <w:autoSpaceDN w:val="0"/>
              <w:ind w:left="720"/>
              <w:rPr>
                <w:rFonts w:ascii="Calibri" w:eastAsia="Calibri" w:hAnsi="Calibri" w:cs="Calibri"/>
              </w:rPr>
            </w:pPr>
          </w:p>
          <w:p w14:paraId="041FB625" w14:textId="77777777" w:rsidR="00B56A64" w:rsidRPr="00B56A64" w:rsidRDefault="00B56A64" w:rsidP="00B56A64">
            <w:pPr>
              <w:widowControl w:val="0"/>
              <w:suppressAutoHyphens/>
              <w:autoSpaceDN w:val="0"/>
              <w:spacing w:after="0" w:line="240" w:lineRule="auto"/>
              <w:ind w:left="363"/>
              <w:rPr>
                <w:rFonts w:ascii="Calibri" w:eastAsia="Calibri" w:hAnsi="Calibri" w:cs="Calibri"/>
              </w:rPr>
            </w:pPr>
          </w:p>
        </w:tc>
      </w:tr>
      <w:tr w:rsidR="00B56A64" w:rsidRPr="00B56A64" w14:paraId="2941D0A4" w14:textId="77777777" w:rsidTr="00B4628C">
        <w:trPr>
          <w:gridAfter w:val="1"/>
          <w:wAfter w:w="56" w:type="dxa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7835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56A64">
              <w:rPr>
                <w:rFonts w:ascii="Calibri" w:eastAsia="Calibri" w:hAnsi="Calibri" w:cs="Times New Roman"/>
                <w:b/>
                <w:bCs/>
              </w:rPr>
              <w:t xml:space="preserve">Eventuali adattamenti relativi agli obiettivi curriculari (tempistica </w:t>
            </w:r>
          </w:p>
          <w:p w14:paraId="04153E02" w14:textId="77777777" w:rsidR="00B56A64" w:rsidRPr="00B56A64" w:rsidRDefault="00B56A64" w:rsidP="00B56A64">
            <w:pPr>
              <w:suppressAutoHyphens/>
              <w:autoSpaceDN w:val="0"/>
              <w:spacing w:after="160" w:line="240" w:lineRule="auto"/>
              <w:rPr>
                <w:rFonts w:ascii="Calibri" w:eastAsia="SimSun" w:hAnsi="Calibri" w:cs="Tahoma"/>
                <w:kern w:val="3"/>
              </w:rPr>
            </w:pPr>
            <w:proofErr w:type="spellStart"/>
            <w:proofErr w:type="gramStart"/>
            <w:r w:rsidRPr="00B56A64">
              <w:rPr>
                <w:rFonts w:ascii="Calibri" w:eastAsia="Calibri" w:hAnsi="Calibri" w:cs="Times New Roman"/>
                <w:b/>
                <w:bCs/>
              </w:rPr>
              <w:t>concentrata,obiettivi</w:t>
            </w:r>
            <w:proofErr w:type="spellEnd"/>
            <w:proofErr w:type="gramEnd"/>
            <w:r w:rsidRPr="00B56A64">
              <w:rPr>
                <w:rFonts w:ascii="Calibri" w:eastAsia="Calibri" w:hAnsi="Calibri" w:cs="Times New Roman"/>
                <w:b/>
                <w:bCs/>
              </w:rPr>
              <w:t xml:space="preserve"> condivisi trasversalmente ecc.)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8168" w14:textId="77777777" w:rsidR="00B56A64" w:rsidRPr="00B56A64" w:rsidRDefault="00B56A64" w:rsidP="00B56A64">
            <w:pPr>
              <w:suppressAutoHyphens/>
              <w:autoSpaceDN w:val="0"/>
              <w:spacing w:after="160" w:line="240" w:lineRule="auto"/>
              <w:rPr>
                <w:rFonts w:ascii="Calibri" w:eastAsia="Calibri" w:hAnsi="Calibri" w:cs="Times New Roman"/>
              </w:rPr>
            </w:pPr>
            <w:r w:rsidRPr="00B56A64">
              <w:rPr>
                <w:rFonts w:ascii="Calibri" w:eastAsia="Calibri" w:hAnsi="Calibri" w:cs="Times New Roman"/>
              </w:rPr>
              <w:t>→</w:t>
            </w:r>
            <w:r w:rsidRPr="00B56A64">
              <w:rPr>
                <w:rFonts w:ascii="Calibri" w:eastAsia="Calibri" w:hAnsi="Calibri" w:cs="Times New Roman"/>
              </w:rPr>
              <w:tab/>
              <w:t>Osserva il mondo fatto dall’ uomo: individua le funzioni di un oggetto e di una semplice macchina, usa oggetti e strumenti coerenti con le loro funzioni.</w:t>
            </w:r>
          </w:p>
          <w:p w14:paraId="018952D8" w14:textId="77777777" w:rsidR="00B56A64" w:rsidRPr="00B56A64" w:rsidRDefault="00B56A64" w:rsidP="00B56A64">
            <w:pPr>
              <w:suppressAutoHyphens/>
              <w:autoSpaceDN w:val="0"/>
              <w:spacing w:after="160" w:line="240" w:lineRule="auto"/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B56A64">
              <w:rPr>
                <w:rFonts w:ascii="Calibri" w:eastAsia="Calibri" w:hAnsi="Calibri" w:cs="Times New Roman"/>
                <w:b/>
                <w:bCs/>
                <w:color w:val="FF0000"/>
              </w:rPr>
              <w:t>( trasversalità</w:t>
            </w:r>
            <w:proofErr w:type="gramEnd"/>
            <w:r w:rsidRPr="00B56A64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con storia)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D6B4" w14:textId="77777777" w:rsidR="00B56A64" w:rsidRPr="00B56A64" w:rsidRDefault="00B56A64" w:rsidP="00B56A64">
            <w:pPr>
              <w:suppressAutoHyphens/>
              <w:autoSpaceDN w:val="0"/>
              <w:spacing w:after="160" w:line="240" w:lineRule="auto"/>
              <w:rPr>
                <w:rFonts w:ascii="Calibri" w:eastAsia="Calibri" w:hAnsi="Calibri" w:cs="Times New Roman"/>
              </w:rPr>
            </w:pPr>
            <w:r w:rsidRPr="00B56A64">
              <w:rPr>
                <w:rFonts w:ascii="Calibri" w:eastAsia="Calibri" w:hAnsi="Calibri" w:cs="Times New Roman"/>
              </w:rPr>
              <w:t>Colloca nel contesto oggetti di uso quoti-diano del presente e del passato e riflette sui vantaggi che se ne traggono dal loro utilizzo.</w:t>
            </w:r>
          </w:p>
          <w:p w14:paraId="6EA86DA3" w14:textId="77777777" w:rsidR="00B56A64" w:rsidRPr="00B56A64" w:rsidRDefault="00B56A64" w:rsidP="00B56A64">
            <w:pPr>
              <w:suppressAutoHyphens/>
              <w:autoSpaceDN w:val="0"/>
              <w:spacing w:after="160" w:line="240" w:lineRule="auto"/>
              <w:rPr>
                <w:rFonts w:ascii="Calibri" w:eastAsia="Calibri" w:hAnsi="Calibri" w:cs="Times New Roman"/>
              </w:rPr>
            </w:pPr>
            <w:r w:rsidRPr="00B56A64">
              <w:rPr>
                <w:rFonts w:ascii="Calibri" w:eastAsia="Calibri" w:hAnsi="Calibri" w:cs="Times New Roman"/>
                <w:color w:val="FF0000"/>
              </w:rPr>
              <w:t>(trasversalità con storia)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FF09" w14:textId="77777777" w:rsidR="00B56A64" w:rsidRPr="00B56A64" w:rsidRDefault="00B56A64" w:rsidP="00B56A64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B56A64">
              <w:rPr>
                <w:rFonts w:ascii="Calibri" w:eastAsia="Calibri" w:hAnsi="Calibri" w:cs="Calibri"/>
              </w:rPr>
              <w:t>Realizza oggetti e descrive la sequenza delle operazioni svolte.</w:t>
            </w:r>
          </w:p>
          <w:p w14:paraId="127EE566" w14:textId="77777777" w:rsidR="00B56A64" w:rsidRPr="00B56A64" w:rsidRDefault="00B56A64" w:rsidP="00B56A64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B56A64">
              <w:rPr>
                <w:rFonts w:ascii="Calibri" w:eastAsia="Calibri" w:hAnsi="Calibri" w:cs="Calibri"/>
              </w:rPr>
              <w:t>(trasversalità con arte-italiano-</w:t>
            </w:r>
            <w:proofErr w:type="spellStart"/>
            <w:r w:rsidRPr="00B56A64">
              <w:rPr>
                <w:rFonts w:ascii="Calibri" w:eastAsia="Calibri" w:hAnsi="Calibri" w:cs="Calibri"/>
              </w:rPr>
              <w:t>musicamatematica</w:t>
            </w:r>
            <w:proofErr w:type="spellEnd"/>
            <w:r w:rsidRPr="00B56A64">
              <w:rPr>
                <w:rFonts w:ascii="Calibri" w:eastAsia="Calibri" w:hAnsi="Calibri" w:cs="Calibri"/>
              </w:rPr>
              <w:t>)</w:t>
            </w:r>
          </w:p>
          <w:p w14:paraId="29332777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ind w:left="363"/>
              <w:rPr>
                <w:rFonts w:ascii="Calibri" w:eastAsia="Calibri" w:hAnsi="Calibri" w:cs="Calibri"/>
              </w:rPr>
            </w:pPr>
          </w:p>
          <w:p w14:paraId="2A7DB68E" w14:textId="77777777" w:rsidR="00B56A64" w:rsidRPr="00B56A64" w:rsidRDefault="00B56A64" w:rsidP="00B56A64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B56A64">
              <w:rPr>
                <w:rFonts w:ascii="Calibri" w:eastAsia="Calibri" w:hAnsi="Calibri" w:cs="Calibri"/>
              </w:rPr>
              <w:t>Cerca e seleziona sul computer un comune programma di utilità.</w:t>
            </w:r>
          </w:p>
          <w:p w14:paraId="33D13383" w14:textId="77777777" w:rsidR="00B56A64" w:rsidRPr="00B56A64" w:rsidRDefault="00B56A64" w:rsidP="00B56A64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FF0000"/>
              </w:rPr>
            </w:pPr>
            <w:r w:rsidRPr="00B56A64">
              <w:rPr>
                <w:rFonts w:ascii="Calibri" w:eastAsia="Calibri" w:hAnsi="Calibri" w:cs="Calibri"/>
                <w:color w:val="FF0000"/>
              </w:rPr>
              <w:t>(trasversalità con tutte le discipline)</w:t>
            </w:r>
          </w:p>
          <w:p w14:paraId="7BB1FED4" w14:textId="77777777" w:rsidR="00B56A64" w:rsidRPr="00B56A64" w:rsidRDefault="00B56A64" w:rsidP="00B56A64">
            <w:pPr>
              <w:suppressAutoHyphens/>
              <w:autoSpaceDN w:val="0"/>
              <w:ind w:left="720"/>
              <w:rPr>
                <w:rFonts w:ascii="Calibri" w:eastAsia="Calibri" w:hAnsi="Calibri" w:cs="Calibri"/>
              </w:rPr>
            </w:pPr>
          </w:p>
          <w:p w14:paraId="768A0DD6" w14:textId="77777777" w:rsidR="00B56A64" w:rsidRPr="00B56A64" w:rsidRDefault="00B56A64" w:rsidP="00B56A64">
            <w:pPr>
              <w:suppressAutoHyphens/>
              <w:autoSpaceDN w:val="0"/>
              <w:spacing w:after="1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56A64" w:rsidRPr="00B56A64" w14:paraId="47C7434D" w14:textId="77777777" w:rsidTr="00B4628C">
        <w:trPr>
          <w:gridAfter w:val="1"/>
          <w:wAfter w:w="56" w:type="dxa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EDD5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</w:rPr>
            </w:pPr>
            <w:proofErr w:type="gramStart"/>
            <w:r w:rsidRPr="00B56A64">
              <w:rPr>
                <w:rFonts w:ascii="Calibri" w:eastAsia="Calibri" w:hAnsi="Calibri" w:cs="Times New Roman"/>
                <w:b/>
                <w:bCs/>
              </w:rPr>
              <w:t>Attività  curriculari</w:t>
            </w:r>
            <w:proofErr w:type="gramEnd"/>
            <w:r w:rsidRPr="00B56A64">
              <w:rPr>
                <w:rFonts w:ascii="Calibri" w:eastAsia="Calibri" w:hAnsi="Calibri" w:cs="Times New Roman"/>
                <w:b/>
                <w:bCs/>
              </w:rPr>
              <w:t xml:space="preserve"> da incentivare all’aperto.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DE72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</w:rPr>
            </w:pPr>
            <w:r w:rsidRPr="00B56A64">
              <w:rPr>
                <w:rFonts w:ascii="Calibri" w:eastAsia="SimSun" w:hAnsi="Calibri" w:cs="Tahoma"/>
                <w:kern w:val="3"/>
              </w:rPr>
              <w:t>Eventuali attività all’aperto.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7BA1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56A64">
              <w:rPr>
                <w:rFonts w:ascii="Calibri" w:eastAsia="Calibri" w:hAnsi="Calibri" w:cs="Times New Roman"/>
              </w:rPr>
              <w:t>Eventuali attività all’aperto.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9C84" w14:textId="77777777" w:rsidR="00B56A64" w:rsidRPr="00B56A64" w:rsidRDefault="00B56A64" w:rsidP="00B56A64">
            <w:pPr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</w:rPr>
            </w:pPr>
            <w:r w:rsidRPr="00B56A64">
              <w:rPr>
                <w:rFonts w:ascii="Calibri" w:eastAsia="SimSun" w:hAnsi="Calibri" w:cs="Tahoma"/>
                <w:kern w:val="3"/>
              </w:rPr>
              <w:t>Eventuali attività all’aperto.</w:t>
            </w:r>
          </w:p>
        </w:tc>
      </w:tr>
    </w:tbl>
    <w:p w14:paraId="04BF1497" w14:textId="77777777" w:rsidR="0052509B" w:rsidRDefault="0052509B"/>
    <w:sectPr w:rsidR="0052509B" w:rsidSect="001E05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50628"/>
    <w:multiLevelType w:val="hybridMultilevel"/>
    <w:tmpl w:val="95682F36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4F90"/>
    <w:multiLevelType w:val="multilevel"/>
    <w:tmpl w:val="17D6DDCA"/>
    <w:lvl w:ilvl="0">
      <w:numFmt w:val="bullet"/>
      <w:lvlText w:val="→"/>
      <w:lvlJc w:val="left"/>
      <w:pPr>
        <w:ind w:left="360" w:hanging="360"/>
      </w:pPr>
      <w:rPr>
        <w:sz w:val="22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36675AED"/>
    <w:multiLevelType w:val="multilevel"/>
    <w:tmpl w:val="0F8CBEB4"/>
    <w:lvl w:ilvl="0">
      <w:numFmt w:val="bullet"/>
      <w:lvlText w:val="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3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067A"/>
    <w:multiLevelType w:val="hybridMultilevel"/>
    <w:tmpl w:val="5D5643A0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85F58"/>
    <w:multiLevelType w:val="multilevel"/>
    <w:tmpl w:val="0CCEB854"/>
    <w:lvl w:ilvl="0">
      <w:numFmt w:val="bullet"/>
      <w:lvlText w:val=""/>
      <w:lvlJc w:val="left"/>
      <w:pPr>
        <w:ind w:left="363" w:hanging="360"/>
      </w:pPr>
      <w:rPr>
        <w:sz w:val="16"/>
      </w:rPr>
    </w:lvl>
    <w:lvl w:ilvl="1">
      <w:numFmt w:val="bullet"/>
      <w:lvlText w:val="o"/>
      <w:lvlJc w:val="left"/>
      <w:pPr>
        <w:ind w:left="1443" w:hanging="360"/>
      </w:pPr>
    </w:lvl>
    <w:lvl w:ilvl="2">
      <w:numFmt w:val="bullet"/>
      <w:lvlText w:val=""/>
      <w:lvlJc w:val="left"/>
      <w:pPr>
        <w:ind w:left="2163" w:hanging="360"/>
      </w:pPr>
    </w:lvl>
    <w:lvl w:ilvl="3">
      <w:numFmt w:val="bullet"/>
      <w:lvlText w:val=""/>
      <w:lvlJc w:val="left"/>
      <w:pPr>
        <w:ind w:left="2883" w:hanging="360"/>
      </w:pPr>
    </w:lvl>
    <w:lvl w:ilvl="4">
      <w:numFmt w:val="bullet"/>
      <w:lvlText w:val="o"/>
      <w:lvlJc w:val="left"/>
      <w:pPr>
        <w:ind w:left="3603" w:hanging="360"/>
      </w:pPr>
    </w:lvl>
    <w:lvl w:ilvl="5">
      <w:numFmt w:val="bullet"/>
      <w:lvlText w:val=""/>
      <w:lvlJc w:val="left"/>
      <w:pPr>
        <w:ind w:left="4323" w:hanging="360"/>
      </w:pPr>
    </w:lvl>
    <w:lvl w:ilvl="6">
      <w:numFmt w:val="bullet"/>
      <w:lvlText w:val=""/>
      <w:lvlJc w:val="left"/>
      <w:pPr>
        <w:ind w:left="5043" w:hanging="360"/>
      </w:pPr>
    </w:lvl>
    <w:lvl w:ilvl="7">
      <w:numFmt w:val="bullet"/>
      <w:lvlText w:val="o"/>
      <w:lvlJc w:val="left"/>
      <w:pPr>
        <w:ind w:left="5763" w:hanging="360"/>
      </w:pPr>
    </w:lvl>
    <w:lvl w:ilvl="8">
      <w:numFmt w:val="bullet"/>
      <w:lvlText w:val=""/>
      <w:lvlJc w:val="left"/>
      <w:pPr>
        <w:ind w:left="6483" w:hanging="360"/>
      </w:pPr>
    </w:lvl>
  </w:abstractNum>
  <w:abstractNum w:abstractNumId="7" w15:restartNumberingAfterBreak="0">
    <w:nsid w:val="51660DA1"/>
    <w:multiLevelType w:val="hybridMultilevel"/>
    <w:tmpl w:val="FCC24F38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A712E"/>
    <w:multiLevelType w:val="multilevel"/>
    <w:tmpl w:val="643A97EA"/>
    <w:lvl w:ilvl="0">
      <w:numFmt w:val="bullet"/>
      <w:lvlText w:val=""/>
      <w:lvlJc w:val="left"/>
      <w:pPr>
        <w:ind w:left="36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FB46101"/>
    <w:multiLevelType w:val="multilevel"/>
    <w:tmpl w:val="3A9A8CA2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D8"/>
    <w:rsid w:val="001E058D"/>
    <w:rsid w:val="0052509B"/>
    <w:rsid w:val="00534A79"/>
    <w:rsid w:val="00856AD8"/>
    <w:rsid w:val="00B5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F32E"/>
  <w15:chartTrackingRefBased/>
  <w15:docId w15:val="{985179BC-1799-47A6-8CBE-7A3AD4F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A7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4A7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34A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Visini</dc:creator>
  <cp:keywords/>
  <dc:description/>
  <cp:lastModifiedBy>Sergio Visini</cp:lastModifiedBy>
  <cp:revision>3</cp:revision>
  <dcterms:created xsi:type="dcterms:W3CDTF">2020-06-19T12:32:00Z</dcterms:created>
  <dcterms:modified xsi:type="dcterms:W3CDTF">2020-06-19T13:05:00Z</dcterms:modified>
</cp:coreProperties>
</file>