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CC36" w14:textId="2E06E3C3" w:rsidR="00471B60" w:rsidRDefault="00E91C05" w:rsidP="009B492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131D3805" w14:textId="77777777" w:rsidR="00471B60" w:rsidRDefault="00471B60" w:rsidP="009B492D">
      <w:pPr>
        <w:jc w:val="center"/>
        <w:rPr>
          <w:sz w:val="44"/>
          <w:szCs w:val="44"/>
        </w:rPr>
      </w:pPr>
    </w:p>
    <w:p w14:paraId="62FAC9CB" w14:textId="77777777" w:rsidR="00471B60" w:rsidRDefault="00471B60" w:rsidP="009B492D">
      <w:pPr>
        <w:jc w:val="center"/>
        <w:rPr>
          <w:sz w:val="44"/>
          <w:szCs w:val="44"/>
        </w:rPr>
      </w:pPr>
    </w:p>
    <w:p w14:paraId="6D167DF4" w14:textId="77777777" w:rsidR="00211640" w:rsidRPr="009B492D" w:rsidRDefault="00211640" w:rsidP="00211640">
      <w:pPr>
        <w:jc w:val="center"/>
        <w:rPr>
          <w:sz w:val="44"/>
          <w:szCs w:val="44"/>
        </w:rPr>
      </w:pPr>
      <w:r w:rsidRPr="009B492D">
        <w:rPr>
          <w:sz w:val="44"/>
          <w:szCs w:val="44"/>
        </w:rPr>
        <w:t>ISTITUTO COMPRENSIVO “OSCAR DI PRATA” di TRENZANO</w:t>
      </w:r>
    </w:p>
    <w:p w14:paraId="12EAF354" w14:textId="6A4DC8C6" w:rsidR="00211640" w:rsidRPr="00B60EA4" w:rsidRDefault="00211640" w:rsidP="00211640">
      <w:pPr>
        <w:jc w:val="center"/>
        <w:rPr>
          <w:b/>
          <w:sz w:val="40"/>
          <w:szCs w:val="40"/>
        </w:rPr>
      </w:pPr>
      <w:r w:rsidRPr="00B60EA4">
        <w:rPr>
          <w:sz w:val="40"/>
          <w:szCs w:val="40"/>
        </w:rPr>
        <w:t>CURRICOLO RIMODELLATO DI</w:t>
      </w:r>
      <w:r w:rsidRPr="009B492D">
        <w:rPr>
          <w:sz w:val="44"/>
          <w:szCs w:val="44"/>
        </w:rPr>
        <w:t xml:space="preserve"> </w:t>
      </w:r>
      <w:r w:rsidR="00473826">
        <w:rPr>
          <w:b/>
          <w:sz w:val="56"/>
          <w:szCs w:val="56"/>
        </w:rPr>
        <w:t>RELIGIONE</w:t>
      </w:r>
      <w:r>
        <w:rPr>
          <w:b/>
          <w:sz w:val="56"/>
          <w:szCs w:val="56"/>
        </w:rPr>
        <w:t xml:space="preserve"> </w:t>
      </w:r>
      <w:r w:rsidRPr="00B60EA4">
        <w:rPr>
          <w:bCs/>
          <w:sz w:val="40"/>
          <w:szCs w:val="40"/>
        </w:rPr>
        <w:t>IN FUNZIONE DELLE 24 ORE</w:t>
      </w:r>
    </w:p>
    <w:p w14:paraId="5A859064" w14:textId="77777777" w:rsidR="00211640" w:rsidRPr="009B492D" w:rsidRDefault="00211640" w:rsidP="0021164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CLASSI </w:t>
      </w:r>
      <w:r w:rsidRPr="00721C60">
        <w:rPr>
          <w:b/>
          <w:bCs/>
          <w:sz w:val="44"/>
          <w:szCs w:val="44"/>
        </w:rPr>
        <w:t>IV</w:t>
      </w:r>
      <w:r w:rsidRPr="00721C60">
        <w:rPr>
          <w:b/>
          <w:bCs/>
          <w:sz w:val="44"/>
          <w:szCs w:val="44"/>
          <w:vertAlign w:val="superscript"/>
        </w:rPr>
        <w:t>e</w:t>
      </w:r>
      <w:r>
        <w:rPr>
          <w:sz w:val="44"/>
          <w:szCs w:val="44"/>
        </w:rPr>
        <w:t xml:space="preserve"> PRIMARIA</w:t>
      </w:r>
    </w:p>
    <w:p w14:paraId="510132FB" w14:textId="77777777" w:rsidR="00211640" w:rsidRPr="009B492D" w:rsidRDefault="00211640" w:rsidP="00211640">
      <w:pPr>
        <w:pStyle w:val="Paragrafoelenco"/>
        <w:jc w:val="center"/>
        <w:rPr>
          <w:sz w:val="44"/>
          <w:szCs w:val="44"/>
        </w:rPr>
      </w:pPr>
      <w:r>
        <w:rPr>
          <w:sz w:val="44"/>
          <w:szCs w:val="44"/>
        </w:rPr>
        <w:t>a.s. 2020/2021</w:t>
      </w:r>
    </w:p>
    <w:p w14:paraId="360D9B2E" w14:textId="77777777" w:rsidR="00211640" w:rsidRDefault="00211640" w:rsidP="00211640">
      <w:pPr>
        <w:pStyle w:val="Paragrafoelenco"/>
        <w:jc w:val="center"/>
        <w:rPr>
          <w:sz w:val="44"/>
          <w:szCs w:val="44"/>
        </w:rPr>
      </w:pPr>
    </w:p>
    <w:p w14:paraId="28857D19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241CF2A3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059526CB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45FDE97A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38F2BBD9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531D3518" w14:textId="4FA49186" w:rsidR="00191F11" w:rsidRPr="00191F11" w:rsidRDefault="00191F11" w:rsidP="00191F11">
      <w:pPr>
        <w:pageBreakBefore/>
        <w:spacing w:after="200" w:line="360" w:lineRule="auto"/>
      </w:pPr>
      <w:r w:rsidRPr="00191F11">
        <w:rPr>
          <w:rFonts w:cs="Arial"/>
          <w:b/>
        </w:rPr>
        <w:lastRenderedPageBreak/>
        <w:t xml:space="preserve">MAPPA PEDAGOGICA DELLA DISCIPLINA                                                                                                                                        DISCIPLINA: </w:t>
      </w:r>
      <w:r w:rsidR="007646A2">
        <w:rPr>
          <w:rFonts w:cs="Arial"/>
          <w:b/>
          <w:sz w:val="28"/>
          <w:szCs w:val="28"/>
        </w:rPr>
        <w:t>RELIGIONE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728"/>
        <w:gridCol w:w="3416"/>
        <w:gridCol w:w="135"/>
        <w:gridCol w:w="3550"/>
        <w:gridCol w:w="3551"/>
      </w:tblGrid>
      <w:tr w:rsidR="00473826" w:rsidRPr="00F53B45" w14:paraId="50D519AB" w14:textId="77777777" w:rsidTr="00A90A6C">
        <w:tc>
          <w:tcPr>
            <w:tcW w:w="15048" w:type="dxa"/>
            <w:gridSpan w:val="6"/>
            <w:shd w:val="clear" w:color="auto" w:fill="auto"/>
          </w:tcPr>
          <w:p w14:paraId="40682CF0" w14:textId="33F381BF" w:rsidR="004E1B9F" w:rsidRPr="00191F11" w:rsidRDefault="007646A2" w:rsidP="00191F11">
            <w:pPr>
              <w:spacing w:after="20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0D33FD" wp14:editId="4146AE9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2076450</wp:posOffset>
                      </wp:positionV>
                      <wp:extent cx="2142490" cy="2447925"/>
                      <wp:effectExtent l="0" t="0" r="10160" b="28575"/>
                      <wp:wrapNone/>
                      <wp:docPr id="40" name="Ova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490" cy="2447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6904C27" w14:textId="77777777" w:rsidR="007646A2" w:rsidRDefault="007646A2" w:rsidP="007646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C10E4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COMPETENZA</w:t>
                                  </w:r>
                                </w:p>
                                <w:p w14:paraId="58C653B3" w14:textId="77777777" w:rsidR="007646A2" w:rsidRPr="006122B2" w:rsidRDefault="007646A2" w:rsidP="007646A2">
                                  <w:pPr>
                                    <w:jc w:val="center"/>
                                  </w:pPr>
                                  <w:r w:rsidRPr="006122B2">
                                    <w:t>Dialogare, conoscere e rispettare le diversità, assumere comportamenti di reciproca comprensione delle diversità culturali e religiose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0D33FD" id="Ovale 40" o:spid="_x0000_s1026" style="position:absolute;margin-left:4pt;margin-top:163.5pt;width:168.7pt;height:1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" fillcolor="window" strokeweight=".26mm">
                      <v:stroke joinstyle="miter" endcap="square"/>
                      <v:textbox inset="0,0,0,0">
                        <w:txbxContent>
                          <w:p w14:paraId="36904C27" w14:textId="77777777" w:rsidR="007646A2" w:rsidRDefault="007646A2" w:rsidP="007646A2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C10E4A">
                              <w:rPr>
                                <w:color w:val="000000"/>
                                <w:sz w:val="18"/>
                                <w:szCs w:val="18"/>
                              </w:rPr>
                              <w:t>COMPETENZA</w:t>
                            </w:r>
                          </w:p>
                          <w:p w14:paraId="58C653B3" w14:textId="77777777" w:rsidR="007646A2" w:rsidRPr="006122B2" w:rsidRDefault="007646A2" w:rsidP="007646A2">
                            <w:pPr>
                              <w:jc w:val="center"/>
                            </w:pPr>
                            <w:r w:rsidRPr="006122B2">
                              <w:t>Dialogare, conoscere e rispettare le diversità, assumere comportamenti di reciproca comprensione delle diversità culturali e religiose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90674D" wp14:editId="4D46F04E">
                      <wp:extent cx="8686800" cy="5419725"/>
                      <wp:effectExtent l="0" t="9525" r="9525" b="0"/>
                      <wp:docPr id="22" name="Grupp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86800" cy="5419725"/>
                                <a:chOff x="0" y="-84"/>
                                <a:chExt cx="14245" cy="9441"/>
                              </a:xfrm>
                            </wpg:grpSpPr>
                            <wps:wsp>
                              <wps:cNvPr id="23" name="Lin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78" y="2029"/>
                                  <a:ext cx="7737" cy="30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 cap="sq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17" cy="9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_s1090"/>
                              <wps:cNvCnPr>
                                <a:cxnSpLocks noChangeShapeType="1"/>
                                <a:stCxn id="39" idx="1"/>
                              </wps:cNvCnPr>
                              <wps:spPr bwMode="auto">
                                <a:xfrm flipH="1" flipV="1">
                                  <a:off x="3732" y="4679"/>
                                  <a:ext cx="2283" cy="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44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_s1092"/>
                              <wps:cNvCnPr>
                                <a:cxnSpLocks noChangeShapeType="1"/>
                                <a:stCxn id="39" idx="4"/>
                              </wps:cNvCnPr>
                              <wps:spPr bwMode="auto">
                                <a:xfrm flipH="1" flipV="1">
                                  <a:off x="3255" y="6472"/>
                                  <a:ext cx="410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44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_s1094"/>
                              <wps:cNvCnPr>
                                <a:cxnSpLocks noChangeShapeType="1"/>
                                <a:stCxn id="39" idx="6"/>
                                <a:endCxn id="28" idx="1"/>
                              </wps:cNvCnPr>
                              <wps:spPr bwMode="auto">
                                <a:xfrm>
                                  <a:off x="9260" y="5510"/>
                                  <a:ext cx="1841" cy="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44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_s10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62" y="5114"/>
                                  <a:ext cx="3683" cy="324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417E934" w14:textId="77777777" w:rsidR="007646A2" w:rsidRPr="00A86839" w:rsidRDefault="007646A2" w:rsidP="00583C55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A86839">
                                      <w:rPr>
                                        <w:b/>
                                      </w:rPr>
                                      <w:t>COMPETENZA</w:t>
                                    </w:r>
                                  </w:p>
                                  <w:p w14:paraId="545A67A0" w14:textId="77777777" w:rsidR="007646A2" w:rsidRPr="00A86839" w:rsidRDefault="007646A2" w:rsidP="00583C55">
                                    <w:pPr>
                                      <w:jc w:val="center"/>
                                    </w:pPr>
                                    <w:r w:rsidRPr="00A86839">
                                      <w:t>Conosce</w:t>
                                    </w:r>
                                    <w:r>
                                      <w:t xml:space="preserve">re, </w:t>
                                    </w:r>
                                    <w:r w:rsidRPr="00A86839">
                                      <w:t xml:space="preserve">interpretare </w:t>
                                    </w:r>
                                    <w:r>
                                      <w:t xml:space="preserve">e confronta con la propria esperienza, </w:t>
                                    </w:r>
                                    <w:r w:rsidRPr="00A86839">
                                      <w:t>espressioni culturali ed artistiche della religione cristiana.</w:t>
                                    </w:r>
                                  </w:p>
                                  <w:p w14:paraId="2B464928" w14:textId="77777777" w:rsidR="007646A2" w:rsidRDefault="007646A2" w:rsidP="00583C55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427149D0" w14:textId="77777777" w:rsidR="007646A2" w:rsidRPr="00A86839" w:rsidRDefault="007646A2" w:rsidP="00583C55">
                                    <w:pPr>
                                      <w:jc w:val="center"/>
                                      <w:rPr>
                                        <w:strike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_s1096"/>
                              <wps:cNvCnPr>
                                <a:cxnSpLocks noChangeShapeType="1"/>
                                <a:stCxn id="39" idx="0"/>
                              </wps:cNvCnPr>
                              <wps:spPr bwMode="auto">
                                <a:xfrm flipH="1" flipV="1">
                                  <a:off x="7359" y="3635"/>
                                  <a:ext cx="0" cy="7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44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_s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3" y="-84"/>
                                  <a:ext cx="4383" cy="365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F2998F1" w14:textId="77777777" w:rsidR="007646A2" w:rsidRPr="00A86839" w:rsidRDefault="007646A2" w:rsidP="00583C55">
                                    <w:pPr>
                                      <w:jc w:val="center"/>
                                      <w:rPr>
                                        <w:rStyle w:val="Collegamentoipertestuale"/>
                                        <w:b/>
                                      </w:rPr>
                                    </w:pPr>
                                    <w:r w:rsidRPr="00C10E4A">
                                      <w:rPr>
                                        <w:b/>
                                        <w:color w:val="000000"/>
                                      </w:rPr>
                                      <w:t>COMPETENZA</w:t>
                                    </w:r>
                                  </w:p>
                                  <w:p w14:paraId="49DD0A00" w14:textId="77777777" w:rsidR="007646A2" w:rsidRPr="00C10E4A" w:rsidRDefault="007646A2" w:rsidP="00583C55">
                                    <w:pPr>
                                      <w:jc w:val="center"/>
                                      <w:rPr>
                                        <w:color w:val="0563C1"/>
                                        <w:u w:val="single"/>
                                      </w:rPr>
                                    </w:pPr>
                                    <w:r w:rsidRPr="00A86839">
                                      <w:t xml:space="preserve">Riflettere </w:t>
                                    </w:r>
                                    <w:r>
                                      <w:t xml:space="preserve">sulla propria identità </w:t>
                                    </w:r>
                                    <w:r w:rsidRPr="00A86839">
                                      <w:t xml:space="preserve">e </w:t>
                                    </w:r>
                                    <w:r>
                                      <w:t xml:space="preserve">sul proprio progetto di vita, </w:t>
                                    </w:r>
                                    <w:r w:rsidRPr="00A86839">
                                      <w:t xml:space="preserve">porre domande sugli orizzonti di senso, </w:t>
                                    </w:r>
                                    <w:r>
                                      <w:t>confrontarsi con altre culture e religioni e misurarsi</w:t>
                                    </w:r>
                                    <w:r w:rsidRPr="00A86839">
                                      <w:t xml:space="preserve"> con i vari codici simbolici</w:t>
                                    </w:r>
                                    <w:r>
                                      <w:t>.</w:t>
                                    </w:r>
                                  </w:p>
                                  <w:p w14:paraId="3FD58189" w14:textId="77777777" w:rsidR="007646A2" w:rsidRDefault="007646A2" w:rsidP="00583C5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1" name="Lin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00" y="1037"/>
                                  <a:ext cx="3658" cy="2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70" y="1650"/>
                                  <a:ext cx="3026" cy="19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5" y="6360"/>
                                  <a:ext cx="2348" cy="1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2" y="234"/>
                                  <a:ext cx="2233" cy="8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 cap="sq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1157" y="1038"/>
                                  <a:ext cx="1256" cy="25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 cap="sq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089" y="1881"/>
                                  <a:ext cx="2934" cy="3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60" cap="sq">
                                  <a:solidFill>
                                    <a:srgbClr val="FFFF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70" y="234"/>
                                  <a:ext cx="4144" cy="4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CD72EF2" w14:textId="77777777" w:rsidR="007646A2" w:rsidRPr="00C10E4A" w:rsidRDefault="007646A2" w:rsidP="00583C55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color w:val="0563C1"/>
                                        <w:u w:val="single"/>
                                      </w:rPr>
                                    </w:pPr>
                                    <w:r w:rsidRPr="00A86839">
                                      <w:rPr>
                                        <w:b/>
                                        <w:bCs/>
                                      </w:rPr>
                                      <w:t>COMPETENZE CHIAVE</w:t>
                                    </w:r>
                                  </w:p>
                                  <w:p w14:paraId="6630F35F" w14:textId="77777777" w:rsidR="007646A2" w:rsidRPr="00A86839" w:rsidRDefault="007646A2" w:rsidP="00583C55">
                                    <w:pPr>
                                      <w:spacing w:line="240" w:lineRule="auto"/>
                                      <w:ind w:left="360"/>
                                      <w:jc w:val="both"/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A86839">
                                      <w:rPr>
                                        <w:b/>
                                        <w:i/>
                                      </w:rPr>
                                      <w:t>Imparare a imparare</w:t>
                                    </w:r>
                                  </w:p>
                                  <w:p w14:paraId="7EF56E48" w14:textId="77777777" w:rsidR="007646A2" w:rsidRPr="00A86839" w:rsidRDefault="007646A2" w:rsidP="00583C55">
                                    <w:pPr>
                                      <w:spacing w:line="240" w:lineRule="auto"/>
                                      <w:ind w:left="360"/>
                                      <w:jc w:val="both"/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A86839">
                                      <w:rPr>
                                        <w:b/>
                                        <w:i/>
                                      </w:rPr>
                                      <w:t>Consapevolezza ed espressione culturale</w:t>
                                    </w:r>
                                  </w:p>
                                  <w:p w14:paraId="2894BA24" w14:textId="77777777" w:rsidR="007646A2" w:rsidRPr="00A86839" w:rsidRDefault="007646A2" w:rsidP="00583C55">
                                    <w:pPr>
                                      <w:spacing w:line="240" w:lineRule="auto"/>
                                      <w:ind w:left="360"/>
                                      <w:jc w:val="both"/>
                                      <w:rPr>
                                        <w:b/>
                                        <w:i/>
                                      </w:rPr>
                                    </w:pPr>
                                    <w:r w:rsidRPr="00A86839">
                                      <w:rPr>
                                        <w:b/>
                                        <w:i/>
                                      </w:rPr>
                                      <w:t>Competenze sociali e civiche</w:t>
                                    </w:r>
                                  </w:p>
                                  <w:p w14:paraId="6CB5C5D3" w14:textId="77777777" w:rsidR="007646A2" w:rsidRPr="00A86839" w:rsidRDefault="007646A2" w:rsidP="00583C55">
                                    <w:pPr>
                                      <w:jc w:val="both"/>
                                      <w:rPr>
                                        <w:rStyle w:val="Collegamentoipertestuale"/>
                                        <w:b/>
                                        <w:bCs/>
                                      </w:rPr>
                                    </w:pPr>
                                    <w:r w:rsidRPr="00A86839">
                                      <w:rPr>
                                        <w:b/>
                                        <w:bCs/>
                                      </w:rPr>
                                      <w:t xml:space="preserve"> PROFILO DELL’ALUNNO</w:t>
                                    </w:r>
                                  </w:p>
                                  <w:p w14:paraId="14732C30" w14:textId="77777777" w:rsidR="007646A2" w:rsidRPr="00C10E4A" w:rsidRDefault="007646A2" w:rsidP="00583C55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color w:val="0563C1"/>
                                        <w:u w:val="single"/>
                                      </w:rPr>
                                    </w:pPr>
                                    <w:r w:rsidRPr="00A86839">
                                      <w:t>Esprime la propria personalità nell’affrontare le situazioni di vita tipiche della propria età.</w:t>
                                    </w:r>
                                  </w:p>
                                  <w:p w14:paraId="2172DCB8" w14:textId="77777777" w:rsidR="007646A2" w:rsidRPr="00A86839" w:rsidRDefault="007646A2" w:rsidP="00583C55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86839">
                                      <w:t xml:space="preserve">Affronta le diverse situazioni in autonomia e con responsabilità </w:t>
                                    </w:r>
                                  </w:p>
                                  <w:p w14:paraId="4E8A49EC" w14:textId="77777777" w:rsidR="007646A2" w:rsidRPr="00A86839" w:rsidRDefault="007646A2" w:rsidP="00583C55">
                                    <w:pPr>
                                      <w:jc w:val="both"/>
                                      <w:rPr>
                                        <w:bCs/>
                                      </w:rPr>
                                    </w:pPr>
                                    <w:r w:rsidRPr="00A86839">
                                      <w:rPr>
                                        <w:bCs/>
                                      </w:rPr>
                                      <w:t>Riconosce e rispetta le diverse tradizioni culturali e religiose</w:t>
                                    </w:r>
                                  </w:p>
                                  <w:p w14:paraId="2A42BCBA" w14:textId="77777777" w:rsidR="007646A2" w:rsidRPr="00A86839" w:rsidRDefault="007646A2" w:rsidP="00583C55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" y="148"/>
                                  <a:ext cx="4677" cy="25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4EE4D0" w14:textId="77777777" w:rsidR="007646A2" w:rsidRPr="00EF0E9C" w:rsidRDefault="007646A2" w:rsidP="00583C5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DD3A4B">
                                      <w:rPr>
                                        <w:b/>
                                        <w:bCs/>
                                      </w:rPr>
                                      <w:t>DISPOSIZIONI DELLA MENTE (3-5)</w:t>
                                    </w:r>
                                  </w:p>
                                  <w:p w14:paraId="36ACF713" w14:textId="77777777" w:rsidR="007646A2" w:rsidRPr="00A82032" w:rsidRDefault="007646A2" w:rsidP="007646A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33"/>
                                      </w:numPr>
                                      <w:suppressAutoHyphens/>
                                      <w:spacing w:after="200" w:line="276" w:lineRule="auto"/>
                                      <w:contextualSpacing w:val="0"/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A82032">
                                      <w:rPr>
                                        <w:rFonts w:eastAsia="MS Mincho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Persistere</w:t>
                                    </w:r>
                                  </w:p>
                                  <w:p w14:paraId="248F62E1" w14:textId="77777777" w:rsidR="007646A2" w:rsidRPr="00A82032" w:rsidRDefault="007646A2" w:rsidP="007646A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33"/>
                                      </w:numPr>
                                      <w:suppressAutoHyphens/>
                                      <w:spacing w:after="200" w:line="276" w:lineRule="auto"/>
                                      <w:contextualSpacing w:val="0"/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eastAsia="MS Mincho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Gestire l’impulsività</w:t>
                                    </w:r>
                                  </w:p>
                                  <w:p w14:paraId="2BD11673" w14:textId="77777777" w:rsidR="007646A2" w:rsidRPr="00A82032" w:rsidRDefault="007646A2" w:rsidP="007646A2">
                                    <w:pPr>
                                      <w:pStyle w:val="Paragrafoelenco"/>
                                      <w:numPr>
                                        <w:ilvl w:val="0"/>
                                        <w:numId w:val="33"/>
                                      </w:numPr>
                                      <w:suppressAutoHyphens/>
                                      <w:spacing w:after="200" w:line="276" w:lineRule="auto"/>
                                      <w:contextualSpacing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eastAsia="MS Mincho" w:cs="Arial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Ascoltare con comprensione ed empatia</w:t>
                                    </w:r>
                                  </w:p>
                                  <w:p w14:paraId="0F5702E9" w14:textId="77777777" w:rsidR="007646A2" w:rsidRPr="00A82032" w:rsidRDefault="007646A2" w:rsidP="00583C55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_s10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58" y="4404"/>
                                  <a:ext cx="3802" cy="221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360" cap="sq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81762EA" w14:textId="77777777" w:rsidR="007646A2" w:rsidRPr="006122B2" w:rsidRDefault="007646A2" w:rsidP="00583C55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6122B2">
                                      <w:rPr>
                                        <w:b/>
                                      </w:rPr>
                                      <w:t>FINALITÀ</w:t>
                                    </w:r>
                                  </w:p>
                                  <w:p w14:paraId="543A5C4F" w14:textId="77777777" w:rsidR="007646A2" w:rsidRPr="006122B2" w:rsidRDefault="007646A2" w:rsidP="00583C55">
                                    <w:r w:rsidRPr="006122B2">
                                      <w:t xml:space="preserve">Piena formazione della persona e promozione della convivenza civile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0674D" id="Gruppo 22" o:spid="_x0000_s1027" style="width:684pt;height:426.75pt;mso-position-horizontal-relative:char;mso-position-vertical-relative:line" coordorigin=",-84" coordsize="14245,9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">
                      <v:line id="Line 20" o:spid="_x0000_s1028" style="position:absolute;flip:y;visibility:visible;mso-wrap-style:square" from="3578,2029" to="11315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" strokecolor="yellow" strokeweight="1.06mm">
                        <v:stroke joinstyle="miter" endcap="square"/>
                      </v:line>
                      <v:rect id="Rectangle 3" o:spid="_x0000_s1029" style="position:absolute;width:14217;height:93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" filled="f" stroked="f" strokecolor="gray">
                        <v:stroke joinstyle="round"/>
                      </v:rect>
                      <v:line id="_s1090" o:spid="_x0000_s1030" style="position:absolute;flip:x y;visibility:visible;mso-wrap-style:square" from="3732,4679" to="6015,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" strokeweight=".79mm">
                        <v:stroke joinstyle="miter" endcap="square"/>
                      </v:line>
                      <v:line id="_s1092" o:spid="_x0000_s1031" style="position:absolute;flip:x y;visibility:visible;mso-wrap-style:square" from="3255,6472" to="7359,6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" strokeweight=".79mm">
                        <v:stroke joinstyle="miter" endcap="square"/>
                      </v:line>
                      <v:line id="_s1094" o:spid="_x0000_s1032" style="position:absolute;visibility:visible;mso-wrap-style:square" from="9260,5510" to="11101,5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" strokeweight=".79mm">
                        <v:stroke joinstyle="miter" endcap="square"/>
                      </v:line>
                      <v:oval id="_s1095" o:spid="_x0000_s1033" style="position:absolute;left:10562;top:5114;width:3683;height:3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" filled="f" strokeweight=".26mm">
                        <v:stroke joinstyle="miter" endcap="square"/>
                        <v:textbox inset="0,0,0,0">
                          <w:txbxContent>
                            <w:p w14:paraId="7417E934" w14:textId="77777777" w:rsidR="007646A2" w:rsidRPr="00A86839" w:rsidRDefault="007646A2" w:rsidP="00583C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6839">
                                <w:rPr>
                                  <w:b/>
                                </w:rPr>
                                <w:t>COMPETENZA</w:t>
                              </w:r>
                            </w:p>
                            <w:p w14:paraId="545A67A0" w14:textId="77777777" w:rsidR="007646A2" w:rsidRPr="00A86839" w:rsidRDefault="007646A2" w:rsidP="00583C55">
                              <w:pPr>
                                <w:jc w:val="center"/>
                              </w:pPr>
                              <w:r w:rsidRPr="00A86839">
                                <w:t>Conosce</w:t>
                              </w:r>
                              <w:r>
                                <w:t xml:space="preserve">re, </w:t>
                              </w:r>
                              <w:r w:rsidRPr="00A86839">
                                <w:t xml:space="preserve">interpretare </w:t>
                              </w:r>
                              <w:r>
                                <w:t xml:space="preserve">e confronta con la propria esperienza, </w:t>
                              </w:r>
                              <w:r w:rsidRPr="00A86839">
                                <w:t>espressioni culturali ed artistiche della religione cristiana.</w:t>
                              </w:r>
                            </w:p>
                            <w:p w14:paraId="2B464928" w14:textId="77777777" w:rsidR="007646A2" w:rsidRDefault="007646A2" w:rsidP="00583C5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27149D0" w14:textId="77777777" w:rsidR="007646A2" w:rsidRPr="00A86839" w:rsidRDefault="007646A2" w:rsidP="00583C55">
                              <w:pPr>
                                <w:jc w:val="center"/>
                                <w:rPr>
                                  <w:strike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  <v:line id="_s1096" o:spid="_x0000_s1034" style="position:absolute;flip:x y;visibility:visible;mso-wrap-style:square" from="7359,3635" to="7359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" strokeweight=".79mm">
                        <v:stroke joinstyle="miter" endcap="square"/>
                      </v:line>
                      <v:oval id="_s1097" o:spid="_x0000_s1035" style="position:absolute;left:5383;top:-84;width:4383;height:3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" filled="f" strokeweight=".26mm">
                        <v:stroke joinstyle="miter" endcap="square"/>
                        <v:textbox inset="0,0,0,0">
                          <w:txbxContent>
                            <w:p w14:paraId="0F2998F1" w14:textId="77777777" w:rsidR="007646A2" w:rsidRPr="00A86839" w:rsidRDefault="007646A2" w:rsidP="00583C55">
                              <w:pPr>
                                <w:jc w:val="center"/>
                                <w:rPr>
                                  <w:rStyle w:val="Collegamentoipertestuale"/>
                                  <w:b/>
                                </w:rPr>
                              </w:pPr>
                              <w:r w:rsidRPr="00C10E4A">
                                <w:rPr>
                                  <w:b/>
                                  <w:color w:val="000000"/>
                                </w:rPr>
                                <w:t>COMPETENZA</w:t>
                              </w:r>
                            </w:p>
                            <w:p w14:paraId="49DD0A00" w14:textId="77777777" w:rsidR="007646A2" w:rsidRPr="00C10E4A" w:rsidRDefault="007646A2" w:rsidP="00583C55">
                              <w:pPr>
                                <w:jc w:val="center"/>
                                <w:rPr>
                                  <w:color w:val="0563C1"/>
                                  <w:u w:val="single"/>
                                </w:rPr>
                              </w:pPr>
                              <w:r w:rsidRPr="00A86839">
                                <w:t xml:space="preserve">Riflettere </w:t>
                              </w:r>
                              <w:r>
                                <w:t xml:space="preserve">sulla propria identità </w:t>
                              </w:r>
                              <w:r w:rsidRPr="00A86839">
                                <w:t xml:space="preserve">e </w:t>
                              </w:r>
                              <w:r>
                                <w:t xml:space="preserve">sul proprio progetto di vita, </w:t>
                              </w:r>
                              <w:r w:rsidRPr="00A86839">
                                <w:t xml:space="preserve">porre domande sugli orizzonti di senso, </w:t>
                              </w:r>
                              <w:r>
                                <w:t>confrontarsi con altre culture e religioni e misurarsi</w:t>
                              </w:r>
                              <w:r w:rsidRPr="00A86839">
                                <w:t xml:space="preserve"> con i vari codici simbolici</w:t>
                              </w:r>
                              <w:r>
                                <w:t>.</w:t>
                              </w:r>
                            </w:p>
                            <w:p w14:paraId="3FD58189" w14:textId="77777777" w:rsidR="007646A2" w:rsidRDefault="007646A2" w:rsidP="00583C55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line id="Line 13" o:spid="_x0000_s1036" style="position:absolute;flip:y;visibility:visible;mso-wrap-style:square" from="1800,1037" to="5458,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" strokeweight=".26mm">
                        <v:stroke joinstyle="miter" endcap="square"/>
                      </v:line>
                      <v:line id="Line 14" o:spid="_x0000_s1037" style="position:absolute;visibility:visible;mso-wrap-style:square" from="9570,1650" to="12596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" strokeweight=".26mm">
                        <v:stroke joinstyle="miter" endcap="square"/>
                      </v:line>
                      <v:line id="Line 16" o:spid="_x0000_s1038" style="position:absolute;visibility:visible;mso-wrap-style:square" from="8645,6360" to="10993,7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" strokeweight=".26mm">
                        <v:stroke joinstyle="miter" endcap="square"/>
                      </v:line>
                      <v:line id="Line 17" o:spid="_x0000_s1039" style="position:absolute;visibility:visible;mso-wrap-style:square" from="8922,234" to="11155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" strokecolor="yellow" strokeweight="1.06mm">
                        <v:stroke joinstyle="miter" endcap="square"/>
                      </v:line>
                      <v:line id="Line 18" o:spid="_x0000_s1040" style="position:absolute;flip:x y;visibility:visible;mso-wrap-style:square" from="11157,1038" to="12413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" strokecolor="yellow" strokeweight="1.06mm">
                        <v:stroke joinstyle="miter" endcap="square"/>
                      </v:line>
                      <v:line id="Line 19" o:spid="_x0000_s1041" style="position:absolute;flip:y;visibility:visible;mso-wrap-style:square" from="9089,1881" to="12023,5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" strokecolor="yellow" strokeweight="1.06mm">
                        <v:stroke joinstyle="miter" endcap="square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42" type="#_x0000_t202" style="position:absolute;left:10070;top:234;width:4144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" strokeweight=".26mm">
                        <v:stroke endcap="square"/>
                        <v:textbox>
                          <w:txbxContent>
                            <w:p w14:paraId="7CD72EF2" w14:textId="77777777" w:rsidR="007646A2" w:rsidRPr="00C10E4A" w:rsidRDefault="007646A2" w:rsidP="00583C55">
                              <w:pPr>
                                <w:jc w:val="both"/>
                                <w:rPr>
                                  <w:b/>
                                  <w:bCs/>
                                  <w:color w:val="0563C1"/>
                                  <w:u w:val="single"/>
                                </w:rPr>
                              </w:pPr>
                              <w:r w:rsidRPr="00A86839">
                                <w:rPr>
                                  <w:b/>
                                  <w:bCs/>
                                </w:rPr>
                                <w:t>COMPETENZE CHIAVE</w:t>
                              </w:r>
                            </w:p>
                            <w:p w14:paraId="6630F35F" w14:textId="77777777" w:rsidR="007646A2" w:rsidRPr="00A86839" w:rsidRDefault="007646A2" w:rsidP="00583C55">
                              <w:pPr>
                                <w:spacing w:line="240" w:lineRule="auto"/>
                                <w:ind w:left="360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 w:rsidRPr="00A86839">
                                <w:rPr>
                                  <w:b/>
                                  <w:i/>
                                </w:rPr>
                                <w:t>Imparare a imparare</w:t>
                              </w:r>
                            </w:p>
                            <w:p w14:paraId="7EF56E48" w14:textId="77777777" w:rsidR="007646A2" w:rsidRPr="00A86839" w:rsidRDefault="007646A2" w:rsidP="00583C55">
                              <w:pPr>
                                <w:spacing w:line="240" w:lineRule="auto"/>
                                <w:ind w:left="360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 w:rsidRPr="00A86839">
                                <w:rPr>
                                  <w:b/>
                                  <w:i/>
                                </w:rPr>
                                <w:t>Consapevolezza ed espressione culturale</w:t>
                              </w:r>
                            </w:p>
                            <w:p w14:paraId="2894BA24" w14:textId="77777777" w:rsidR="007646A2" w:rsidRPr="00A86839" w:rsidRDefault="007646A2" w:rsidP="00583C55">
                              <w:pPr>
                                <w:spacing w:line="240" w:lineRule="auto"/>
                                <w:ind w:left="360"/>
                                <w:jc w:val="both"/>
                                <w:rPr>
                                  <w:b/>
                                  <w:i/>
                                </w:rPr>
                              </w:pPr>
                              <w:r w:rsidRPr="00A86839">
                                <w:rPr>
                                  <w:b/>
                                  <w:i/>
                                </w:rPr>
                                <w:t>Competenze sociali e civiche</w:t>
                              </w:r>
                            </w:p>
                            <w:p w14:paraId="6CB5C5D3" w14:textId="77777777" w:rsidR="007646A2" w:rsidRPr="00A86839" w:rsidRDefault="007646A2" w:rsidP="00583C55">
                              <w:pPr>
                                <w:jc w:val="both"/>
                                <w:rPr>
                                  <w:rStyle w:val="Collegamentoipertestuale"/>
                                  <w:b/>
                                  <w:bCs/>
                                </w:rPr>
                              </w:pPr>
                              <w:r w:rsidRPr="00A86839">
                                <w:rPr>
                                  <w:b/>
                                  <w:bCs/>
                                </w:rPr>
                                <w:t xml:space="preserve"> PROFILO DELL’ALUNNO</w:t>
                              </w:r>
                            </w:p>
                            <w:p w14:paraId="14732C30" w14:textId="77777777" w:rsidR="007646A2" w:rsidRPr="00C10E4A" w:rsidRDefault="007646A2" w:rsidP="00583C55">
                              <w:pPr>
                                <w:jc w:val="both"/>
                                <w:rPr>
                                  <w:b/>
                                  <w:bCs/>
                                  <w:color w:val="0563C1"/>
                                  <w:u w:val="single"/>
                                </w:rPr>
                              </w:pPr>
                              <w:r w:rsidRPr="00A86839">
                                <w:t>Esprime la propria personalità nell’affrontare le situazioni di vita tipiche della propria età.</w:t>
                              </w:r>
                            </w:p>
                            <w:p w14:paraId="2172DCB8" w14:textId="77777777" w:rsidR="007646A2" w:rsidRPr="00A86839" w:rsidRDefault="007646A2" w:rsidP="00583C55">
                              <w:pPr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 w:rsidRPr="00A86839">
                                <w:t xml:space="preserve">Affronta le diverse situazioni in autonomia e con responsabilità </w:t>
                              </w:r>
                            </w:p>
                            <w:p w14:paraId="4E8A49EC" w14:textId="77777777" w:rsidR="007646A2" w:rsidRPr="00A86839" w:rsidRDefault="007646A2" w:rsidP="00583C55">
                              <w:pPr>
                                <w:jc w:val="both"/>
                                <w:rPr>
                                  <w:bCs/>
                                </w:rPr>
                              </w:pPr>
                              <w:r w:rsidRPr="00A86839">
                                <w:rPr>
                                  <w:bCs/>
                                </w:rPr>
                                <w:t>Riconosce e rispetta le diverse tradizioni culturali e religiose</w:t>
                              </w:r>
                            </w:p>
                            <w:p w14:paraId="2A42BCBA" w14:textId="77777777" w:rsidR="007646A2" w:rsidRPr="00A86839" w:rsidRDefault="007646A2" w:rsidP="00583C55">
                              <w:pPr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v:textbox>
                      </v:shape>
                      <v:shape id="Text Box 22" o:spid="_x0000_s1043" type="#_x0000_t202" style="position:absolute;left:359;top:148;width:4677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" strokeweight=".26mm">
                        <v:stroke endcap="square"/>
                        <v:textbox>
                          <w:txbxContent>
                            <w:p w14:paraId="5D4EE4D0" w14:textId="77777777" w:rsidR="007646A2" w:rsidRPr="00EF0E9C" w:rsidRDefault="007646A2" w:rsidP="00583C5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D3A4B">
                                <w:rPr>
                                  <w:b/>
                                  <w:bCs/>
                                </w:rPr>
                                <w:t>DISPOSIZIONI DELLA MENTE (3-5)</w:t>
                              </w:r>
                            </w:p>
                            <w:p w14:paraId="36ACF713" w14:textId="77777777" w:rsidR="007646A2" w:rsidRPr="00A82032" w:rsidRDefault="007646A2" w:rsidP="007646A2">
                              <w:pPr>
                                <w:pStyle w:val="Paragrafoelenco"/>
                                <w:numPr>
                                  <w:ilvl w:val="0"/>
                                  <w:numId w:val="33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A82032">
                                <w:rPr>
                                  <w:rFonts w:eastAsia="MS Mincho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Persistere</w:t>
                              </w:r>
                            </w:p>
                            <w:p w14:paraId="248F62E1" w14:textId="77777777" w:rsidR="007646A2" w:rsidRPr="00A82032" w:rsidRDefault="007646A2" w:rsidP="007646A2">
                              <w:pPr>
                                <w:pStyle w:val="Paragrafoelenco"/>
                                <w:numPr>
                                  <w:ilvl w:val="0"/>
                                  <w:numId w:val="33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Mincho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Gestire l’impulsività</w:t>
                              </w:r>
                            </w:p>
                            <w:p w14:paraId="2BD11673" w14:textId="77777777" w:rsidR="007646A2" w:rsidRPr="00A82032" w:rsidRDefault="007646A2" w:rsidP="007646A2">
                              <w:pPr>
                                <w:pStyle w:val="Paragrafoelenco"/>
                                <w:numPr>
                                  <w:ilvl w:val="0"/>
                                  <w:numId w:val="33"/>
                                </w:numPr>
                                <w:suppressAutoHyphens/>
                                <w:spacing w:after="200" w:line="276" w:lineRule="auto"/>
                                <w:contextualSpacing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Mincho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Ascoltare con comprensione ed empatia</w:t>
                              </w:r>
                            </w:p>
                            <w:p w14:paraId="0F5702E9" w14:textId="77777777" w:rsidR="007646A2" w:rsidRPr="00A82032" w:rsidRDefault="007646A2" w:rsidP="00583C5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oval id="_s1098" o:spid="_x0000_s1044" style="position:absolute;left:5458;top:4404;width:3802;height:2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" filled="f" strokeweight=".26mm">
                        <v:stroke joinstyle="miter" endcap="square"/>
                        <v:textbox inset="0,0,0,0">
                          <w:txbxContent>
                            <w:p w14:paraId="181762EA" w14:textId="77777777" w:rsidR="007646A2" w:rsidRPr="006122B2" w:rsidRDefault="007646A2" w:rsidP="00583C5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122B2">
                                <w:rPr>
                                  <w:b/>
                                </w:rPr>
                                <w:t>FINALITÀ</w:t>
                              </w:r>
                            </w:p>
                            <w:p w14:paraId="543A5C4F" w14:textId="77777777" w:rsidR="007646A2" w:rsidRPr="006122B2" w:rsidRDefault="007646A2" w:rsidP="00583C55">
                              <w:r w:rsidRPr="006122B2">
                                <w:t xml:space="preserve">Piena formazione della persona e promozione della convivenza civile 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14:paraId="5C87625B" w14:textId="77777777" w:rsidR="00473826" w:rsidRPr="00F53B45" w:rsidRDefault="00473826" w:rsidP="00A90A6C">
            <w:pPr>
              <w:pStyle w:val="NormaleWeb"/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RELIGIONE - CLASSE QUARTA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SCUOLA PRIMARIA</w:t>
            </w:r>
          </w:p>
        </w:tc>
      </w:tr>
      <w:tr w:rsidR="00473826" w:rsidRPr="00F53B45" w14:paraId="22D2A36B" w14:textId="77777777" w:rsidTr="00A90A6C">
        <w:tc>
          <w:tcPr>
            <w:tcW w:w="15048" w:type="dxa"/>
            <w:gridSpan w:val="6"/>
            <w:shd w:val="clear" w:color="auto" w:fill="auto"/>
          </w:tcPr>
          <w:p w14:paraId="1A46A272" w14:textId="77777777" w:rsidR="00473826" w:rsidRPr="00F53B45" w:rsidRDefault="00473826" w:rsidP="00A90A6C">
            <w:pPr>
              <w:pStyle w:val="NormaleWeb"/>
              <w:spacing w:after="0"/>
              <w:jc w:val="center"/>
              <w:rPr>
                <w:b/>
              </w:rPr>
            </w:pPr>
            <w:r w:rsidRPr="00F53B45">
              <w:rPr>
                <w:b/>
              </w:rPr>
              <w:lastRenderedPageBreak/>
              <w:t>RIFERIMENTO ALLA MAPPA</w:t>
            </w:r>
          </w:p>
        </w:tc>
      </w:tr>
      <w:tr w:rsidR="00473826" w:rsidRPr="00C10E4A" w14:paraId="2ABAEA6C" w14:textId="77777777" w:rsidTr="00A90A6C">
        <w:tc>
          <w:tcPr>
            <w:tcW w:w="7812" w:type="dxa"/>
            <w:gridSpan w:val="3"/>
            <w:shd w:val="clear" w:color="auto" w:fill="auto"/>
          </w:tcPr>
          <w:p w14:paraId="05D3F599" w14:textId="77777777" w:rsidR="00473826" w:rsidRPr="00C10E4A" w:rsidRDefault="00473826" w:rsidP="00A90A6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proofErr w:type="gramStart"/>
            <w:r w:rsidRPr="00C10E4A">
              <w:rPr>
                <w:rFonts w:cs="Calibri"/>
                <w:b/>
                <w:sz w:val="24"/>
                <w:szCs w:val="24"/>
              </w:rPr>
              <w:t>COMPETENZE  DISCIPLINARI</w:t>
            </w:r>
            <w:proofErr w:type="gramEnd"/>
          </w:p>
          <w:p w14:paraId="2F81AB20" w14:textId="77777777" w:rsidR="00473826" w:rsidRPr="00C10E4A" w:rsidRDefault="00473826" w:rsidP="00A90A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3"/>
            <w:shd w:val="clear" w:color="auto" w:fill="auto"/>
          </w:tcPr>
          <w:p w14:paraId="1C8EBB7A" w14:textId="77777777" w:rsidR="00473826" w:rsidRPr="00C10E4A" w:rsidRDefault="00473826" w:rsidP="00A90A6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10E4A">
              <w:rPr>
                <w:rFonts w:cs="Calibri"/>
                <w:b/>
                <w:sz w:val="24"/>
                <w:szCs w:val="24"/>
              </w:rPr>
              <w:t>DISPOSIZIONI DELLA MENTE</w:t>
            </w:r>
          </w:p>
        </w:tc>
      </w:tr>
      <w:tr w:rsidR="00473826" w:rsidRPr="00C10E4A" w14:paraId="72916C1C" w14:textId="77777777" w:rsidTr="00A90A6C">
        <w:tc>
          <w:tcPr>
            <w:tcW w:w="7812" w:type="dxa"/>
            <w:gridSpan w:val="3"/>
            <w:shd w:val="clear" w:color="auto" w:fill="auto"/>
          </w:tcPr>
          <w:p w14:paraId="5FC0066D" w14:textId="77777777" w:rsidR="00473826" w:rsidRPr="00C10E4A" w:rsidRDefault="00473826" w:rsidP="0047382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Dialogare, conoscere e rispettare le diversità, assumere comportamenti di reciproca comprensione delle diversità culturali e religiose</w:t>
            </w:r>
          </w:p>
          <w:p w14:paraId="64C37197" w14:textId="77777777" w:rsidR="00473826" w:rsidRPr="00C10E4A" w:rsidRDefault="00473826" w:rsidP="0047382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b/>
                <w:color w:val="17365D"/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Conoscere, interpretare e confrontare con la propria esperienza le espressioni culturali e artistiche della religione cristiana</w:t>
            </w:r>
          </w:p>
          <w:p w14:paraId="38E9A092" w14:textId="77777777" w:rsidR="00473826" w:rsidRPr="00C10E4A" w:rsidRDefault="00473826" w:rsidP="0047382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b/>
                <w:color w:val="17365D"/>
                <w:sz w:val="20"/>
                <w:szCs w:val="20"/>
              </w:rPr>
            </w:pPr>
            <w:r w:rsidRPr="00C10E4A">
              <w:rPr>
                <w:sz w:val="24"/>
                <w:szCs w:val="24"/>
              </w:rPr>
              <w:t>Riflettere sulla propria identità e sul proprio progetto di vita, porre domande sugli orizzonti di senso, confrontarsi con altre culture e religioni e misurarsi con i vari codici simbolici.</w:t>
            </w:r>
          </w:p>
        </w:tc>
        <w:tc>
          <w:tcPr>
            <w:tcW w:w="7236" w:type="dxa"/>
            <w:gridSpan w:val="3"/>
            <w:shd w:val="clear" w:color="auto" w:fill="auto"/>
          </w:tcPr>
          <w:p w14:paraId="75C1DE66" w14:textId="77777777" w:rsidR="00473826" w:rsidRPr="00C10E4A" w:rsidRDefault="00473826" w:rsidP="00A90A6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14:paraId="297DD555" w14:textId="77777777" w:rsidR="00473826" w:rsidRPr="00C10E4A" w:rsidRDefault="00473826" w:rsidP="00473826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Persistere</w:t>
            </w:r>
          </w:p>
          <w:p w14:paraId="5B6DF578" w14:textId="77777777" w:rsidR="00473826" w:rsidRPr="00C10E4A" w:rsidRDefault="00473826" w:rsidP="00473826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Gestire l’impulsività</w:t>
            </w:r>
          </w:p>
          <w:p w14:paraId="246EE366" w14:textId="77777777" w:rsidR="00473826" w:rsidRPr="00C10E4A" w:rsidRDefault="00473826" w:rsidP="00473826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 w:rsidRPr="00C10E4A">
              <w:rPr>
                <w:sz w:val="24"/>
                <w:szCs w:val="24"/>
              </w:rPr>
              <w:t>Ascoltare con comprensione ed empatia</w:t>
            </w:r>
          </w:p>
          <w:p w14:paraId="4D167B9F" w14:textId="77777777" w:rsidR="00473826" w:rsidRPr="00C10E4A" w:rsidRDefault="00473826" w:rsidP="00A90A6C">
            <w:pPr>
              <w:pStyle w:val="Paragrafoelenco"/>
              <w:suppressAutoHyphens/>
              <w:autoSpaceDN w:val="0"/>
              <w:spacing w:after="120" w:line="240" w:lineRule="auto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473826" w:rsidRPr="00C10E4A" w14:paraId="6FFBFF34" w14:textId="77777777" w:rsidTr="00A90A6C">
        <w:trPr>
          <w:trHeight w:val="1601"/>
        </w:trPr>
        <w:tc>
          <w:tcPr>
            <w:tcW w:w="1668" w:type="dxa"/>
            <w:shd w:val="clear" w:color="auto" w:fill="auto"/>
            <w:textDirection w:val="btLr"/>
          </w:tcPr>
          <w:p w14:paraId="4FED56D9" w14:textId="77777777" w:rsidR="00473826" w:rsidRPr="00C10E4A" w:rsidRDefault="00473826" w:rsidP="00A90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0E4A">
              <w:rPr>
                <w:rFonts w:ascii="Times New Roman" w:hAnsi="Times New Roman"/>
                <w:b/>
                <w:sz w:val="16"/>
                <w:szCs w:val="16"/>
              </w:rPr>
              <w:t>TRAGUARDI</w:t>
            </w:r>
          </w:p>
          <w:p w14:paraId="5F29933A" w14:textId="77777777" w:rsidR="00473826" w:rsidRPr="00C10E4A" w:rsidRDefault="00473826" w:rsidP="00A90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80" w:type="dxa"/>
            <w:gridSpan w:val="5"/>
            <w:shd w:val="clear" w:color="auto" w:fill="auto"/>
          </w:tcPr>
          <w:p w14:paraId="59021473" w14:textId="77777777" w:rsidR="00473826" w:rsidRPr="00C10E4A" w:rsidRDefault="00473826" w:rsidP="0047382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Studia il contesto e la vita di Gesù per comprendere che è il Signore.</w:t>
            </w:r>
          </w:p>
          <w:p w14:paraId="3FD76DB3" w14:textId="77777777" w:rsidR="00473826" w:rsidRPr="00C10E4A" w:rsidRDefault="00473826" w:rsidP="0047382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Attraverso l’iconografia comprende i principali significati della vita di Gesù e dei santi.</w:t>
            </w:r>
          </w:p>
          <w:p w14:paraId="46983169" w14:textId="77777777" w:rsidR="00473826" w:rsidRPr="00C10E4A" w:rsidRDefault="00473826" w:rsidP="0047382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Legge e ascolta alcuni passi dei Vangeli per cogliere il senso religioso del Natale e della Pasqua.</w:t>
            </w:r>
          </w:p>
          <w:p w14:paraId="57AC6AA0" w14:textId="77777777" w:rsidR="00473826" w:rsidRPr="00C10E4A" w:rsidRDefault="00473826" w:rsidP="0047382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Individua alcune espressioni artistiche relative al Cristianesimo per capire come è cambiato il concetto di fede nei secoli.</w:t>
            </w:r>
          </w:p>
          <w:p w14:paraId="0C836208" w14:textId="77777777" w:rsidR="00473826" w:rsidRDefault="00473826" w:rsidP="00473826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Riconosce nella vita e nell’insegnamento di Gesù i valori necessari per averli come loro riferimento.</w:t>
            </w:r>
            <w:r w:rsidRPr="00A20C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Conosce ad </w:t>
            </w:r>
            <w:proofErr w:type="gramStart"/>
            <w:r>
              <w:rPr>
                <w:rFonts w:cstheme="minorHAnsi"/>
                <w:sz w:val="24"/>
                <w:szCs w:val="24"/>
              </w:rPr>
              <w:t>analizza  la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religione di alcuni  popoli antichi </w:t>
            </w:r>
            <w:r w:rsidRPr="003B5100">
              <w:rPr>
                <w:rFonts w:cstheme="minorHAnsi"/>
                <w:sz w:val="24"/>
                <w:szCs w:val="24"/>
              </w:rPr>
              <w:t xml:space="preserve"> per capire come è cambiato il concetto di fede n</w:t>
            </w:r>
            <w:r>
              <w:rPr>
                <w:rFonts w:cstheme="minorHAnsi"/>
                <w:sz w:val="24"/>
                <w:szCs w:val="24"/>
              </w:rPr>
              <w:t>el tempo</w:t>
            </w:r>
          </w:p>
          <w:p w14:paraId="27548195" w14:textId="77777777" w:rsidR="00473826" w:rsidRPr="00C10E4A" w:rsidRDefault="00473826" w:rsidP="0047382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73826" w:rsidRPr="00C10E4A" w14:paraId="421899BC" w14:textId="77777777" w:rsidTr="00A90A6C">
        <w:trPr>
          <w:cantSplit/>
          <w:trHeight w:val="1134"/>
        </w:trPr>
        <w:tc>
          <w:tcPr>
            <w:tcW w:w="1668" w:type="dxa"/>
            <w:shd w:val="clear" w:color="auto" w:fill="auto"/>
            <w:textDirection w:val="btLr"/>
          </w:tcPr>
          <w:p w14:paraId="317A5212" w14:textId="77777777" w:rsidR="00473826" w:rsidRPr="00C10E4A" w:rsidRDefault="00473826" w:rsidP="00A90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10E4A">
              <w:rPr>
                <w:rFonts w:ascii="Times New Roman" w:hAnsi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2728" w:type="dxa"/>
            <w:shd w:val="clear" w:color="auto" w:fill="auto"/>
          </w:tcPr>
          <w:p w14:paraId="3CAB50D5" w14:textId="77777777" w:rsidR="00473826" w:rsidRPr="00C10E4A" w:rsidRDefault="00473826" w:rsidP="00A90A6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10E4A">
              <w:rPr>
                <w:rFonts w:cs="Calibri"/>
                <w:b/>
                <w:sz w:val="24"/>
                <w:szCs w:val="24"/>
              </w:rPr>
              <w:t xml:space="preserve">DIO E L’UOMO 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1348E27C" w14:textId="77777777" w:rsidR="00473826" w:rsidRPr="00C10E4A" w:rsidRDefault="00473826" w:rsidP="00A90A6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LA BIBBIA E 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LE  FONTI</w:t>
            </w:r>
            <w:proofErr w:type="gramEnd"/>
          </w:p>
        </w:tc>
        <w:tc>
          <w:tcPr>
            <w:tcW w:w="3550" w:type="dxa"/>
            <w:shd w:val="clear" w:color="auto" w:fill="auto"/>
          </w:tcPr>
          <w:p w14:paraId="6E25601F" w14:textId="77777777" w:rsidR="00473826" w:rsidRPr="00C10E4A" w:rsidRDefault="00473826" w:rsidP="00A90A6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IL LINGUAGGIO RELIGIOSO</w:t>
            </w:r>
          </w:p>
        </w:tc>
        <w:tc>
          <w:tcPr>
            <w:tcW w:w="3551" w:type="dxa"/>
            <w:shd w:val="clear" w:color="auto" w:fill="auto"/>
          </w:tcPr>
          <w:p w14:paraId="2AE5847E" w14:textId="77777777" w:rsidR="00473826" w:rsidRPr="00C10E4A" w:rsidRDefault="00473826" w:rsidP="00A90A6C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 VALORI ETICI E RELIGIOSI</w:t>
            </w:r>
          </w:p>
        </w:tc>
      </w:tr>
      <w:tr w:rsidR="00473826" w:rsidRPr="00C10E4A" w14:paraId="2457D14A" w14:textId="77777777" w:rsidTr="00A90A6C">
        <w:trPr>
          <w:cantSplit/>
          <w:trHeight w:val="1540"/>
        </w:trPr>
        <w:tc>
          <w:tcPr>
            <w:tcW w:w="1668" w:type="dxa"/>
            <w:shd w:val="clear" w:color="auto" w:fill="auto"/>
            <w:textDirection w:val="btLr"/>
          </w:tcPr>
          <w:p w14:paraId="44CE9178" w14:textId="77777777" w:rsidR="00473826" w:rsidRPr="00C10E4A" w:rsidRDefault="00473826" w:rsidP="00A90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0E4A">
              <w:rPr>
                <w:rFonts w:ascii="Times New Roman" w:hAnsi="Times New Roman"/>
                <w:b/>
                <w:sz w:val="18"/>
                <w:szCs w:val="18"/>
              </w:rPr>
              <w:t xml:space="preserve">OBIETTIVI </w:t>
            </w:r>
          </w:p>
        </w:tc>
        <w:tc>
          <w:tcPr>
            <w:tcW w:w="2728" w:type="dxa"/>
            <w:shd w:val="clear" w:color="auto" w:fill="auto"/>
          </w:tcPr>
          <w:p w14:paraId="43AF9012" w14:textId="77777777" w:rsidR="00473826" w:rsidRPr="003B5100" w:rsidRDefault="00473826" w:rsidP="00A90A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 xml:space="preserve">Riconoscere che Gesù è il Signore. </w:t>
            </w:r>
            <w:r>
              <w:rPr>
                <w:rFonts w:cstheme="minorHAnsi"/>
                <w:sz w:val="24"/>
                <w:szCs w:val="24"/>
              </w:rPr>
              <w:t>Conoscere le religioni dei popoli antichi.</w:t>
            </w:r>
          </w:p>
          <w:p w14:paraId="4136D676" w14:textId="77777777" w:rsidR="00473826" w:rsidRPr="00C10E4A" w:rsidRDefault="00473826" w:rsidP="00473826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CE3120" w14:textId="77777777" w:rsidR="00473826" w:rsidRPr="00C10E4A" w:rsidRDefault="00473826" w:rsidP="00A90A6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543F84AC" w14:textId="77777777" w:rsidR="00473826" w:rsidRPr="00C10E4A" w:rsidRDefault="00473826" w:rsidP="00A90A6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23D191A1" w14:textId="77777777" w:rsidR="00473826" w:rsidRPr="00C10E4A" w:rsidRDefault="00473826" w:rsidP="00A90A6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shd w:val="clear" w:color="auto" w:fill="auto"/>
          </w:tcPr>
          <w:p w14:paraId="39CC8A7B" w14:textId="77777777" w:rsidR="00473826" w:rsidRPr="00C10E4A" w:rsidRDefault="00473826" w:rsidP="00A90A6C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Leggere alcuni passi dei Vangeli.</w:t>
            </w:r>
          </w:p>
        </w:tc>
        <w:tc>
          <w:tcPr>
            <w:tcW w:w="3550" w:type="dxa"/>
            <w:shd w:val="clear" w:color="auto" w:fill="auto"/>
          </w:tcPr>
          <w:p w14:paraId="76E964FA" w14:textId="77777777" w:rsidR="00473826" w:rsidRPr="00C10E4A" w:rsidRDefault="00473826" w:rsidP="00A90A6C">
            <w:pPr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Individuare, tramite l’arte, le tappe fondamentali della vita di Gesù.</w:t>
            </w:r>
          </w:p>
          <w:p w14:paraId="72D3B1EB" w14:textId="77777777" w:rsidR="00473826" w:rsidRPr="00C10E4A" w:rsidRDefault="00473826" w:rsidP="00A90A6C">
            <w:pPr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Comprendere il valore religioso di Natale e Pasqua.</w:t>
            </w:r>
          </w:p>
        </w:tc>
        <w:tc>
          <w:tcPr>
            <w:tcW w:w="3551" w:type="dxa"/>
            <w:shd w:val="clear" w:color="auto" w:fill="auto"/>
          </w:tcPr>
          <w:p w14:paraId="3E5D822D" w14:textId="77777777" w:rsidR="00473826" w:rsidRPr="00C10E4A" w:rsidRDefault="00473826" w:rsidP="00A90A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10E4A">
              <w:rPr>
                <w:rFonts w:cs="Calibri"/>
                <w:sz w:val="24"/>
                <w:szCs w:val="24"/>
              </w:rPr>
              <w:t>Riconoscere nella vita e nell’insegnamento di Gesù i valori etici fondamentali.</w:t>
            </w:r>
          </w:p>
        </w:tc>
      </w:tr>
      <w:tr w:rsidR="00473826" w:rsidRPr="00C10E4A" w14:paraId="462FB7C7" w14:textId="77777777" w:rsidTr="00A90A6C">
        <w:trPr>
          <w:cantSplit/>
          <w:trHeight w:val="1198"/>
        </w:trPr>
        <w:tc>
          <w:tcPr>
            <w:tcW w:w="1668" w:type="dxa"/>
            <w:shd w:val="clear" w:color="auto" w:fill="auto"/>
            <w:textDirection w:val="btLr"/>
          </w:tcPr>
          <w:p w14:paraId="5804CEA9" w14:textId="77777777" w:rsidR="00473826" w:rsidRPr="00BC15B8" w:rsidRDefault="00473826" w:rsidP="00A90A6C">
            <w:pPr>
              <w:spacing w:after="0" w:line="240" w:lineRule="auto"/>
              <w:ind w:left="113" w:right="113"/>
              <w:rPr>
                <w:rFonts w:cs="Calibri"/>
                <w:b/>
                <w:sz w:val="20"/>
                <w:szCs w:val="20"/>
              </w:rPr>
            </w:pPr>
            <w:r w:rsidRPr="00BC15B8">
              <w:rPr>
                <w:rFonts w:cs="Calibri"/>
                <w:b/>
                <w:sz w:val="20"/>
                <w:szCs w:val="20"/>
              </w:rPr>
              <w:lastRenderedPageBreak/>
              <w:t>E</w:t>
            </w:r>
            <w:r>
              <w:rPr>
                <w:rFonts w:cs="Calibri"/>
                <w:b/>
                <w:sz w:val="20"/>
                <w:szCs w:val="20"/>
              </w:rPr>
              <w:t>ventuali adattamenti relativi</w:t>
            </w:r>
            <w:r w:rsidRPr="00BC15B8">
              <w:rPr>
                <w:rFonts w:cs="Calibri"/>
                <w:b/>
                <w:sz w:val="20"/>
                <w:szCs w:val="20"/>
              </w:rPr>
              <w:t xml:space="preserve"> agli obiettiv</w:t>
            </w:r>
            <w:r>
              <w:rPr>
                <w:rFonts w:cs="Calibri"/>
                <w:b/>
                <w:sz w:val="20"/>
                <w:szCs w:val="20"/>
              </w:rPr>
              <w:t>i curriculari</w:t>
            </w:r>
            <w:r w:rsidRPr="00BC15B8">
              <w:rPr>
                <w:rFonts w:cs="Calibri"/>
                <w:b/>
                <w:sz w:val="20"/>
                <w:szCs w:val="20"/>
              </w:rPr>
              <w:t xml:space="preserve"> (tempistica </w:t>
            </w:r>
          </w:p>
          <w:p w14:paraId="4B790DDF" w14:textId="77777777" w:rsidR="00473826" w:rsidRPr="00C10E4A" w:rsidRDefault="00473826" w:rsidP="00A90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C15B8">
              <w:rPr>
                <w:rFonts w:cs="Calibri"/>
                <w:b/>
                <w:sz w:val="20"/>
                <w:szCs w:val="20"/>
              </w:rPr>
              <w:t>co</w:t>
            </w:r>
            <w:r w:rsidRPr="00A11EF8">
              <w:rPr>
                <w:rFonts w:cs="Calibri"/>
                <w:b/>
                <w:sz w:val="20"/>
                <w:szCs w:val="20"/>
                <w:highlight w:val="yellow"/>
              </w:rPr>
              <w:t>ncentrata ,obiettivi</w:t>
            </w:r>
            <w:proofErr w:type="gramEnd"/>
            <w:r w:rsidRPr="00A11EF8">
              <w:rPr>
                <w:rFonts w:cs="Calibri"/>
                <w:b/>
                <w:sz w:val="20"/>
                <w:szCs w:val="20"/>
                <w:highlight w:val="yellow"/>
              </w:rPr>
              <w:t xml:space="preserve"> condivisi trasversalmente</w:t>
            </w:r>
            <w:r>
              <w:rPr>
                <w:rFonts w:cs="Calibri"/>
                <w:b/>
                <w:sz w:val="20"/>
                <w:szCs w:val="20"/>
              </w:rPr>
              <w:t xml:space="preserve"> ecc.</w:t>
            </w:r>
            <w:r w:rsidRPr="00BC15B8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2728" w:type="dxa"/>
            <w:shd w:val="clear" w:color="auto" w:fill="auto"/>
          </w:tcPr>
          <w:p w14:paraId="7E16141A" w14:textId="77777777" w:rsidR="00473826" w:rsidRPr="00C10E4A" w:rsidRDefault="00473826" w:rsidP="00473826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 religioni dei popoli antichi (collegamento con storia, lingua italiana, arte e immagine)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300E1F75" w14:textId="77777777" w:rsidR="00473826" w:rsidRPr="00C10E4A" w:rsidRDefault="00473826" w:rsidP="0047382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Gli Ebrei (collegamento con storia, geografia, lingua italiana, arte e immagine)</w:t>
            </w:r>
          </w:p>
        </w:tc>
        <w:tc>
          <w:tcPr>
            <w:tcW w:w="3550" w:type="dxa"/>
            <w:shd w:val="clear" w:color="auto" w:fill="auto"/>
          </w:tcPr>
          <w:p w14:paraId="28D9A8A4" w14:textId="77777777" w:rsidR="00473826" w:rsidRDefault="00473826" w:rsidP="00473826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Poesie e filastrocche (collegamento con lingua italiana, arte e immagine)</w:t>
            </w:r>
          </w:p>
          <w:p w14:paraId="41276CF3" w14:textId="77777777" w:rsidR="00473826" w:rsidRDefault="00473826" w:rsidP="00473826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Lavoretto e biglietto di auguri (arte e immagine, lingua italiana, tecnologia)</w:t>
            </w:r>
          </w:p>
          <w:p w14:paraId="208B8A29" w14:textId="77777777" w:rsidR="00473826" w:rsidRPr="00C10E4A" w:rsidRDefault="00473826" w:rsidP="00473826">
            <w:pPr>
              <w:numPr>
                <w:ilvl w:val="0"/>
                <w:numId w:val="31"/>
              </w:numPr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Canzoncine </w:t>
            </w:r>
            <w:proofErr w:type="gramStart"/>
            <w:r>
              <w:rPr>
                <w:rFonts w:cs="Calibri"/>
                <w:sz w:val="24"/>
                <w:szCs w:val="24"/>
              </w:rPr>
              <w:t>( musica</w:t>
            </w:r>
            <w:proofErr w:type="gramEnd"/>
            <w:r>
              <w:rPr>
                <w:rFonts w:cs="Calibri"/>
                <w:sz w:val="24"/>
                <w:szCs w:val="24"/>
              </w:rPr>
              <w:t>, inglese)</w:t>
            </w:r>
          </w:p>
        </w:tc>
        <w:tc>
          <w:tcPr>
            <w:tcW w:w="3551" w:type="dxa"/>
            <w:shd w:val="clear" w:color="auto" w:fill="auto"/>
          </w:tcPr>
          <w:p w14:paraId="243FFF3E" w14:textId="77777777" w:rsidR="00473826" w:rsidRPr="00C10E4A" w:rsidRDefault="00473826" w:rsidP="00473826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73826" w:rsidRPr="00C10E4A" w14:paraId="7AFAC246" w14:textId="77777777" w:rsidTr="00A90A6C">
        <w:trPr>
          <w:cantSplit/>
          <w:trHeight w:val="1198"/>
        </w:trPr>
        <w:tc>
          <w:tcPr>
            <w:tcW w:w="1668" w:type="dxa"/>
            <w:shd w:val="clear" w:color="auto" w:fill="auto"/>
            <w:textDirection w:val="btLr"/>
          </w:tcPr>
          <w:p w14:paraId="2FAA275C" w14:textId="77777777" w:rsidR="00473826" w:rsidRPr="00C10E4A" w:rsidRDefault="00473826" w:rsidP="00A90A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C15B8">
              <w:rPr>
                <w:rFonts w:cs="Calibri"/>
                <w:b/>
                <w:sz w:val="20"/>
                <w:szCs w:val="20"/>
              </w:rPr>
              <w:t>Attività  curriculari</w:t>
            </w:r>
            <w:proofErr w:type="gramEnd"/>
            <w:r w:rsidRPr="00BC15B8">
              <w:rPr>
                <w:rFonts w:cs="Calibri"/>
                <w:b/>
                <w:sz w:val="20"/>
                <w:szCs w:val="20"/>
              </w:rPr>
              <w:t xml:space="preserve"> da incentivare all’apert</w:t>
            </w:r>
            <w:r>
              <w:rPr>
                <w:rFonts w:cs="Calibri"/>
                <w:sz w:val="20"/>
                <w:szCs w:val="20"/>
              </w:rPr>
              <w:t>o</w:t>
            </w:r>
          </w:p>
        </w:tc>
        <w:tc>
          <w:tcPr>
            <w:tcW w:w="2728" w:type="dxa"/>
            <w:shd w:val="clear" w:color="auto" w:fill="auto"/>
          </w:tcPr>
          <w:p w14:paraId="2DB4B4A3" w14:textId="77777777" w:rsidR="00473826" w:rsidRPr="00C10E4A" w:rsidRDefault="00473826" w:rsidP="00A90A6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Qualche attività si svolgerà all’ aperto: accoglienza alunni, osservazione della natura con relativo disegno, giochi di socializzazione…</w:t>
            </w:r>
          </w:p>
        </w:tc>
        <w:tc>
          <w:tcPr>
            <w:tcW w:w="3551" w:type="dxa"/>
            <w:gridSpan w:val="2"/>
            <w:shd w:val="clear" w:color="auto" w:fill="auto"/>
          </w:tcPr>
          <w:p w14:paraId="08829E3F" w14:textId="77777777" w:rsidR="00473826" w:rsidRDefault="00473826" w:rsidP="00A90A6C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Qualche attività si svolgerà</w:t>
            </w:r>
          </w:p>
          <w:p w14:paraId="15FD7FE0" w14:textId="77777777" w:rsidR="00473826" w:rsidRPr="00C10E4A" w:rsidRDefault="00473826" w:rsidP="00A90A6C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all’ aperto: accoglienza alunni, osservazione della natura con relativo disegno, giochi di socializzazione…</w:t>
            </w:r>
          </w:p>
        </w:tc>
        <w:tc>
          <w:tcPr>
            <w:tcW w:w="3550" w:type="dxa"/>
            <w:shd w:val="clear" w:color="auto" w:fill="auto"/>
          </w:tcPr>
          <w:p w14:paraId="391F7590" w14:textId="77777777" w:rsidR="00473826" w:rsidRDefault="00473826" w:rsidP="00A90A6C">
            <w:pPr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Qualche attività si svolgerà </w:t>
            </w:r>
          </w:p>
          <w:p w14:paraId="06EDF034" w14:textId="77777777" w:rsidR="00473826" w:rsidRPr="00C10E4A" w:rsidRDefault="00473826" w:rsidP="00A90A6C">
            <w:pPr>
              <w:autoSpaceDE w:val="0"/>
              <w:snapToGri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all’ aperto: accoglienza alunni, osservazione della natura con relativo disegno, giochi di socializzazione…</w:t>
            </w:r>
          </w:p>
        </w:tc>
        <w:tc>
          <w:tcPr>
            <w:tcW w:w="3551" w:type="dxa"/>
            <w:shd w:val="clear" w:color="auto" w:fill="auto"/>
          </w:tcPr>
          <w:p w14:paraId="7124BB07" w14:textId="77777777" w:rsidR="00473826" w:rsidRDefault="00473826" w:rsidP="00A90A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Qualche attività si svolgerà</w:t>
            </w:r>
          </w:p>
          <w:p w14:paraId="2927E7F7" w14:textId="77777777" w:rsidR="00473826" w:rsidRPr="00C10E4A" w:rsidRDefault="00473826" w:rsidP="00A90A6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all’ aperto: accoglienza alunni, osservazione della natura con relativo disegno, giochi di socializzazione…</w:t>
            </w:r>
          </w:p>
        </w:tc>
      </w:tr>
    </w:tbl>
    <w:p w14:paraId="38648E6D" w14:textId="77777777" w:rsidR="00191F11" w:rsidRPr="00987DA8" w:rsidRDefault="00191F11" w:rsidP="00987DA8">
      <w:pPr>
        <w:rPr>
          <w:sz w:val="44"/>
          <w:szCs w:val="44"/>
        </w:rPr>
      </w:pPr>
    </w:p>
    <w:sectPr w:rsidR="00191F11" w:rsidRPr="00987DA8" w:rsidSect="009B492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7C24"/>
    <w:multiLevelType w:val="hybridMultilevel"/>
    <w:tmpl w:val="8252E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4429"/>
    <w:multiLevelType w:val="hybridMultilevel"/>
    <w:tmpl w:val="2BE2C38A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964B8"/>
    <w:multiLevelType w:val="hybridMultilevel"/>
    <w:tmpl w:val="4ABA56A0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2272"/>
    <w:multiLevelType w:val="hybridMultilevel"/>
    <w:tmpl w:val="52586C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2A94"/>
    <w:multiLevelType w:val="hybridMultilevel"/>
    <w:tmpl w:val="3C8C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54989"/>
    <w:multiLevelType w:val="hybridMultilevel"/>
    <w:tmpl w:val="86748E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B29B0"/>
    <w:multiLevelType w:val="hybridMultilevel"/>
    <w:tmpl w:val="1F82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596A"/>
    <w:multiLevelType w:val="hybridMultilevel"/>
    <w:tmpl w:val="E2B25F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A06DC"/>
    <w:multiLevelType w:val="hybridMultilevel"/>
    <w:tmpl w:val="B24237C0"/>
    <w:lvl w:ilvl="0" w:tplc="BD90E2E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959D3"/>
    <w:multiLevelType w:val="hybridMultilevel"/>
    <w:tmpl w:val="7B32B34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0923CA"/>
    <w:multiLevelType w:val="hybridMultilevel"/>
    <w:tmpl w:val="1798A430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B2161C"/>
    <w:multiLevelType w:val="hybridMultilevel"/>
    <w:tmpl w:val="BF56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041C"/>
    <w:multiLevelType w:val="hybridMultilevel"/>
    <w:tmpl w:val="B70A9C40"/>
    <w:lvl w:ilvl="0" w:tplc="48A087E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47B22"/>
    <w:multiLevelType w:val="hybridMultilevel"/>
    <w:tmpl w:val="53009ADA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77D42"/>
    <w:multiLevelType w:val="hybridMultilevel"/>
    <w:tmpl w:val="BA7A4B6A"/>
    <w:lvl w:ilvl="0" w:tplc="9722608A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8E66F4"/>
    <w:multiLevelType w:val="hybridMultilevel"/>
    <w:tmpl w:val="C70E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C2984"/>
    <w:multiLevelType w:val="hybridMultilevel"/>
    <w:tmpl w:val="D92AC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96C52"/>
    <w:multiLevelType w:val="hybridMultilevel"/>
    <w:tmpl w:val="BD2EFD80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36D40"/>
    <w:multiLevelType w:val="hybridMultilevel"/>
    <w:tmpl w:val="D9C2988C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C33CC"/>
    <w:multiLevelType w:val="hybridMultilevel"/>
    <w:tmpl w:val="A964E1E0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97C7B"/>
    <w:multiLevelType w:val="hybridMultilevel"/>
    <w:tmpl w:val="E4B0C36A"/>
    <w:lvl w:ilvl="0" w:tplc="BB38E54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F7680"/>
    <w:multiLevelType w:val="hybridMultilevel"/>
    <w:tmpl w:val="C6D8E532"/>
    <w:lvl w:ilvl="0" w:tplc="BD90E2E6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A40F2"/>
    <w:multiLevelType w:val="hybridMultilevel"/>
    <w:tmpl w:val="7F742DCC"/>
    <w:lvl w:ilvl="0" w:tplc="6FC691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BB38E54C">
      <w:start w:val="1"/>
      <w:numFmt w:val="bullet"/>
      <w:lvlText w:val=""/>
      <w:lvlJc w:val="left"/>
      <w:pPr>
        <w:ind w:left="115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8" w15:restartNumberingAfterBreak="0">
    <w:nsid w:val="60915651"/>
    <w:multiLevelType w:val="hybridMultilevel"/>
    <w:tmpl w:val="38FE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0760A"/>
    <w:multiLevelType w:val="hybridMultilevel"/>
    <w:tmpl w:val="3B26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50A08"/>
    <w:multiLevelType w:val="hybridMultilevel"/>
    <w:tmpl w:val="F8883E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B3E1F"/>
    <w:multiLevelType w:val="hybridMultilevel"/>
    <w:tmpl w:val="42B45C6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9"/>
  </w:num>
  <w:num w:numId="4">
    <w:abstractNumId w:val="6"/>
  </w:num>
  <w:num w:numId="5">
    <w:abstractNumId w:val="1"/>
  </w:num>
  <w:num w:numId="6">
    <w:abstractNumId w:val="28"/>
  </w:num>
  <w:num w:numId="7">
    <w:abstractNumId w:val="7"/>
  </w:num>
  <w:num w:numId="8">
    <w:abstractNumId w:val="18"/>
  </w:num>
  <w:num w:numId="9">
    <w:abstractNumId w:val="15"/>
  </w:num>
  <w:num w:numId="10">
    <w:abstractNumId w:val="5"/>
  </w:num>
  <w:num w:numId="11">
    <w:abstractNumId w:val="24"/>
  </w:num>
  <w:num w:numId="12">
    <w:abstractNumId w:val="12"/>
  </w:num>
  <w:num w:numId="13">
    <w:abstractNumId w:val="30"/>
  </w:num>
  <w:num w:numId="14">
    <w:abstractNumId w:val="17"/>
  </w:num>
  <w:num w:numId="15">
    <w:abstractNumId w:val="8"/>
  </w:num>
  <w:num w:numId="16">
    <w:abstractNumId w:val="25"/>
  </w:num>
  <w:num w:numId="17">
    <w:abstractNumId w:val="11"/>
  </w:num>
  <w:num w:numId="18">
    <w:abstractNumId w:val="16"/>
  </w:num>
  <w:num w:numId="19">
    <w:abstractNumId w:val="9"/>
  </w:num>
  <w:num w:numId="20">
    <w:abstractNumId w:val="4"/>
  </w:num>
  <w:num w:numId="21">
    <w:abstractNumId w:val="0"/>
  </w:num>
  <w:num w:numId="22">
    <w:abstractNumId w:val="32"/>
  </w:num>
  <w:num w:numId="23">
    <w:abstractNumId w:val="22"/>
  </w:num>
  <w:num w:numId="24">
    <w:abstractNumId w:val="10"/>
  </w:num>
  <w:num w:numId="25">
    <w:abstractNumId w:val="27"/>
  </w:num>
  <w:num w:numId="26">
    <w:abstractNumId w:val="20"/>
  </w:num>
  <w:num w:numId="27">
    <w:abstractNumId w:val="14"/>
  </w:num>
  <w:num w:numId="28">
    <w:abstractNumId w:val="2"/>
  </w:num>
  <w:num w:numId="29">
    <w:abstractNumId w:val="23"/>
  </w:num>
  <w:num w:numId="30">
    <w:abstractNumId w:val="31"/>
  </w:num>
  <w:num w:numId="31">
    <w:abstractNumId w:val="26"/>
  </w:num>
  <w:num w:numId="32">
    <w:abstractNumId w:val="1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2D"/>
    <w:rsid w:val="00031B4E"/>
    <w:rsid w:val="0012569B"/>
    <w:rsid w:val="00171BCC"/>
    <w:rsid w:val="00191F11"/>
    <w:rsid w:val="00211640"/>
    <w:rsid w:val="003D3D50"/>
    <w:rsid w:val="00471B60"/>
    <w:rsid w:val="00473826"/>
    <w:rsid w:val="004C277E"/>
    <w:rsid w:val="004E1B9F"/>
    <w:rsid w:val="0053785E"/>
    <w:rsid w:val="00657121"/>
    <w:rsid w:val="00696218"/>
    <w:rsid w:val="007646A2"/>
    <w:rsid w:val="00987DA8"/>
    <w:rsid w:val="009B492D"/>
    <w:rsid w:val="009F0267"/>
    <w:rsid w:val="00AD7B19"/>
    <w:rsid w:val="00BD647A"/>
    <w:rsid w:val="00CD32B0"/>
    <w:rsid w:val="00DE6837"/>
    <w:rsid w:val="00E1434F"/>
    <w:rsid w:val="00E735FD"/>
    <w:rsid w:val="00E91C05"/>
    <w:rsid w:val="00E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529"/>
  <w15:chartTrackingRefBased/>
  <w15:docId w15:val="{C8949300-3CF6-413D-8C6D-AF10BC0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9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0267"/>
    <w:rPr>
      <w:color w:val="0563C1" w:themeColor="hyperlink"/>
      <w:u w:val="single"/>
    </w:rPr>
  </w:style>
  <w:style w:type="paragraph" w:customStyle="1" w:styleId="Indicazioninormale">
    <w:name w:val="Indicazioni normale"/>
    <w:basedOn w:val="Rientrocorpodeltesto"/>
    <w:qFormat/>
    <w:rsid w:val="009F0267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02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0267"/>
  </w:style>
  <w:style w:type="paragraph" w:styleId="NormaleWeb">
    <w:name w:val="Normal (Web)"/>
    <w:basedOn w:val="Normale"/>
    <w:uiPriority w:val="99"/>
    <w:unhideWhenUsed/>
    <w:rsid w:val="004738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gualtieri</dc:creator>
  <cp:keywords/>
  <dc:description/>
  <cp:lastModifiedBy>elsa gualtieri</cp:lastModifiedBy>
  <cp:revision>3</cp:revision>
  <dcterms:created xsi:type="dcterms:W3CDTF">2020-06-19T11:18:00Z</dcterms:created>
  <dcterms:modified xsi:type="dcterms:W3CDTF">2020-06-19T11:20:00Z</dcterms:modified>
</cp:coreProperties>
</file>