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130087752"/>
        <w:docPartObj>
          <w:docPartGallery w:val="Cover Pages"/>
          <w:docPartUnique/>
        </w:docPartObj>
      </w:sdtPr>
      <w:sdtEndPr>
        <w:rPr>
          <w:b/>
          <w:sz w:val="48"/>
          <w:szCs w:val="48"/>
        </w:rPr>
      </w:sdtEndPr>
      <w:sdtContent>
        <w:p w:rsidR="00AF0EE2" w:rsidRDefault="00AF0EE2" w:rsidP="00AF0EE2">
          <w:pPr>
            <w:pStyle w:val="Nessunaspaziatura"/>
          </w:pPr>
          <w:r>
            <w:rPr>
              <w:noProof/>
            </w:rPr>
            <mc:AlternateContent>
              <mc:Choice Requires="wpg">
                <w:drawing>
                  <wp:anchor distT="0" distB="0" distL="114300" distR="114300" simplePos="0" relativeHeight="251659264" behindDoc="1" locked="0" layoutInCell="1" allowOverlap="1" wp14:anchorId="1DD7764F" wp14:editId="6DE26733">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3971925" cy="9125712"/>
                    <wp:effectExtent l="0" t="0" r="9525" b="18415"/>
                    <wp:wrapNone/>
                    <wp:docPr id="22" name="Gruppo 22"/>
                    <wp:cNvGraphicFramePr/>
                    <a:graphic xmlns:a="http://schemas.openxmlformats.org/drawingml/2006/main">
                      <a:graphicData uri="http://schemas.microsoft.com/office/word/2010/wordprocessingGroup">
                        <wpg:wgp>
                          <wpg:cNvGrpSpPr/>
                          <wpg:grpSpPr>
                            <a:xfrm>
                              <a:off x="0" y="0"/>
                              <a:ext cx="3971925" cy="9125712"/>
                              <a:chOff x="-1" y="0"/>
                              <a:chExt cx="3971925" cy="9125712"/>
                            </a:xfrm>
                          </wpg:grpSpPr>
                          <wps:wsp>
                            <wps:cNvPr id="23" name="Rettangolo 23"/>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o 24"/>
                            <wps:cNvSpPr/>
                            <wps:spPr>
                              <a:xfrm>
                                <a:off x="-1" y="905369"/>
                                <a:ext cx="3971925" cy="552055"/>
                              </a:xfrm>
                              <a:prstGeom prst="homePlate">
                                <a:avLst/>
                              </a:prstGeom>
                              <a:solidFill>
                                <a:srgbClr val="5B9BD5"/>
                              </a:solidFill>
                              <a:ln w="12700" cap="flat" cmpd="sng" algn="ctr">
                                <a:noFill/>
                                <a:prstDash val="solid"/>
                                <a:miter lim="800000"/>
                              </a:ln>
                              <a:effectLst/>
                            </wps:spPr>
                            <wps:txbx>
                              <w:txbxContent>
                                <w:sdt>
                                  <w:sdtPr>
                                    <w:rPr>
                                      <w:rFonts w:ascii="Times New Roman" w:eastAsia="Times New Roman" w:hAnsi="Times New Roman" w:cs="Calibri"/>
                                      <w:color w:val="262626"/>
                                      <w:sz w:val="40"/>
                                      <w:szCs w:val="40"/>
                                    </w:rPr>
                                    <w:alias w:val="Data"/>
                                    <w:tag w:val=""/>
                                    <w:id w:val="640460647"/>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rsidR="00AF0EE2" w:rsidRDefault="00AF0EE2" w:rsidP="00AF0EE2">
                                      <w:pPr>
                                        <w:pStyle w:val="Nessunaspaziatura"/>
                                        <w:rPr>
                                          <w:color w:val="FFFFFF" w:themeColor="background1"/>
                                          <w:sz w:val="28"/>
                                          <w:szCs w:val="28"/>
                                        </w:rPr>
                                      </w:pPr>
                                      <w:r>
                                        <w:rPr>
                                          <w:rFonts w:ascii="Times New Roman" w:eastAsia="Times New Roman" w:hAnsi="Times New Roman" w:cs="Calibri"/>
                                          <w:color w:val="262626"/>
                                          <w:sz w:val="40"/>
                                          <w:szCs w:val="40"/>
                                        </w:rPr>
                                        <w:t xml:space="preserve">IL CURRICOLO DI </w:t>
                                      </w:r>
                                      <w:r w:rsidRPr="00AF0EE2">
                                        <w:rPr>
                                          <w:rFonts w:ascii="Times New Roman" w:eastAsia="Times New Roman" w:hAnsi="Times New Roman" w:cs="Calibri"/>
                                          <w:color w:val="262626"/>
                                          <w:sz w:val="40"/>
                                          <w:szCs w:val="40"/>
                                        </w:rPr>
                                        <w:t>ISTITUTO</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5" name="Gruppo 25"/>
                            <wpg:cNvGrpSpPr/>
                            <wpg:grpSpPr>
                              <a:xfrm>
                                <a:off x="76200" y="4210050"/>
                                <a:ext cx="2057400" cy="4910328"/>
                                <a:chOff x="80645" y="4211812"/>
                                <a:chExt cx="1306273" cy="3121026"/>
                              </a:xfrm>
                            </wpg:grpSpPr>
                            <wpg:grpSp>
                              <wpg:cNvPr id="26" name="Gruppo 26"/>
                              <wpg:cNvGrpSpPr>
                                <a:grpSpLocks noChangeAspect="1"/>
                              </wpg:cNvGrpSpPr>
                              <wpg:grpSpPr>
                                <a:xfrm>
                                  <a:off x="141062" y="4211812"/>
                                  <a:ext cx="1047750" cy="3121026"/>
                                  <a:chOff x="141062" y="4211812"/>
                                  <a:chExt cx="1047750" cy="3121026"/>
                                </a:xfrm>
                              </wpg:grpSpPr>
                              <wps:wsp>
                                <wps:cNvPr id="27" name="Figura a mano libera 2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8" name="Figura a mano libera 12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9" name="Figura a mano libera 12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0" name="Figura a mano libera 1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1" name="Figura a mano libera 1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2" name="Figura a mano libera 13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3"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4" name="Figura a mano libera 13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135" name="Gruppo 135"/>
                              <wpg:cNvGrpSpPr>
                                <a:grpSpLocks noChangeAspect="1"/>
                              </wpg:cNvGrpSpPr>
                              <wpg:grpSpPr>
                                <a:xfrm>
                                  <a:off x="80645" y="4826972"/>
                                  <a:ext cx="1306273" cy="2505863"/>
                                  <a:chOff x="80645" y="4649964"/>
                                  <a:chExt cx="874712" cy="1677988"/>
                                </a:xfrm>
                              </wpg:grpSpPr>
                              <wps:wsp>
                                <wps:cNvPr id="136" name="Figura a mano libera 13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7" name="Figura a mano libera 13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8" name="Figura a mano libera 13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9" name="Figura a mano libera 13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0" name="Figura a mano libera 14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1" name="Figura a mano libera 14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5" name="Figura a mano libera 14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6" name="Figura a mano libera 14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7" name="Figura a mano libera 1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8" name="Figura a mano libera 14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9" name="Figura a mano libera 14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1DD7764F" id="Gruppo 22" o:spid="_x0000_s1026" style="position:absolute;margin-left:0;margin-top:0;width:312.75pt;height:718.55pt;z-index:-251657216;mso-height-percent:950;mso-left-percent:40;mso-position-horizontal-relative:page;mso-position-vertical:center;mso-position-vertical-relative:page;mso-height-percent:950;mso-left-percent:40" coordorigin="" coordsize="39719,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">
                    <v:rect id="Rettangolo 2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lhsIA&#10;AADbAAAADwAAAGRycy9kb3ducmV2LnhtbESP3YrCMBSE7wXfIRzBG9FUXUSqUfzBpRd7488DHJpj&#10;U2xOShNr9+03C4KXw8x8w6y3na1ES40vHSuYThIQxLnTJRcKbtfTeAnCB2SNlWNS8Esetpt+b42p&#10;di8+U3sJhYgQ9ikqMCHUqZQ+N2TRT1xNHL27ayyGKJtC6gZfEW4rOUuShbRYclwwWNPBUP64PK2C&#10;00+m2+57pM3eZV8Hbc/HedgrNRx0uxWIQF34hN/tTCuYzeH/S/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aWGwgAAANsAAAAPAAAAAAAAAAAAAAAAAJgCAABkcnMvZG93&#10;bnJldi54bWxQSwUGAAAAAAQABAD1AAAAhwM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9053;width:39719;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MfcQA&#10;AADbAAAADwAAAGRycy9kb3ducmV2LnhtbESPQWvCQBSE7wX/w/IKXkrdGKRI6ipFWvRqKqK3R/Yl&#10;G82+DdmNpv31rlDocZiZb5jFarCNuFLna8cKppMEBHHhdM2Vgv331+schA/IGhvHpOCHPKyWo6cF&#10;ZtrdeEfXPFQiQthnqMCE0GZS+sKQRT9xLXH0StdZDFF2ldQd3iLcNjJNkjdpsea4YLCltaHikvdW&#10;QX4u++Np+2vai9lMy0PVp+fPF6XGz8PHO4hAQ/gP/7W3WkE6g8e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oTH3EAAAA2wAAAA8AAAAAAAAAAAAAAAAAmAIAAGRycy9k&#10;b3ducmV2LnhtbFBLBQYAAAAABAAEAPUAAACJAwAAAAA=&#10;" adj="20099" fillcolor="#5b9bd5" stroked="f" strokeweight="1pt">
                      <v:textbox inset=",0,14.4pt,0">
                        <w:txbxContent>
                          <w:sdt>
                            <w:sdtPr>
                              <w:rPr>
                                <w:rFonts w:ascii="Times New Roman" w:eastAsia="Times New Roman" w:hAnsi="Times New Roman" w:cs="Calibri"/>
                                <w:color w:val="262626"/>
                                <w:sz w:val="40"/>
                                <w:szCs w:val="40"/>
                              </w:rPr>
                              <w:alias w:val="Data"/>
                              <w:tag w:val=""/>
                              <w:id w:val="640460647"/>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rsidR="00AF0EE2" w:rsidRDefault="00AF0EE2" w:rsidP="00AF0EE2">
                                <w:pPr>
                                  <w:pStyle w:val="Nessunaspaziatura"/>
                                  <w:rPr>
                                    <w:color w:val="FFFFFF" w:themeColor="background1"/>
                                    <w:sz w:val="28"/>
                                    <w:szCs w:val="28"/>
                                  </w:rPr>
                                </w:pPr>
                                <w:r>
                                  <w:rPr>
                                    <w:rFonts w:ascii="Times New Roman" w:eastAsia="Times New Roman" w:hAnsi="Times New Roman" w:cs="Calibri"/>
                                    <w:color w:val="262626"/>
                                    <w:sz w:val="40"/>
                                    <w:szCs w:val="40"/>
                                  </w:rPr>
                                  <w:t xml:space="preserve">IL CURRICOLO DI </w:t>
                                </w:r>
                                <w:r w:rsidRPr="00AF0EE2">
                                  <w:rPr>
                                    <w:rFonts w:ascii="Times New Roman" w:eastAsia="Times New Roman" w:hAnsi="Times New Roman" w:cs="Calibri"/>
                                    <w:color w:val="262626"/>
                                    <w:sz w:val="40"/>
                                    <w:szCs w:val="40"/>
                                  </w:rPr>
                                  <w:t>ISTITUTO</w:t>
                                </w:r>
                              </w:p>
                            </w:sdtContent>
                          </w:sdt>
                        </w:txbxContent>
                      </v:textbox>
                    </v:shape>
                    <v:group id="Gruppo 2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uppo 2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Figura a mano libera 27"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OGsEA&#10;AADbAAAADwAAAGRycy9kb3ducmV2LnhtbESPwWrDMBBE74X+g9hCbrUcQ5viRAmhJNDeXKcfsFhr&#10;y8RaGUu1lb+PCoUeh5l5w+wO0Q5ipsn3jhWssxwEceN0z52C78v5+Q2ED8gaB8ek4EYeDvvHhx2W&#10;2i38RXMdOpEg7EtUYEIYSyl9Y8iiz9xInLzWTRZDklMn9YRLgttBFnn+Ki32nBYMjvRuqLnWPzZR&#10;7OnUt3EYcYlVbefP6sVsOqVWT/G4BREohv/wX/tDKyg28Psl/QC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2jhrBAAAA2wAAAA8AAAAAAAAAAAAAAAAAmAIAAGRycy9kb3du&#10;cmV2LnhtbFBLBQYAAAAABAAEAPUAAACGAwAAAAA=&#10;" path="m,l39,152,84,304r38,113l122,440,76,306,39,180,6,53,,xe" fillcolor="#44546a" strokecolor="#44546a" strokeweight="0">
                          <v:path arrowok="t" o:connecttype="custom" o:connectlocs="0,0;61913,241300;133350,482600;193675,661988;193675,698500;120650,485775;61913,285750;9525,84138;0,0" o:connectangles="0,0,0,0,0,0,0,0,0"/>
                        </v:shape>
                        <v:shape id="Figura a mano libera 28"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6GMIA&#10;AADbAAAADwAAAGRycy9kb3ducmV2LnhtbERPTWsCMRC9F/ofwhS81UQRKVujiKgtgpVqD+1t2Ew3&#10;i5vJNknX9d+bQ6HHx/ueLXrXiI5CrD1rGA0VCOLSm5orDR+nzeMTiJiQDTaeScOVIizm93czLIy/&#10;8Dt1x1SJHMKxQA02pbaQMpaWHMahb4kz9+2Dw5RhqKQJeMnhrpFjpabSYc25wWJLK0vl+fjrNGw/&#10;96duN3nr118/L9NwaNXWdkrrwUO/fAaRqE//4j/3q9EwzmPzl/w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3oYwgAAANsAAAAPAAAAAAAAAAAAAAAAAJgCAABkcnMvZG93&#10;bnJldi54bWxQSwUGAAAAAAQABAD1AAAAhwM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igura a mano libera 29"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8Jf8IA&#10;AADbAAAADwAAAGRycy9kb3ducmV2LnhtbESPzWrDMBCE74W8g9hAbrXkHPrjWAkhYMilpUma+2Jt&#10;LBNrZSwldt6+KhR6HGbmG6bcTK4TdxpC61lDnikQxLU3LTcavk/V8xuIEJENdp5Jw4MCbNazpxIL&#10;40c+0P0YG5EgHArUYGPsCylDbclhyHxPnLyLHxzGJIdGmgHHBHedXCr1Ih22nBYs9rSzVF+PN6fh&#10;Vn24c4Wvn3mVK4unw/i170atF/NpuwIRaYr/4b/23mhYvsPvl/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fwl/wgAAANsAAAAPAAAAAAAAAAAAAAAAAJgCAABkcnMvZG93&#10;bnJldi54bWxQSwUGAAAAAAQABAD1AAAAhwM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30"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emsEA&#10;AADbAAAADwAAAGRycy9kb3ducmV2LnhtbERPy2rCQBTdF/yH4Qru6sQHRaKjSEAItJumLnR3zVyT&#10;YOZOnJnGtF/vLApdHs57sxtMK3pyvrGsYDZNQBCXVjdcKTh+HV5XIHxA1thaJgU/5GG3Hb1sMNX2&#10;wZ/UF6ESMYR9igrqELpUSl/WZNBPbUccuat1BkOErpLa4SOGm1bOk+RNGmw4NtTYUVZTeSu+jYL8&#10;lP26gymWH/f8fGHXZ/bdFUpNxsN+DSLQEP7Ff+5cK1jE9fFL/A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w3prBAAAA2wAAAA8AAAAAAAAAAAAAAAAAmAIAAGRycy9kb3du&#10;cmV2LnhtbFBLBQYAAAAABAAEAPUAAACGAw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31"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B7MMA&#10;AADbAAAADwAAAGRycy9kb3ducmV2LnhtbESPQYvCMBSE74L/ITzBi6yprujSNYoownrwUPUHPJpn&#10;W7d5KUnU9t8bYWGPw8x8wyzXranFg5yvLCuYjBMQxLnVFRcKLuf9xxcIH5A11pZJQUce1qt+b4mp&#10;tk/O6HEKhYgQ9ikqKENoUil9XpJBP7YNcfSu1hkMUbpCaofPCDe1nCbJXBqsOC6U2NC2pPz3dDcK&#10;FrNbXeDNXI8jd+i6+a6VVZIpNRy0m28QgdrwH/5r/2gFnx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SB7MMAAADbAAAADwAAAAAAAAAAAAAAAACYAgAAZHJzL2Rv&#10;d25yZXYueG1sUEsFBgAAAAAEAAQA9QAAAIgD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128"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A08YA&#10;AADcAAAADwAAAGRycy9kb3ducmV2LnhtbESPQWvCQBCF7wX/wzKCl6IbUyiauopIFQv1oBZ6HXan&#10;STA7G7JbTfvrO4eCtxnem/e+Wax636grdbEObGA6yUAR2+BqLg18nLfjGaiYkB02gcnAD0VYLQcP&#10;CyxcuPGRrqdUKgnhWKCBKqW20DraijzGSWiJRfsKnccka1dq1+FNwn2j8yx71h5rloYKW9pUZC+n&#10;b2/AzY+vT7M87Sx+vv2Gw/693T5aY0bDfv0CKlGf7ub/670T/Fx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ZA08YAAADcAAAADwAAAAAAAAAAAAAAAACYAgAAZHJz&#10;L2Rvd25yZXYueG1sUEsFBgAAAAAEAAQA9QAAAIsDAAAAAA==&#10;" path="m,l33,69r-9,l12,35,,xe" fillcolor="#44546a" strokecolor="#44546a" strokeweight="0">
                          <v:path arrowok="t" o:connecttype="custom" o:connectlocs="0,0;52388,109538;38100,109538;19050,55563;0,0" o:connectangles="0,0,0,0,0"/>
                        </v:shape>
                        <v:shape id="Figura a mano libera 129"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Ln8AA&#10;AADcAAAADwAAAGRycy9kb3ducmV2LnhtbERPTWvCQBC9F/wPywi91d0qiE1dRaUW8VZTeh6y0yQk&#10;OxuyU43/3hWE3ubxPme5HnyrztTHOrCF14kBRVwEV3Np4TvfvyxARUF22AYmC1eKsF6NnpaYuXDh&#10;LzqfpFQphGOGFiqRLtM6FhV5jJPQESfuN/QeJcG+1K7HSwr3rZ4aM9cea04NFXa0q6hoTn/egpiF&#10;hOZ41R+bmf7ctrmRn7yx9nk8bN5BCQ3yL364Dy7Nn77B/Zl0gV7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6ALn8AAAADcAAAADwAAAAAAAAAAAAAAAACYAgAAZHJzL2Rvd25y&#10;ZXYueG1sUEsFBgAAAAAEAAQA9QAAAIUDAAAAAA==&#10;" path="m,l9,37r,3l15,93,5,49,,xe" fillcolor="#44546a" strokecolor="#44546a" strokeweight="0">
                          <v:path arrowok="t" o:connecttype="custom" o:connectlocs="0,0;14288,58738;14288,63500;23813,147638;7938,77788;0,0" o:connectangles="0,0,0,0,0,0"/>
                        </v:shape>
                        <v:shape id="Figura a mano libera 130"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0R0cUA&#10;AADcAAAADwAAAGRycy9kb3ducmV2LnhtbESPQW/CMAyF70j8h8hIu0E6htjoCAhNbELj1DI4W43X&#10;djRO1WRQ/v18QNrN1nt+7/Ny3btGXagLtWcDj5MEFHHhbc2lga/D+/gFVIjIFhvPZOBGAdar4WCJ&#10;qfVXzuiSx1JJCIcUDVQxtqnWoajIYZj4lli0b985jLJ2pbYdXiXcNXqaJHPtsGZpqLClt4qKc/7r&#10;DPzst8+Hxb7GWX7aZsePz9ti0+bGPIz6zSuoSH38N9+vd1bwnwR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RHRxQAAANwAAAAPAAAAAAAAAAAAAAAAAJgCAABkcnMv&#10;ZG93bnJldi54bWxQSwUGAAAAAAQABAD1AAAAigM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131"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na8MA&#10;AADcAAAADwAAAGRycy9kb3ducmV2LnhtbERPTWvCQBC9F/wPyxS81U0itJJmlSJYepBCjajHITvJ&#10;hmZnQ3aN8d93C4Xe5vE+p9hMthMjDb51rCBdJCCIK6dbbhQcy93TCoQPyBo7x6TgTh4269lDgbl2&#10;N/6i8RAaEUPY56jAhNDnUvrKkEW/cD1x5Go3WAwRDo3UA95iuO1kliTP0mLLscFgT1tD1ffhahWc&#10;zafWMim3l/0o6/T9fHrJrplS88fp7RVEoCn8i//cHzrOX6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Wna8MAAADcAAAADwAAAAAAAAAAAAAAAACYAgAAZHJzL2Rv&#10;d25yZXYueG1sUEsFBgAAAAAEAAQA9QAAAIgDA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igura a mano libera 132"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bLsAA&#10;AADcAAAADwAAAGRycy9kb3ducmV2LnhtbERPS2sCMRC+F/wPYYTeaqLFKqtRxFLosT7wPGzGzepm&#10;smxi3P77RhB6m4/vOct17xqRqAu1Zw3jkQJBXHpTc6XhePh6m4MIEdlg45k0/FKA9WrwssTC+Dvv&#10;KO1jJXIIhwI12BjbQspQWnIYRr4lztzZdw5jhl0lTYf3HO4aOVHqQzqsOTdYbGlrqbzub07D/HDZ&#10;WLWNKf1YNf5M09npJGdavw77zQJEpD7+i5/ub5Pnv0/g8Uy+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PbLsAAAADcAAAADwAAAAAAAAAAAAAAAACYAgAAZHJzL2Rvd25y&#10;ZXYueG1sUEsFBgAAAAAEAAQA9QAAAIUDAAAAAA==&#10;" path="m,l31,65r-8,l,xe" fillcolor="#44546a" strokecolor="#44546a"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9LF8MA&#10;AADcAAAADwAAAGRycy9kb3ducmV2LnhtbERPTWvCQBC9F/wPyxR6azZpoEjMKja2tJciiV68jdkx&#10;CWZnQ3ar6b/vFgRv83ifk68m04sLja6zrCCJYhDEtdUdNwr2u4/nOQjnkTX2lknBLzlYLWcPOWba&#10;XrmkS+UbEULYZaig9X7IpHR1SwZdZAfiwJ3saNAHODZSj3gN4aaXL3H8Kg12HBpaHKhoqT5XP0bB&#10;sZi/27c1bj9P34ksDxsu0z5V6ulxWi9AeJr8XXxzf+kwP03h/5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9LF8MAAADcAAAADwAAAAAAAAAAAAAAAACYAgAAZHJzL2Rv&#10;d25yZXYueG1sUEsFBgAAAAAEAAQA9QAAAIgDAAAAAA==&#10;" path="m,l6,17,7,42,6,39,,23,,xe" fillcolor="#44546a" strokecolor="#44546a" strokeweight="0">
                          <v:path arrowok="t" o:connecttype="custom" o:connectlocs="0,0;9525,26988;11113,66675;9525,61913;0,36513;0,0" o:connectangles="0,0,0,0,0,0"/>
                        </v:shape>
                        <v:shape id="Figura a mano libera 134"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KAMIA&#10;AADcAAAADwAAAGRycy9kb3ducmV2LnhtbERPS4vCMBC+C/sfwizsTdPdFZFqlF1F9KT4QPA2NGNa&#10;bCalSbX+eyMI3ubje8542tpSXKn2hWMF370EBHHmdMFGwWG/6A5B+ICssXRMCu7kYTr56Iwx1e7G&#10;W7rughExhH2KCvIQqlRKn+Vk0fdcRRy5s6sthghrI3WNtxhuS/mTJANpseDYkGNFs5yyy66xCmbh&#10;vjXz9dE0zXm5Ofyf+kccrJT6+mz/RiACteEtfrlXOs7/7cPzmXi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soAwgAAANwAAAAPAAAAAAAAAAAAAAAAAJgCAABkcnMvZG93&#10;bnJldi54bWxQSwUGAAAAAAQABAD1AAAAhwMAAAAA&#10;" path="m,l6,16,21,49,33,84r12,34l44,118,13,53,11,42,,xe" fillcolor="#44546a" strokecolor="#44546a" strokeweight="0">
                          <v:path arrowok="t" o:connecttype="custom" o:connectlocs="0,0;9525,25400;33338,77788;52388,133350;71438,187325;69850,187325;20638,84138;17463,66675;0,0" o:connectangles="0,0,0,0,0,0,0,0,0"/>
                        </v:shape>
                      </v:group>
                      <v:group id="Gruppo 135"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o:lock v:ext="edit" aspectratio="t"/>
                        <v:shape id="Figura a mano libera 136"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2rIr8A&#10;AADcAAAADwAAAGRycy9kb3ducmV2LnhtbERPS2rDMBDdB3IHMYXuYqlpmhTHsgmFQnchTg4wWFPb&#10;xBoZS/Hn9lWh0N083neyYradGGnwrWMNL4kCQVw503Kt4Xb93LyD8AHZYOeYNCzkocjXqwxT4ya+&#10;0FiGWsQQ9ilqaELoUyl91ZBFn7ieOHLfbrAYIhxqaQacYrjt5FapvbTYcmxosKePhqp7+bAadkYd&#10;3kpz8WecH1vX9WrERWn9/DSfjiACzeFf/Of+MnH+6x5+n4kXyP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asivwAAANwAAAAPAAAAAAAAAAAAAAAAAJgCAABkcnMvZG93bnJl&#10;di54bWxQSwUGAAAAAAQABAD1AAAAhAM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igura a mano libera 137"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eOYMQA&#10;AADcAAAADwAAAGRycy9kb3ducmV2LnhtbERPS2vCQBC+F/wPywi9lGajhcbGrBIEab1ZFepxmp08&#10;MDsbsltN/fWuUOhtPr7nZMvBtOJMvWssK5hEMQjiwuqGKwWH/fp5BsJ5ZI2tZVLwSw6Wi9FDhqm2&#10;F/6k885XIoSwS1FB7X2XSumKmgy6yHbEgSttb9AH2FdS93gJ4aaV0zh+lQYbDg01drSqqTjtfoyC&#10;8uv77Sk3h3wry+Pm/TrYRF+PSj2Oh3wOwtPg/8V/7g8d5r8kcH8mX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jmDEAAAA3AAAAA8AAAAAAAAAAAAAAAAAmAIAAGRycy9k&#10;b3ducmV2LnhtbFBLBQYAAAAABAAEAPUAAACJAw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igura a mano libera 138"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xUAsQA&#10;AADcAAAADwAAAGRycy9kb3ducmV2LnhtbESP3WoCQQyF74W+wxChdzqrhSJbR6nFQkHwtw+Q7sTd&#10;xZ1k2Rl1ffvmotC7hHNyzpf5sg+NuVEXa2EHk3EGhrgQX3Pp4Pv0OZqBiQnZYyNMDh4UYbl4Gswx&#10;93LnA92OqTQawjFHB1VKbW5tLCoKGMfSEqt2li5g0rUrre/wruGhsdMse7UBa9aGClv6qKi4HK/B&#10;QTjvk11t/WotBymv28tu8yM7556H/fsbmER9+jf/XX95xX9RWn1GJ7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8VALEAAAA3AAAAA8AAAAAAAAAAAAAAAAAmAIAAGRycy9k&#10;b3ducmV2LnhtbFBLBQYAAAAABAAEAPUAAACJAwAAAAA=&#10;" path="m,l16,72r4,49l18,112,,31,,xe" fillcolor="#44546a" strokecolor="#44546a" strokeweight="0">
                          <v:fill opacity="13107f"/>
                          <v:stroke opacity="13107f"/>
                          <v:path arrowok="t" o:connecttype="custom" o:connectlocs="0,0;25400,114300;31750,192088;28575,177800;0,49213;0,0" o:connectangles="0,0,0,0,0,0"/>
                        </v:shape>
                        <v:shape id="Figura a mano libera 139"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w18MA&#10;AADcAAAADwAAAGRycy9kb3ducmV2LnhtbERP32vCMBB+H/g/hBP2NtM5lK0aRYQNUUTsBr4eza3p&#10;1lxCE2u3v94Ig73dx/fz5sveNqKjNtSOFTyOMhDEpdM1Vwo+3l8fnkGEiKyxcUwKfijAcjG4m2Ou&#10;3YWP1BWxEimEQ44KTIw+lzKUhiyGkfPEift0rcWYYFtJ3eIlhdtGjrNsKi3WnBoMelobKr+Ls1VQ&#10;vK13+4M5nvRXnJaTbed/+4NX6n7Yr2YgIvXxX/zn3ug0/+kFbs+kC+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kw18MAAADcAAAADwAAAAAAAAAAAAAAAACYAgAAZHJzL2Rv&#10;d25yZXYueG1sUEsFBgAAAAAEAAQA9QAAAIgDA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40"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6bkMQA&#10;AADcAAAADwAAAGRycy9kb3ducmV2LnhtbESPwWrDQAxE74X8w6JALyVetzEhcb0JpSWQHOP4A4RX&#10;td16tca7id2/rw6F3iRmNPNUHGbXqzuNofNs4DlJQRHX3nbcGKiux9UWVIjIFnvPZOCHAhz2i4cC&#10;c+snvtC9jI2SEA45GmhjHHKtQ92Sw5D4gVi0Tz86jLKOjbYjThLuev2SphvtsGNpaHGg95bq7/Lm&#10;DOBTNly2lN2q8/lY0dcUP9a7nTGPy/ntFVSkOf6b/65PVvAzwZdnZAK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Om5DEAAAA3AAAAA8AAAAAAAAAAAAAAAAAmAIAAGRycy9k&#10;b3ducmV2LnhtbFBLBQYAAAAABAAEAPUAAACJAwAAAAA=&#10;" path="m,l33,71r-9,l11,36,,xe" fillcolor="#44546a" strokecolor="#44546a" strokeweight="0">
                          <v:fill opacity="13107f"/>
                          <v:stroke opacity="13107f"/>
                          <v:path arrowok="t" o:connecttype="custom" o:connectlocs="0,0;52388,112713;38100,112713;17463,57150;0,0" o:connectangles="0,0,0,0,0"/>
                        </v:shape>
                        <v:shape id="Figura a mano libera 141"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nzvMIA&#10;AADcAAAADwAAAGRycy9kb3ducmV2LnhtbERP22rCQBB9L/gPywh9qxtrKRpdRQqVQinUC/g6ZMds&#10;MDsbslMT/fpuoeDbHM51Fqve1+pCbawCGxiPMlDERbAVlwYO+/enKagoyBbrwGTgShFWy8HDAnMb&#10;Ot7SZSelSiEcczTgRJpc61g48hhHoSFO3Cm0HiXBttS2xS6F+1o/Z9mr9lhxanDY0Juj4rz78QaE&#10;wjS4WfUp9H3z3WRz1LOvozGPw349ByXUy1387/6waf7LGP6eSR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fO8wgAAANwAAAAPAAAAAAAAAAAAAAAAAJgCAABkcnMvZG93&#10;bnJldi54bWxQSwUGAAAAAAQABAD1AAAAhwMAAAAA&#10;" path="m,l8,37r,4l15,95,4,49,,xe" fillcolor="#44546a" strokecolor="#44546a" strokeweight="0">
                          <v:fill opacity="13107f"/>
                          <v:stroke opacity="13107f"/>
                          <v:path arrowok="t" o:connecttype="custom" o:connectlocs="0,0;12700,58738;12700,65088;23813,150813;6350,77788;0,0" o:connectangles="0,0,0,0,0,0"/>
                        </v:shape>
                        <v:shape id="Figura a mano libera 14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nY8MA&#10;AADcAAAADwAAAGRycy9kb3ducmV2LnhtbERP3WrCMBS+H+wdwhl4N1PFFqnGUgZzYyJjdQ9waI5N&#10;sTkpTabdnt4Iwu7Ox/d71sVoO3GmwbeOFcymCQji2umWGwXfh9fnJQgfkDV2jknBL3koNo8Pa8y1&#10;u/AXnavQiBjCPkcFJoQ+l9LXhiz6qeuJI3d0g8UQ4dBIPeAlhttOzpMkkxZbjg0Ge3oxVJ+qH6vA&#10;7nefWVv22dt2adI6rQ4fdven1ORpLFcgAo3hX3x3v+s4f5HC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ynY8MAAADcAAAADwAAAAAAAAAAAAAAAACYAgAAZHJzL2Rv&#10;d25yZXYueG1sUEsFBgAAAAAEAAQA9QAAAIgD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4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56FsIA&#10;AADcAAAADwAAAGRycy9kb3ducmV2LnhtbERPS4vCMBC+C/6HMIIX0XRlEalGEcHnyfUF3oZmbIvN&#10;pNvE2v33G2Fhb/PxPWc6b0whaqpcblnBxyACQZxYnXOq4Hxa9ccgnEfWWFgmBT/kYD5rt6YYa/vi&#10;L6qPPhUhhF2MCjLvy1hKl2Rk0A1sSRy4u60M+gCrVOoKXyHcFHIYRSNpMOfQkGFJy4ySx/FpFHzv&#10;LqdDb7/xjVvfnssr0jmpe0p1O81iAsJT4//Ff+6tDvM/R/B+Jlw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vnoWwgAAANwAAAAPAAAAAAAAAAAAAAAAAJgCAABkcnMvZG93&#10;bnJldi54bWxQSwUGAAAAAAQABAD1AAAAhwM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igura a mano libera 14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zG8IA&#10;AADcAAAADwAAAGRycy9kb3ducmV2LnhtbERPyWrDMBC9F/IPYgK9lERO2yw4UUIiKPRUyHafWBPb&#10;xBoZS17691Wh0Ns83jqb3WAr0VHjS8cKZtMEBHHmTMm5gsv5Y7IC4QOywcoxKfgmD7vt6GmDqXE9&#10;H6k7hVzEEPYpKihCqFMpfVaQRT91NXHk7q6xGCJscmka7GO4reRrkiykxZJjQ4E16YKyx6m1Cvqu&#10;1+3wmN2Wh7l+K7/ky1XrVqnn8bBfgwg0hH/xn/vTxPnvS/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zMbwgAAANwAAAAPAAAAAAAAAAAAAAAAAJgCAABkcnMvZG93&#10;bnJldi54bWxQSwUGAAAAAAQABAD1AAAAhwMAAAAA&#10;" path="m,l31,66r-7,l,xe" fillcolor="#44546a" strokecolor="#44546a" strokeweight="0">
                          <v:fill opacity="13107f"/>
                          <v:stroke opacity="13107f"/>
                          <v:path arrowok="t" o:connecttype="custom" o:connectlocs="0,0;49213,104775;38100,104775;0,0" o:connectangles="0,0,0,0"/>
                        </v:shape>
                        <v:shape id="Figura a mano libera 14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RiMYA&#10;AADcAAAADwAAAGRycy9kb3ducmV2LnhtbESPQU8CMRCF7yb+h2ZMvEkXooYsFIJEjRIuAgnhNtkO&#10;28XtdNNWWP89czDxNpP35r1vpvPet+pMMTWBDQwHBSjiKtiGawO77dvDGFTKyBbbwGTglxLMZ7c3&#10;UyxtuPAXnTe5VhLCqUQDLueu1DpVjjymQeiIRTuG6DHLGmttI14k3Ld6VBTP2mPD0uCwo6Wj6nvz&#10;4w0cT9g52q/WeHiPr0/r7eFFDz+Nub/rFxNQmfr8b/67/rCC/yi08oxMo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jRiMYAAADcAAAADwAAAAAAAAAAAAAAAACYAgAAZHJz&#10;L2Rvd25yZXYueG1sUEsFBgAAAAAEAAQA9QAAAIsDAAAAAA==&#10;" path="m,l7,17r,26l6,40,,25,,xe" fillcolor="#44546a" strokecolor="#44546a" strokeweight="0">
                          <v:fill opacity="13107f"/>
                          <v:stroke opacity="13107f"/>
                          <v:path arrowok="t" o:connecttype="custom" o:connectlocs="0,0;11113,26988;11113,68263;9525,63500;0,39688;0,0" o:connectangles="0,0,0,0,0,0"/>
                        </v:shape>
                        <v:shape id="Figura a mano libera 14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QnsIA&#10;AADcAAAADwAAAGRycy9kb3ducmV2LnhtbERPS2sCMRC+F/wPYYTealYpum6NUi2CHgq+z8Nmulm7&#10;mSybVNd/3wiCt/n4njOZtbYSF2p86VhBv5eAIM6dLrlQcNgv31IQPiBrrByTght5mE07LxPMtLvy&#10;li67UIgYwj5DBSaEOpPS54Ys+p6riSP34xqLIcKmkLrBawy3lRwkyVBaLDk2GKxpYSj/3f1ZBd9f&#10;881Zbo6H0XphV6N9OjxtDSr12m0/P0AEasNT/HCvdJz/Pob7M/E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5CewgAAANwAAAAPAAAAAAAAAAAAAAAAAJgCAABkcnMvZG93&#10;bnJldi54bWxQSwUGAAAAAAQABAD1AAAAhwM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AF0EE2" w:rsidRDefault="00AF0EE2" w:rsidP="00AF0EE2">
          <w:pPr>
            <w:spacing w:after="160" w:line="259" w:lineRule="auto"/>
            <w:rPr>
              <w:b/>
              <w:sz w:val="48"/>
              <w:szCs w:val="48"/>
            </w:rPr>
          </w:pPr>
          <w:r>
            <w:rPr>
              <w:noProof/>
              <w:lang w:eastAsia="it-IT"/>
            </w:rPr>
            <mc:AlternateContent>
              <mc:Choice Requires="wps">
                <w:drawing>
                  <wp:anchor distT="0" distB="0" distL="114300" distR="114300" simplePos="0" relativeHeight="251660288" behindDoc="0" locked="0" layoutInCell="1" allowOverlap="1" wp14:anchorId="219DF9B4" wp14:editId="448130B4">
                    <wp:simplePos x="0" y="0"/>
                    <wp:positionH relativeFrom="page">
                      <wp:posOffset>4010025</wp:posOffset>
                    </wp:positionH>
                    <wp:positionV relativeFrom="page">
                      <wp:posOffset>1323975</wp:posOffset>
                    </wp:positionV>
                    <wp:extent cx="6400800" cy="3219450"/>
                    <wp:effectExtent l="0" t="0" r="0" b="0"/>
                    <wp:wrapNone/>
                    <wp:docPr id="150" name="Casella di testo 150"/>
                    <wp:cNvGraphicFramePr/>
                    <a:graphic xmlns:a="http://schemas.openxmlformats.org/drawingml/2006/main">
                      <a:graphicData uri="http://schemas.microsoft.com/office/word/2010/wordprocessingShape">
                        <wps:wsp>
                          <wps:cNvSpPr txBox="1"/>
                          <wps:spPr>
                            <a:xfrm>
                              <a:off x="0" y="0"/>
                              <a:ext cx="6400800" cy="3219450"/>
                            </a:xfrm>
                            <a:prstGeom prst="rect">
                              <a:avLst/>
                            </a:prstGeom>
                            <a:noFill/>
                            <a:ln w="6350">
                              <a:noFill/>
                            </a:ln>
                            <a:effectLst/>
                          </wps:spPr>
                          <wps:txbx>
                            <w:txbxContent>
                              <w:p w:rsidR="00AF0EE2" w:rsidRPr="00AF0EE2" w:rsidRDefault="00196B91" w:rsidP="00AF0EE2">
                                <w:pPr>
                                  <w:pStyle w:val="Nessunaspaziatura"/>
                                  <w:shd w:val="clear" w:color="auto" w:fill="EDEDED" w:themeFill="accent3" w:themeFillTint="33"/>
                                  <w:jc w:val="center"/>
                                  <w:rPr>
                                    <w:rFonts w:asciiTheme="majorHAnsi" w:eastAsiaTheme="majorEastAsia" w:hAnsiTheme="majorHAnsi" w:cstheme="majorBidi"/>
                                    <w:b/>
                                    <w:color w:val="008000"/>
                                    <w:sz w:val="96"/>
                                    <w:szCs w:val="96"/>
                                  </w:rPr>
                                </w:pPr>
                                <w:sdt>
                                  <w:sdtPr>
                                    <w:rPr>
                                      <w:rFonts w:ascii="Calibri Light" w:eastAsia="Times New Roman" w:hAnsi="Calibri Light" w:cs="Calibri Light"/>
                                      <w:b/>
                                      <w:color w:val="008000"/>
                                      <w:sz w:val="120"/>
                                      <w:szCs w:val="120"/>
                                    </w:rPr>
                                    <w:alias w:val="Titolo"/>
                                    <w:tag w:val=""/>
                                    <w:id w:val="2021813379"/>
                                    <w:dataBinding w:prefixMappings="xmlns:ns0='http://purl.org/dc/elements/1.1/' xmlns:ns1='http://schemas.openxmlformats.org/package/2006/metadata/core-properties' " w:xpath="/ns1:coreProperties[1]/ns0:title[1]" w:storeItemID="{6C3C8BC8-F283-45AE-878A-BAB7291924A1}"/>
                                    <w:text/>
                                  </w:sdtPr>
                                  <w:sdtEndPr/>
                                  <w:sdtContent>
                                    <w:r w:rsidR="00AF0EE2" w:rsidRPr="00AF0EE2">
                                      <w:rPr>
                                        <w:rFonts w:ascii="Calibri Light" w:eastAsia="Times New Roman" w:hAnsi="Calibri Light" w:cs="Calibri Light"/>
                                        <w:b/>
                                        <w:color w:val="008000"/>
                                        <w:sz w:val="120"/>
                                        <w:szCs w:val="120"/>
                                      </w:rPr>
                                      <w:t>CURRICOLO DI EDUCAZIONE FISICA</w:t>
                                    </w:r>
                                  </w:sdtContent>
                                </w:sdt>
                              </w:p>
                              <w:p w:rsidR="00AF0EE2" w:rsidRDefault="00196B91" w:rsidP="00AF0EE2">
                                <w:pPr>
                                  <w:spacing w:before="120"/>
                                  <w:rPr>
                                    <w:color w:val="404040" w:themeColor="text1" w:themeTint="BF"/>
                                    <w:sz w:val="36"/>
                                    <w:szCs w:val="36"/>
                                  </w:rPr>
                                </w:pPr>
                                <w:sdt>
                                  <w:sdtPr>
                                    <w:rPr>
                                      <w:rFonts w:ascii="Tempus Sans ITC" w:eastAsia="Calibri" w:hAnsi="Tempus Sans ITC" w:cs="Times New Roman"/>
                                      <w:b/>
                                      <w:color w:val="404040" w:themeColor="text1" w:themeTint="BF"/>
                                      <w:sz w:val="40"/>
                                      <w:szCs w:val="40"/>
                                    </w:rPr>
                                    <w:alias w:val="Sottotitolo"/>
                                    <w:tag w:val=""/>
                                    <w:id w:val="721478644"/>
                                    <w:showingPlcHdr/>
                                    <w:dataBinding w:prefixMappings="xmlns:ns0='http://purl.org/dc/elements/1.1/' xmlns:ns1='http://schemas.openxmlformats.org/package/2006/metadata/core-properties' " w:xpath="/ns1:coreProperties[1]/ns0:subject[1]" w:storeItemID="{6C3C8BC8-F283-45AE-878A-BAB7291924A1}"/>
                                    <w:text/>
                                  </w:sdtPr>
                                  <w:sdtEndPr/>
                                  <w:sdtContent>
                                    <w:r w:rsidR="00AF0EE2">
                                      <w:rPr>
                                        <w:rFonts w:ascii="Tempus Sans ITC" w:eastAsia="Calibri" w:hAnsi="Tempus Sans ITC" w:cs="Times New Roman"/>
                                        <w:b/>
                                        <w:color w:val="404040" w:themeColor="text1" w:themeTint="BF"/>
                                        <w:sz w:val="40"/>
                                        <w:szCs w:val="40"/>
                                      </w:rPr>
                                      <w:t xml:space="preserve">     </w:t>
                                    </w:r>
                                  </w:sdtContent>
                                </w:sdt>
                                <w:r w:rsidR="00AF0EE2" w:rsidRPr="00AF0EE2">
                                  <w:rPr>
                                    <w:rFonts w:ascii="Tempus Sans ITC" w:eastAsia="Calibri" w:hAnsi="Tempus Sans ITC" w:cs="Times New Roman"/>
                                    <w:b/>
                                    <w:color w:val="404040" w:themeColor="text1" w:themeTint="BF"/>
                                    <w:sz w:val="40"/>
                                    <w:szCs w:val="40"/>
                                  </w:rPr>
                                  <w:t xml:space="preserve"> </w:t>
                                </w:r>
                                <w:r w:rsidR="00AF0EE2" w:rsidRPr="00D00B74">
                                  <w:rPr>
                                    <w:rFonts w:ascii="Tempus Sans ITC" w:eastAsia="Calibri" w:hAnsi="Tempus Sans ITC" w:cs="Times New Roman"/>
                                    <w:b/>
                                    <w:color w:val="404040" w:themeColor="text1" w:themeTint="BF"/>
                                    <w:sz w:val="40"/>
                                    <w:szCs w:val="40"/>
                                  </w:rPr>
                                  <w:t>ELABORATO DAI DOCENTI DELL’ ISTITUTO COMPRENSIVO “OSCAR DI PRATA” TRENZANO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19DF9B4" id="_x0000_t202" coordsize="21600,21600" o:spt="202" path="m,l,21600r21600,l21600,xe">
                    <v:stroke joinstyle="miter"/>
                    <v:path gradientshapeok="t" o:connecttype="rect"/>
                  </v:shapetype>
                  <v:shape id="Casella di testo 150" o:spid="_x0000_s1055" type="#_x0000_t202" style="position:absolute;margin-left:315.75pt;margin-top:104.25pt;width:7in;height:25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" filled="f" stroked="f" strokeweight=".5pt">
                    <v:textbox inset="0,0,0,0">
                      <w:txbxContent>
                        <w:p w:rsidR="00AF0EE2" w:rsidRPr="00AF0EE2" w:rsidRDefault="00AF0EE2" w:rsidP="00AF0EE2">
                          <w:pPr>
                            <w:pStyle w:val="Nessunaspaziatura"/>
                            <w:shd w:val="clear" w:color="auto" w:fill="EDEDED" w:themeFill="accent3" w:themeFillTint="33"/>
                            <w:jc w:val="center"/>
                            <w:rPr>
                              <w:rFonts w:asciiTheme="majorHAnsi" w:eastAsiaTheme="majorEastAsia" w:hAnsiTheme="majorHAnsi" w:cstheme="majorBidi"/>
                              <w:b/>
                              <w:color w:val="008000"/>
                              <w:sz w:val="96"/>
                              <w:szCs w:val="96"/>
                            </w:rPr>
                          </w:pPr>
                          <w:sdt>
                            <w:sdtPr>
                              <w:rPr>
                                <w:rFonts w:ascii="Calibri Light" w:eastAsia="Times New Roman" w:hAnsi="Calibri Light" w:cs="Calibri Light"/>
                                <w:b/>
                                <w:color w:val="008000"/>
                                <w:sz w:val="120"/>
                                <w:szCs w:val="120"/>
                              </w:rPr>
                              <w:alias w:val="Titolo"/>
                              <w:tag w:val=""/>
                              <w:id w:val="2021813379"/>
                              <w:dataBinding w:prefixMappings="xmlns:ns0='http://purl.org/dc/elements/1.1/' xmlns:ns1='http://schemas.openxmlformats.org/package/2006/metadata/core-properties' " w:xpath="/ns1:coreProperties[1]/ns0:title[1]" w:storeItemID="{6C3C8BC8-F283-45AE-878A-BAB7291924A1}"/>
                              <w:text/>
                            </w:sdtPr>
                            <w:sdtContent>
                              <w:r w:rsidRPr="00AF0EE2">
                                <w:rPr>
                                  <w:rFonts w:ascii="Calibri Light" w:eastAsia="Times New Roman" w:hAnsi="Calibri Light" w:cs="Calibri Light"/>
                                  <w:b/>
                                  <w:color w:val="008000"/>
                                  <w:sz w:val="120"/>
                                  <w:szCs w:val="120"/>
                                </w:rPr>
                                <w:t xml:space="preserve">CURRICOLO DI </w:t>
                              </w:r>
                              <w:r w:rsidRPr="00AF0EE2">
                                <w:rPr>
                                  <w:rFonts w:ascii="Calibri Light" w:eastAsia="Times New Roman" w:hAnsi="Calibri Light" w:cs="Calibri Light"/>
                                  <w:b/>
                                  <w:color w:val="008000"/>
                                  <w:sz w:val="120"/>
                                  <w:szCs w:val="120"/>
                                </w:rPr>
                                <w:t>EDUCAZIONE FISICA</w:t>
                              </w:r>
                            </w:sdtContent>
                          </w:sdt>
                        </w:p>
                        <w:p w:rsidR="00AF0EE2" w:rsidRDefault="00AF0EE2" w:rsidP="00AF0EE2">
                          <w:pPr>
                            <w:spacing w:before="120"/>
                            <w:rPr>
                              <w:color w:val="404040" w:themeColor="text1" w:themeTint="BF"/>
                              <w:sz w:val="36"/>
                              <w:szCs w:val="36"/>
                            </w:rPr>
                          </w:pPr>
                          <w:sdt>
                            <w:sdtPr>
                              <w:rPr>
                                <w:rFonts w:ascii="Tempus Sans ITC" w:eastAsia="Calibri" w:hAnsi="Tempus Sans ITC" w:cs="Times New Roman"/>
                                <w:b/>
                                <w:color w:val="404040" w:themeColor="text1" w:themeTint="BF"/>
                                <w:sz w:val="40"/>
                                <w:szCs w:val="40"/>
                              </w:rPr>
                              <w:alias w:val="Sottotitolo"/>
                              <w:tag w:val=""/>
                              <w:id w:val="721478644"/>
                              <w:showingPlcHdr/>
                              <w:dataBinding w:prefixMappings="xmlns:ns0='http://purl.org/dc/elements/1.1/' xmlns:ns1='http://schemas.openxmlformats.org/package/2006/metadata/core-properties' " w:xpath="/ns1:coreProperties[1]/ns0:subject[1]" w:storeItemID="{6C3C8BC8-F283-45AE-878A-BAB7291924A1}"/>
                              <w:text/>
                            </w:sdtPr>
                            <w:sdtContent>
                              <w:r>
                                <w:rPr>
                                  <w:rFonts w:ascii="Tempus Sans ITC" w:eastAsia="Calibri" w:hAnsi="Tempus Sans ITC" w:cs="Times New Roman"/>
                                  <w:b/>
                                  <w:color w:val="404040" w:themeColor="text1" w:themeTint="BF"/>
                                  <w:sz w:val="40"/>
                                  <w:szCs w:val="40"/>
                                </w:rPr>
                                <w:t xml:space="preserve">     </w:t>
                              </w:r>
                            </w:sdtContent>
                          </w:sdt>
                          <w:r w:rsidRPr="00AF0EE2">
                            <w:rPr>
                              <w:rFonts w:ascii="Tempus Sans ITC" w:eastAsia="Calibri" w:hAnsi="Tempus Sans ITC" w:cs="Times New Roman"/>
                              <w:b/>
                              <w:color w:val="404040" w:themeColor="text1" w:themeTint="BF"/>
                              <w:sz w:val="40"/>
                              <w:szCs w:val="40"/>
                            </w:rPr>
                            <w:t xml:space="preserve"> </w:t>
                          </w:r>
                          <w:r w:rsidRPr="00D00B74">
                            <w:rPr>
                              <w:rFonts w:ascii="Tempus Sans ITC" w:eastAsia="Calibri" w:hAnsi="Tempus Sans ITC" w:cs="Times New Roman"/>
                              <w:b/>
                              <w:color w:val="404040" w:themeColor="text1" w:themeTint="BF"/>
                              <w:sz w:val="40"/>
                              <w:szCs w:val="40"/>
                            </w:rPr>
                            <w:t>ELABORATO DAI DOCENTI DELL’ ISTITUTO COMPRENSIVO “OSCAR DI PRATA” TRENZANO</w:t>
                          </w:r>
                        </w:p>
                      </w:txbxContent>
                    </v:textbox>
                    <w10:wrap anchorx="page" anchory="page"/>
                  </v:shape>
                </w:pict>
              </mc:Fallback>
            </mc:AlternateContent>
          </w:r>
          <w:r>
            <w:rPr>
              <w:noProof/>
              <w:lang w:eastAsia="it-IT"/>
            </w:rPr>
            <mc:AlternateContent>
              <mc:Choice Requires="wps">
                <w:drawing>
                  <wp:anchor distT="0" distB="0" distL="114300" distR="114300" simplePos="0" relativeHeight="251661312" behindDoc="0" locked="0" layoutInCell="1" allowOverlap="1" wp14:anchorId="2B3639B7" wp14:editId="5A50F087">
                    <wp:simplePos x="0" y="0"/>
                    <wp:positionH relativeFrom="page">
                      <wp:posOffset>4486275</wp:posOffset>
                    </wp:positionH>
                    <wp:positionV relativeFrom="page">
                      <wp:posOffset>5419725</wp:posOffset>
                    </wp:positionV>
                    <wp:extent cx="4763770" cy="482421"/>
                    <wp:effectExtent l="0" t="0" r="0" b="13335"/>
                    <wp:wrapNone/>
                    <wp:docPr id="32" name="Casella di testo 32"/>
                    <wp:cNvGraphicFramePr/>
                    <a:graphic xmlns:a="http://schemas.openxmlformats.org/drawingml/2006/main">
                      <a:graphicData uri="http://schemas.microsoft.com/office/word/2010/wordprocessingShape">
                        <wps:wsp>
                          <wps:cNvSpPr txBox="1"/>
                          <wps:spPr>
                            <a:xfrm>
                              <a:off x="0" y="0"/>
                              <a:ext cx="4763770" cy="482421"/>
                            </a:xfrm>
                            <a:prstGeom prst="rect">
                              <a:avLst/>
                            </a:prstGeom>
                            <a:noFill/>
                            <a:ln w="6350">
                              <a:noFill/>
                            </a:ln>
                            <a:effectLst/>
                          </wps:spPr>
                          <wps:txbx>
                            <w:txbxContent>
                              <w:p w:rsidR="00AF0EE2" w:rsidRPr="00AD59BB" w:rsidRDefault="00196B91" w:rsidP="00AF0EE2">
                                <w:pPr>
                                  <w:pStyle w:val="Nessunaspaziatura"/>
                                  <w:rPr>
                                    <w:color w:val="595959" w:themeColor="text1" w:themeTint="A6"/>
                                    <w:sz w:val="36"/>
                                    <w:szCs w:val="36"/>
                                  </w:rPr>
                                </w:pPr>
                                <w:sdt>
                                  <w:sdtPr>
                                    <w:rPr>
                                      <w:color w:val="5B9BD5" w:themeColor="accent1"/>
                                      <w:sz w:val="26"/>
                                      <w:szCs w:val="26"/>
                                    </w:rPr>
                                    <w:alias w:val="Autore"/>
                                    <w:tag w:val=""/>
                                    <w:id w:val="2137978839"/>
                                    <w:showingPlcHdr/>
                                    <w:dataBinding w:prefixMappings="xmlns:ns0='http://purl.org/dc/elements/1.1/' xmlns:ns1='http://schemas.openxmlformats.org/package/2006/metadata/core-properties' " w:xpath="/ns1:coreProperties[1]/ns0:creator[1]" w:storeItemID="{6C3C8BC8-F283-45AE-878A-BAB7291924A1}"/>
                                    <w:text/>
                                  </w:sdtPr>
                                  <w:sdtEndPr/>
                                  <w:sdtContent>
                                    <w:r w:rsidR="00AF0EE2">
                                      <w:rPr>
                                        <w:color w:val="5B9BD5" w:themeColor="accent1"/>
                                        <w:sz w:val="26"/>
                                        <w:szCs w:val="26"/>
                                      </w:rPr>
                                      <w:t xml:space="preserve">     </w:t>
                                    </w:r>
                                  </w:sdtContent>
                                </w:sdt>
                                <w:r w:rsidR="00AF0EE2" w:rsidRPr="0029501A">
                                  <w:rPr>
                                    <w:color w:val="595959" w:themeColor="text1" w:themeTint="A6"/>
                                    <w:sz w:val="36"/>
                                    <w:szCs w:val="36"/>
                                  </w:rPr>
                                  <w:t xml:space="preserve"> </w:t>
                                </w:r>
                                <w:r w:rsidR="00AF0EE2">
                                  <w:rPr>
                                    <w:color w:val="595959" w:themeColor="text1" w:themeTint="A6"/>
                                    <w:sz w:val="36"/>
                                    <w:szCs w:val="36"/>
                                  </w:rPr>
                                  <w:t xml:space="preserve">                  ANNO SCOLASTICO 2016/2017</w:t>
                                </w:r>
                              </w:p>
                              <w:p w:rsidR="00AF0EE2" w:rsidRDefault="00AF0EE2" w:rsidP="00AF0EE2">
                                <w:pPr>
                                  <w:pStyle w:val="Nessunaspaziatura"/>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3639B7" id="Casella di testo 32" o:spid="_x0000_s1056" type="#_x0000_t202" style="position:absolute;margin-left:353.25pt;margin-top:426.75pt;width:375.1pt;height: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" filled="f" stroked="f" strokeweight=".5pt">
                    <v:textbox inset="0,0,0,0">
                      <w:txbxContent>
                        <w:p w:rsidR="00AF0EE2" w:rsidRPr="00AD59BB" w:rsidRDefault="00AF0EE2" w:rsidP="00AF0EE2">
                          <w:pPr>
                            <w:pStyle w:val="Nessunaspaziatura"/>
                            <w:rPr>
                              <w:color w:val="595959" w:themeColor="text1" w:themeTint="A6"/>
                              <w:sz w:val="36"/>
                              <w:szCs w:val="36"/>
                            </w:rPr>
                          </w:pPr>
                          <w:sdt>
                            <w:sdtPr>
                              <w:rPr>
                                <w:color w:val="5B9BD5" w:themeColor="accent1"/>
                                <w:sz w:val="26"/>
                                <w:szCs w:val="26"/>
                              </w:rPr>
                              <w:alias w:val="Autore"/>
                              <w:tag w:val=""/>
                              <w:id w:val="2137978839"/>
                              <w:showingPlcHdr/>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 xml:space="preserve">     </w:t>
                              </w:r>
                            </w:sdtContent>
                          </w:sdt>
                          <w:r w:rsidRPr="0029501A">
                            <w:rPr>
                              <w:color w:val="595959" w:themeColor="text1" w:themeTint="A6"/>
                              <w:sz w:val="36"/>
                              <w:szCs w:val="36"/>
                            </w:rPr>
                            <w:t xml:space="preserve"> </w:t>
                          </w:r>
                          <w:r>
                            <w:rPr>
                              <w:color w:val="595959" w:themeColor="text1" w:themeTint="A6"/>
                              <w:sz w:val="36"/>
                              <w:szCs w:val="36"/>
                            </w:rPr>
                            <w:t xml:space="preserve">                  ANNO SCOLASTICO 2016/2017</w:t>
                          </w:r>
                        </w:p>
                        <w:p w:rsidR="00AF0EE2" w:rsidRDefault="00AF0EE2" w:rsidP="00AF0EE2">
                          <w:pPr>
                            <w:pStyle w:val="Nessunaspaziatura"/>
                            <w:rPr>
                              <w:color w:val="595959" w:themeColor="text1" w:themeTint="A6"/>
                              <w:sz w:val="20"/>
                              <w:szCs w:val="20"/>
                            </w:rPr>
                          </w:pPr>
                        </w:p>
                      </w:txbxContent>
                    </v:textbox>
                    <w10:wrap anchorx="page" anchory="page"/>
                  </v:shape>
                </w:pict>
              </mc:Fallback>
            </mc:AlternateContent>
          </w:r>
          <w:r>
            <w:rPr>
              <w:b/>
              <w:sz w:val="48"/>
              <w:szCs w:val="48"/>
            </w:rPr>
            <w:br w:type="page"/>
          </w:r>
        </w:p>
      </w:sdtContent>
    </w:sdt>
    <w:p w:rsidR="00AF0EE2" w:rsidRPr="00AF0EE2" w:rsidRDefault="00AF0EE2" w:rsidP="00AF0EE2">
      <w:pPr>
        <w:ind w:left="720"/>
        <w:contextualSpacing/>
        <w:jc w:val="center"/>
        <w:rPr>
          <w:b/>
          <w:sz w:val="28"/>
          <w:szCs w:val="28"/>
        </w:rPr>
      </w:pPr>
      <w:r w:rsidRPr="00AF0EE2">
        <w:rPr>
          <w:b/>
          <w:sz w:val="28"/>
          <w:szCs w:val="28"/>
        </w:rPr>
        <w:lastRenderedPageBreak/>
        <w:t>APPRENDERE</w:t>
      </w:r>
    </w:p>
    <w:p w:rsidR="00AF0EE2" w:rsidRPr="00AF0EE2" w:rsidRDefault="00AF0EE2" w:rsidP="00AF0EE2">
      <w:pPr>
        <w:ind w:left="720"/>
        <w:contextualSpacing/>
        <w:rPr>
          <w:sz w:val="28"/>
          <w:szCs w:val="28"/>
        </w:rPr>
      </w:pPr>
      <w:r w:rsidRPr="00AF0EE2">
        <w:rPr>
          <w:sz w:val="28"/>
          <w:szCs w:val="28"/>
        </w:rPr>
        <w:t>Processo di appropriazione e integrazione (co-costruzione) consapevole delle nuove conoscenze con quelle già possedute, nei diversi contesti di vita.</w:t>
      </w:r>
    </w:p>
    <w:p w:rsidR="00AF0EE2" w:rsidRPr="00AF0EE2" w:rsidRDefault="00AF0EE2" w:rsidP="00AF0EE2">
      <w:pPr>
        <w:ind w:left="720"/>
        <w:contextualSpacing/>
        <w:rPr>
          <w:sz w:val="28"/>
          <w:szCs w:val="28"/>
        </w:rPr>
      </w:pPr>
    </w:p>
    <w:p w:rsidR="00AF0EE2" w:rsidRPr="00AF0EE2" w:rsidRDefault="00AF0EE2" w:rsidP="00AF0EE2">
      <w:pPr>
        <w:ind w:left="720"/>
        <w:contextualSpacing/>
        <w:jc w:val="center"/>
        <w:rPr>
          <w:b/>
          <w:sz w:val="28"/>
          <w:szCs w:val="28"/>
        </w:rPr>
      </w:pPr>
      <w:r w:rsidRPr="00AF0EE2">
        <w:rPr>
          <w:b/>
          <w:sz w:val="28"/>
          <w:szCs w:val="28"/>
        </w:rPr>
        <w:t>INSEGNARE</w:t>
      </w:r>
    </w:p>
    <w:p w:rsidR="00AF0EE2" w:rsidRPr="00AF0EE2" w:rsidRDefault="00AF0EE2" w:rsidP="00AF0EE2">
      <w:pPr>
        <w:ind w:left="720"/>
        <w:contextualSpacing/>
        <w:rPr>
          <w:sz w:val="28"/>
          <w:szCs w:val="28"/>
        </w:rPr>
      </w:pPr>
      <w:r w:rsidRPr="00AF0EE2">
        <w:rPr>
          <w:sz w:val="28"/>
          <w:szCs w:val="28"/>
        </w:rPr>
        <w:t>•</w:t>
      </w:r>
      <w:r w:rsidRPr="00AF0EE2">
        <w:rPr>
          <w:sz w:val="28"/>
          <w:szCs w:val="28"/>
        </w:rPr>
        <w:tab/>
        <w:t xml:space="preserve"> Progettare, organizzare situazioni di apprendimento in cui l’alunno sia protagonista.</w:t>
      </w:r>
    </w:p>
    <w:p w:rsidR="00AF0EE2" w:rsidRPr="00AF0EE2" w:rsidRDefault="00AF0EE2" w:rsidP="00AF0EE2">
      <w:pPr>
        <w:ind w:left="720"/>
        <w:contextualSpacing/>
        <w:rPr>
          <w:sz w:val="28"/>
          <w:szCs w:val="28"/>
        </w:rPr>
      </w:pPr>
      <w:r w:rsidRPr="00AF0EE2">
        <w:rPr>
          <w:sz w:val="28"/>
          <w:szCs w:val="28"/>
        </w:rPr>
        <w:t>•</w:t>
      </w:r>
      <w:r w:rsidRPr="00AF0EE2">
        <w:rPr>
          <w:sz w:val="28"/>
          <w:szCs w:val="28"/>
        </w:rPr>
        <w:tab/>
        <w:t>Modulare, mediare e facilitare l’apprendimento utilizzando strategie calibrate che tengano conto della specificità di ogni alunno.</w:t>
      </w:r>
    </w:p>
    <w:p w:rsidR="00AF0EE2" w:rsidRPr="00AF0EE2" w:rsidRDefault="00AF0EE2" w:rsidP="00AF0EE2">
      <w:pPr>
        <w:ind w:left="720"/>
        <w:contextualSpacing/>
        <w:rPr>
          <w:sz w:val="28"/>
          <w:szCs w:val="28"/>
        </w:rPr>
      </w:pPr>
      <w:r w:rsidRPr="00AF0EE2">
        <w:rPr>
          <w:sz w:val="28"/>
          <w:szCs w:val="28"/>
        </w:rPr>
        <w:t>•</w:t>
      </w:r>
      <w:r w:rsidRPr="00AF0EE2">
        <w:rPr>
          <w:sz w:val="28"/>
          <w:szCs w:val="28"/>
        </w:rPr>
        <w:tab/>
        <w:t>Suscitare, attraverso l’esperienza formativa, la capacità di leggere la realtà e di rispondere, in modo autonomo, ai problemi di vita.</w:t>
      </w:r>
    </w:p>
    <w:p w:rsidR="00AF0EE2" w:rsidRPr="00AF0EE2" w:rsidRDefault="00AF0EE2" w:rsidP="00AF0EE2">
      <w:pPr>
        <w:ind w:left="720"/>
        <w:contextualSpacing/>
        <w:rPr>
          <w:sz w:val="28"/>
          <w:szCs w:val="28"/>
        </w:rPr>
      </w:pPr>
    </w:p>
    <w:p w:rsidR="00AF0EE2" w:rsidRPr="00AF0EE2" w:rsidRDefault="00AF0EE2" w:rsidP="00AF0EE2">
      <w:pPr>
        <w:ind w:left="720"/>
        <w:contextualSpacing/>
        <w:jc w:val="center"/>
        <w:rPr>
          <w:b/>
          <w:sz w:val="28"/>
          <w:szCs w:val="28"/>
        </w:rPr>
      </w:pPr>
      <w:r w:rsidRPr="00AF0EE2">
        <w:rPr>
          <w:b/>
          <w:sz w:val="28"/>
          <w:szCs w:val="28"/>
        </w:rPr>
        <w:t>VALUTARE</w:t>
      </w:r>
    </w:p>
    <w:p w:rsidR="00AF0EE2" w:rsidRPr="00AF0EE2" w:rsidRDefault="00AF0EE2" w:rsidP="00AF0EE2">
      <w:pPr>
        <w:ind w:left="720"/>
        <w:contextualSpacing/>
        <w:rPr>
          <w:sz w:val="28"/>
          <w:szCs w:val="28"/>
        </w:rPr>
      </w:pPr>
      <w:r w:rsidRPr="00AF0EE2">
        <w:rPr>
          <w:sz w:val="28"/>
          <w:szCs w:val="28"/>
        </w:rPr>
        <w:t>•</w:t>
      </w:r>
      <w:r w:rsidRPr="00AF0EE2">
        <w:rPr>
          <w:sz w:val="28"/>
          <w:szCs w:val="28"/>
        </w:rPr>
        <w:tab/>
        <w:t>Dare valore al processo di apprendimento- insegnamento di tutti e di ciascuno.</w:t>
      </w:r>
    </w:p>
    <w:p w:rsidR="00AF0EE2" w:rsidRPr="00AF0EE2" w:rsidRDefault="00AF0EE2" w:rsidP="00AF0EE2">
      <w:pPr>
        <w:ind w:left="720"/>
        <w:contextualSpacing/>
        <w:rPr>
          <w:sz w:val="28"/>
          <w:szCs w:val="28"/>
        </w:rPr>
      </w:pPr>
      <w:r w:rsidRPr="00AF0EE2">
        <w:rPr>
          <w:sz w:val="28"/>
          <w:szCs w:val="28"/>
        </w:rPr>
        <w:t>•</w:t>
      </w:r>
      <w:r w:rsidRPr="00AF0EE2">
        <w:rPr>
          <w:sz w:val="28"/>
          <w:szCs w:val="28"/>
        </w:rPr>
        <w:tab/>
        <w:t>Osservare, monitorare, misurare e verificare l’esito dell’insegnamento -apprendimento.</w:t>
      </w:r>
    </w:p>
    <w:p w:rsidR="00AF0EE2" w:rsidRPr="00AF0EE2" w:rsidRDefault="00AF0EE2" w:rsidP="00AF0EE2">
      <w:pPr>
        <w:ind w:left="720"/>
        <w:contextualSpacing/>
        <w:rPr>
          <w:sz w:val="28"/>
          <w:szCs w:val="28"/>
        </w:rPr>
      </w:pPr>
      <w:r w:rsidRPr="00AF0EE2">
        <w:rPr>
          <w:sz w:val="28"/>
          <w:szCs w:val="28"/>
        </w:rPr>
        <w:t>•</w:t>
      </w:r>
      <w:r w:rsidRPr="00AF0EE2">
        <w:rPr>
          <w:sz w:val="28"/>
          <w:szCs w:val="28"/>
        </w:rPr>
        <w:tab/>
        <w:t>Rivedere per ricalibrare, eventualmente, la programmazione e la proposta formativa.</w:t>
      </w:r>
    </w:p>
    <w:p w:rsidR="00AF0EE2" w:rsidRPr="00AF0EE2" w:rsidRDefault="00AF0EE2" w:rsidP="00AF0EE2">
      <w:pPr>
        <w:ind w:left="720"/>
        <w:contextualSpacing/>
        <w:rPr>
          <w:sz w:val="28"/>
          <w:szCs w:val="28"/>
        </w:rPr>
      </w:pPr>
    </w:p>
    <w:p w:rsidR="00AF0EE2" w:rsidRPr="00AF0EE2" w:rsidRDefault="00AF0EE2" w:rsidP="00AF0EE2">
      <w:pPr>
        <w:ind w:left="720"/>
        <w:contextualSpacing/>
        <w:jc w:val="center"/>
        <w:rPr>
          <w:b/>
          <w:sz w:val="28"/>
          <w:szCs w:val="28"/>
        </w:rPr>
      </w:pPr>
      <w:r w:rsidRPr="00AF0EE2">
        <w:rPr>
          <w:b/>
          <w:sz w:val="28"/>
          <w:szCs w:val="28"/>
        </w:rPr>
        <w:t>DISCIPLINA</w:t>
      </w:r>
    </w:p>
    <w:p w:rsidR="00AF0EE2" w:rsidRPr="00AF0EE2" w:rsidRDefault="00AF0EE2" w:rsidP="00AF0EE2">
      <w:pPr>
        <w:ind w:left="720"/>
        <w:contextualSpacing/>
        <w:rPr>
          <w:sz w:val="28"/>
          <w:szCs w:val="28"/>
        </w:rPr>
      </w:pPr>
      <w:r w:rsidRPr="00AF0EE2">
        <w:rPr>
          <w:sz w:val="28"/>
          <w:szCs w:val="28"/>
        </w:rPr>
        <w:t xml:space="preserve">La parola è etimologicamente centrata sulla necessità di chi apprende. Quindi è ciò che concorre a rappresentare la realtà e a leggerla nelle sue sfaccettature. </w:t>
      </w:r>
    </w:p>
    <w:p w:rsidR="00AF0EE2" w:rsidRPr="00AF0EE2" w:rsidRDefault="00AF0EE2" w:rsidP="00AF0EE2">
      <w:pPr>
        <w:ind w:left="720"/>
        <w:contextualSpacing/>
        <w:rPr>
          <w:sz w:val="28"/>
          <w:szCs w:val="28"/>
        </w:rPr>
      </w:pPr>
      <w:r w:rsidRPr="00AF0EE2">
        <w:rPr>
          <w:sz w:val="28"/>
          <w:szCs w:val="28"/>
        </w:rPr>
        <w:t>Insieme le discipline concorrono al sapere del discente e si approcciano attraverso la loro epistemologia.</w:t>
      </w:r>
    </w:p>
    <w:p w:rsidR="00AF0EE2" w:rsidRPr="00AF0EE2" w:rsidRDefault="00AF0EE2" w:rsidP="00AF0EE2">
      <w:pPr>
        <w:ind w:left="720"/>
        <w:contextualSpacing/>
      </w:pPr>
    </w:p>
    <w:p w:rsidR="0037771F" w:rsidRPr="00092029" w:rsidRDefault="0037771F" w:rsidP="0037771F">
      <w:pPr>
        <w:pageBreakBefore/>
        <w:spacing w:line="360" w:lineRule="auto"/>
      </w:pPr>
      <w:r w:rsidRPr="00092029">
        <w:rPr>
          <w:rFonts w:cs="Arial"/>
          <w:b/>
        </w:rPr>
        <w:lastRenderedPageBreak/>
        <w:t xml:space="preserve">MAPPA PEDAGOGICA DELLA DISCIPLINA         </w:t>
      </w:r>
      <w:r>
        <w:rPr>
          <w:rFonts w:cs="Arial"/>
          <w:b/>
        </w:rPr>
        <w:t xml:space="preserve">                                                        </w:t>
      </w:r>
      <w:r w:rsidR="006F798D">
        <w:rPr>
          <w:rFonts w:cs="Arial"/>
          <w:b/>
        </w:rPr>
        <w:t xml:space="preserve">                                                                      </w:t>
      </w:r>
      <w:r w:rsidR="00AA45D4">
        <w:rPr>
          <w:rFonts w:cs="Arial"/>
          <w:b/>
        </w:rPr>
        <w:t xml:space="preserve"> </w:t>
      </w:r>
      <w:proofErr w:type="spellStart"/>
      <w:proofErr w:type="gramStart"/>
      <w:r w:rsidRPr="00092029">
        <w:rPr>
          <w:rFonts w:cs="Arial"/>
          <w:b/>
        </w:rPr>
        <w:t>DISCIPLINA</w:t>
      </w:r>
      <w:proofErr w:type="spellEnd"/>
      <w:r w:rsidRPr="00092029">
        <w:rPr>
          <w:rFonts w:cs="Arial"/>
          <w:b/>
        </w:rPr>
        <w:t>:</w:t>
      </w:r>
      <w:r>
        <w:rPr>
          <w:rFonts w:cs="Arial"/>
          <w:b/>
        </w:rPr>
        <w:t xml:space="preserve">  </w:t>
      </w:r>
      <w:r w:rsidR="006F798D">
        <w:rPr>
          <w:rFonts w:cs="Arial"/>
          <w:b/>
          <w:sz w:val="28"/>
          <w:szCs w:val="28"/>
        </w:rPr>
        <w:t>EDUCAZIONE</w:t>
      </w:r>
      <w:proofErr w:type="gramEnd"/>
      <w:r w:rsidR="006F798D">
        <w:rPr>
          <w:rFonts w:cs="Arial"/>
          <w:b/>
          <w:sz w:val="28"/>
          <w:szCs w:val="28"/>
        </w:rPr>
        <w:t xml:space="preserve"> FISICA</w:t>
      </w:r>
    </w:p>
    <w:p w:rsidR="00254B20" w:rsidRDefault="006F798D" w:rsidP="00254B20">
      <w:r>
        <w:rPr>
          <w:rFonts w:cs="Arial"/>
          <w:b/>
          <w:noProof/>
          <w:lang w:eastAsia="it-IT"/>
        </w:rPr>
        <mc:AlternateContent>
          <mc:Choice Requires="wpg">
            <w:drawing>
              <wp:inline distT="0" distB="0" distL="0" distR="0" wp14:anchorId="3B9DDDAF" wp14:editId="324E4F87">
                <wp:extent cx="9072245" cy="4783740"/>
                <wp:effectExtent l="0" t="0" r="1460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2245" cy="4783740"/>
                          <a:chOff x="-1819" y="-1655"/>
                          <a:chExt cx="17248" cy="11012"/>
                        </a:xfrm>
                      </wpg:grpSpPr>
                      <wps:wsp>
                        <wps:cNvPr id="2" name="Rectangle 3"/>
                        <wps:cNvSpPr>
                          <a:spLocks noChangeArrowheads="1"/>
                        </wps:cNvSpPr>
                        <wps:spPr bwMode="auto">
                          <a:xfrm>
                            <a:off x="0" y="0"/>
                            <a:ext cx="14217" cy="9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4" name="_s1091"/>
                        <wps:cNvSpPr>
                          <a:spLocks noChangeArrowheads="1"/>
                        </wps:cNvSpPr>
                        <wps:spPr bwMode="auto">
                          <a:xfrm>
                            <a:off x="-1819" y="2212"/>
                            <a:ext cx="5250" cy="4180"/>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2C0C" w:rsidRDefault="00002C0C" w:rsidP="006F798D">
                              <w:pPr>
                                <w:jc w:val="center"/>
                                <w:rPr>
                                  <w:color w:val="000000" w:themeColor="text1"/>
                                </w:rPr>
                              </w:pPr>
                              <w:r>
                                <w:rPr>
                                  <w:color w:val="000000" w:themeColor="text1"/>
                                </w:rPr>
                                <w:t>COMPETENZA</w:t>
                              </w:r>
                            </w:p>
                            <w:p w:rsidR="00002C0C" w:rsidRPr="00031C57" w:rsidRDefault="00002C0C" w:rsidP="006F798D">
                              <w:pPr>
                                <w:jc w:val="center"/>
                                <w:rPr>
                                  <w:bCs/>
                                  <w:iCs/>
                                  <w:color w:val="000000" w:themeColor="text1"/>
                                </w:rPr>
                              </w:pPr>
                              <w:r>
                                <w:rPr>
                                  <w:bCs/>
                                  <w:iCs/>
                                  <w:color w:val="000000" w:themeColor="text1"/>
                                </w:rPr>
                                <w:t xml:space="preserve">Usare </w:t>
                              </w:r>
                              <w:r w:rsidRPr="00031C57">
                                <w:rPr>
                                  <w:bCs/>
                                  <w:iCs/>
                                  <w:color w:val="000000" w:themeColor="text1"/>
                                </w:rPr>
                                <w:t xml:space="preserve">il linguaggio </w:t>
                              </w:r>
                              <w:r>
                                <w:rPr>
                                  <w:bCs/>
                                  <w:iCs/>
                                  <w:color w:val="000000" w:themeColor="text1"/>
                                </w:rPr>
                                <w:t>corporeo e motorio per c</w:t>
                              </w:r>
                              <w:r w:rsidRPr="00031C57">
                                <w:rPr>
                                  <w:bCs/>
                                  <w:iCs/>
                                  <w:color w:val="000000" w:themeColor="text1"/>
                                </w:rPr>
                                <w:t>omu</w:t>
                              </w:r>
                              <w:r>
                                <w:rPr>
                                  <w:bCs/>
                                  <w:iCs/>
                                  <w:color w:val="000000" w:themeColor="text1"/>
                                </w:rPr>
                                <w:t>nicare i propri stati d’animo, per</w:t>
                              </w:r>
                              <w:r w:rsidRPr="00031C57">
                                <w:rPr>
                                  <w:bCs/>
                                  <w:iCs/>
                                  <w:color w:val="000000" w:themeColor="text1"/>
                                </w:rPr>
                                <w:t xml:space="preserve"> entrare in relazione </w:t>
                              </w:r>
                              <w:r>
                                <w:rPr>
                                  <w:bCs/>
                                  <w:iCs/>
                                  <w:color w:val="000000" w:themeColor="text1"/>
                                </w:rPr>
                                <w:t xml:space="preserve">con </w:t>
                              </w:r>
                              <w:r w:rsidRPr="00031C57">
                                <w:rPr>
                                  <w:bCs/>
                                  <w:iCs/>
                                  <w:color w:val="000000" w:themeColor="text1"/>
                                </w:rPr>
                                <w:t>gli altri</w:t>
                              </w:r>
                              <w:r>
                                <w:rPr>
                                  <w:bCs/>
                                  <w:iCs/>
                                  <w:color w:val="000000" w:themeColor="text1"/>
                                </w:rPr>
                                <w:t xml:space="preserve"> e con l’ambiente</w:t>
                              </w:r>
                              <w:r w:rsidR="00AF0EE2">
                                <w:rPr>
                                  <w:bCs/>
                                  <w:iCs/>
                                  <w:color w:val="000000" w:themeColor="text1"/>
                                </w:rPr>
                                <w:t>.</w:t>
                              </w:r>
                            </w:p>
                            <w:p w:rsidR="00002C0C" w:rsidRDefault="00002C0C" w:rsidP="006F798D"/>
                          </w:txbxContent>
                        </wps:txbx>
                        <wps:bodyPr rot="0" vert="horz" wrap="square" lIns="0" tIns="0" rIns="0" bIns="0" anchor="ctr" anchorCtr="0">
                          <a:noAutofit/>
                        </wps:bodyPr>
                      </wps:wsp>
                      <wps:wsp>
                        <wps:cNvPr id="6" name="_s1093"/>
                        <wps:cNvSpPr>
                          <a:spLocks noChangeArrowheads="1"/>
                        </wps:cNvSpPr>
                        <wps:spPr bwMode="auto">
                          <a:xfrm>
                            <a:off x="2708" y="6392"/>
                            <a:ext cx="7787" cy="2718"/>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2C0C" w:rsidRDefault="00002C0C" w:rsidP="006F798D">
                              <w:pPr>
                                <w:jc w:val="center"/>
                                <w:rPr>
                                  <w:color w:val="000000" w:themeColor="text1"/>
                                </w:rPr>
                              </w:pPr>
                              <w:r>
                                <w:rPr>
                                  <w:color w:val="000000" w:themeColor="text1"/>
                                </w:rPr>
                                <w:t>COMPETENZA</w:t>
                              </w:r>
                            </w:p>
                            <w:p w:rsidR="00002C0C" w:rsidRPr="00196B91" w:rsidRDefault="00196B91" w:rsidP="006F798D">
                              <w:pPr>
                                <w:jc w:val="center"/>
                                <w:rPr>
                                  <w:color w:val="000000" w:themeColor="text1"/>
                                </w:rPr>
                              </w:pPr>
                              <w:hyperlink r:id="rId6" w:history="1">
                                <w:r w:rsidR="00002C0C" w:rsidRPr="00196B91">
                                  <w:rPr>
                                    <w:rStyle w:val="Collegamentoipertestuale"/>
                                    <w:color w:val="000000" w:themeColor="text1"/>
                                    <w:u w:val="none"/>
                                  </w:rPr>
                                  <w:t>Riconosce</w:t>
                                </w:r>
                              </w:hyperlink>
                              <w:r w:rsidR="00002C0C" w:rsidRPr="00196B91">
                                <w:rPr>
                                  <w:rStyle w:val="Collegamentoipertestuale"/>
                                  <w:color w:val="000000" w:themeColor="text1"/>
                                  <w:u w:val="none"/>
                                </w:rPr>
                                <w:t xml:space="preserve"> e praticare principi e stili di vita utili al proprio e altrui benessere psico-fisico</w:t>
                              </w:r>
                              <w:r w:rsidR="00AF0EE2" w:rsidRPr="00196B91">
                                <w:rPr>
                                  <w:rStyle w:val="Collegamentoipertestuale"/>
                                  <w:color w:val="000000" w:themeColor="text1"/>
                                  <w:u w:val="none"/>
                                </w:rPr>
                                <w:t>.</w:t>
                              </w:r>
                            </w:p>
                            <w:p w:rsidR="00002C0C" w:rsidRPr="00031C57" w:rsidRDefault="00002C0C" w:rsidP="006F798D"/>
                          </w:txbxContent>
                        </wps:txbx>
                        <wps:bodyPr rot="0" vert="horz" wrap="square" lIns="0" tIns="0" rIns="0" bIns="0" anchor="ctr" anchorCtr="0">
                          <a:noAutofit/>
                        </wps:bodyPr>
                      </wps:wsp>
                      <wps:wsp>
                        <wps:cNvPr id="8" name="_s1095"/>
                        <wps:cNvSpPr>
                          <a:spLocks noChangeArrowheads="1"/>
                        </wps:cNvSpPr>
                        <wps:spPr bwMode="auto">
                          <a:xfrm>
                            <a:off x="10274" y="2212"/>
                            <a:ext cx="5155" cy="4425"/>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2C0C" w:rsidRDefault="00002C0C" w:rsidP="006F798D">
                              <w:pPr>
                                <w:jc w:val="center"/>
                                <w:rPr>
                                  <w:color w:val="000000" w:themeColor="text1"/>
                                </w:rPr>
                              </w:pPr>
                              <w:r>
                                <w:rPr>
                                  <w:color w:val="000000" w:themeColor="text1"/>
                                </w:rPr>
                                <w:t>COMPETENZA</w:t>
                              </w:r>
                            </w:p>
                            <w:p w:rsidR="00002C0C" w:rsidRPr="00031C57" w:rsidRDefault="00002C0C" w:rsidP="006F798D">
                              <w:pPr>
                                <w:jc w:val="center"/>
                                <w:rPr>
                                  <w:color w:val="000000" w:themeColor="text1"/>
                                  <w:u w:val="single"/>
                                </w:rPr>
                              </w:pPr>
                              <w:r w:rsidRPr="00031C57">
                                <w:rPr>
                                  <w:color w:val="000000" w:themeColor="text1"/>
                                </w:rPr>
                                <w:t>Comprendere</w:t>
                              </w:r>
                              <w:r>
                                <w:rPr>
                                  <w:color w:val="000000" w:themeColor="text1"/>
                                </w:rPr>
                                <w:t xml:space="preserve"> </w:t>
                              </w:r>
                              <w:r w:rsidRPr="00031C57">
                                <w:rPr>
                                  <w:color w:val="000000" w:themeColor="text1"/>
                                </w:rPr>
                                <w:t xml:space="preserve">il valore </w:t>
                              </w:r>
                              <w:r>
                                <w:rPr>
                                  <w:color w:val="000000" w:themeColor="text1"/>
                                </w:rPr>
                                <w:t>e il significato delle regole; p</w:t>
                              </w:r>
                              <w:r w:rsidRPr="00031C57">
                                <w:rPr>
                                  <w:color w:val="000000" w:themeColor="text1"/>
                                </w:rPr>
                                <w:t>raticare</w:t>
                              </w:r>
                              <w:r w:rsidR="00196B91">
                                <w:rPr>
                                  <w:color w:val="000000" w:themeColor="text1"/>
                                </w:rPr>
                                <w:t xml:space="preserve"> i valori sportivi </w:t>
                              </w:r>
                              <w:r w:rsidRPr="00031C57">
                                <w:rPr>
                                  <w:color w:val="000000" w:themeColor="text1"/>
                                </w:rPr>
                                <w:t>come modalità di relazione e di rispetto</w:t>
                              </w:r>
                              <w:r>
                                <w:rPr>
                                  <w:color w:val="000000" w:themeColor="text1"/>
                                </w:rPr>
                                <w:t xml:space="preserve"> proprio e altrui.</w:t>
                              </w:r>
                            </w:p>
                          </w:txbxContent>
                        </wps:txbx>
                        <wps:bodyPr rot="0" vert="horz" wrap="square" lIns="0" tIns="0" rIns="0" bIns="0" anchor="ctr" anchorCtr="0">
                          <a:noAutofit/>
                        </wps:bodyPr>
                      </wps:wsp>
                      <wps:wsp>
                        <wps:cNvPr id="10" name="_s1097"/>
                        <wps:cNvSpPr>
                          <a:spLocks noChangeArrowheads="1"/>
                        </wps:cNvSpPr>
                        <wps:spPr bwMode="auto">
                          <a:xfrm>
                            <a:off x="3940" y="-1247"/>
                            <a:ext cx="6122" cy="3362"/>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0EE2" w:rsidRDefault="00002C0C" w:rsidP="00AF0EE2">
                              <w:pPr>
                                <w:jc w:val="center"/>
                                <w:rPr>
                                  <w:color w:val="000000" w:themeColor="text1"/>
                                </w:rPr>
                              </w:pPr>
                              <w:r>
                                <w:rPr>
                                  <w:color w:val="000000" w:themeColor="text1"/>
                                </w:rPr>
                                <w:t>COMPETENZA</w:t>
                              </w:r>
                              <w:r w:rsidR="00AF0EE2">
                                <w:rPr>
                                  <w:color w:val="000000" w:themeColor="text1"/>
                                </w:rPr>
                                <w:t xml:space="preserve"> </w:t>
                              </w:r>
                            </w:p>
                            <w:p w:rsidR="00002C0C" w:rsidRPr="006F798D" w:rsidRDefault="00002C0C" w:rsidP="00AF0EE2">
                              <w:pPr>
                                <w:rPr>
                                  <w:color w:val="000000" w:themeColor="text1"/>
                                </w:rPr>
                              </w:pPr>
                              <w:r w:rsidRPr="000268B0">
                                <w:rPr>
                                  <w:color w:val="000000" w:themeColor="text1"/>
                                </w:rPr>
                                <w:t>Mettere a frutto le proprie potenzialità e competenze motorie riconoscendone punti di forza e di debolezza</w:t>
                              </w:r>
                            </w:p>
                          </w:txbxContent>
                        </wps:txbx>
                        <wps:bodyPr rot="0" vert="horz" wrap="square" lIns="0" tIns="0" rIns="0" bIns="0" anchor="ctr" anchorCtr="0">
                          <a:noAutofit/>
                        </wps:bodyPr>
                      </wps:wsp>
                      <wps:wsp>
                        <wps:cNvPr id="11" name="_s1098"/>
                        <wps:cNvSpPr>
                          <a:spLocks noChangeArrowheads="1"/>
                        </wps:cNvSpPr>
                        <wps:spPr bwMode="auto">
                          <a:xfrm>
                            <a:off x="3704" y="2146"/>
                            <a:ext cx="6266" cy="4154"/>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2C0C" w:rsidRDefault="00002C0C" w:rsidP="002E7E96">
                              <w:pPr>
                                <w:jc w:val="center"/>
                                <w:rPr>
                                  <w:b/>
                                  <w:color w:val="000000" w:themeColor="text1"/>
                                </w:rPr>
                              </w:pPr>
                              <w:r w:rsidRPr="00031C57">
                                <w:rPr>
                                  <w:b/>
                                  <w:color w:val="000000" w:themeColor="text1"/>
                                </w:rPr>
                                <w:t>FINALITÀ</w:t>
                              </w:r>
                            </w:p>
                            <w:p w:rsidR="00002C0C" w:rsidRPr="002E7E96" w:rsidRDefault="00002C0C" w:rsidP="002E7E96">
                              <w:pPr>
                                <w:jc w:val="center"/>
                                <w:rPr>
                                  <w:b/>
                                  <w:color w:val="000000" w:themeColor="text1"/>
                                </w:rPr>
                              </w:pPr>
                              <w:r>
                                <w:t>Promozione del benessere perso</w:t>
                              </w:r>
                              <w:r w:rsidR="00196B91">
                                <w:t>nale, della consapevolezza dell’identità</w:t>
                              </w:r>
                              <w:r w:rsidRPr="00E506F6">
                                <w:t xml:space="preserve"> corporea</w:t>
                              </w:r>
                              <w:r>
                                <w:t xml:space="preserve">, della </w:t>
                              </w:r>
                              <w:r w:rsidRPr="006F798D">
                                <w:rPr>
                                  <w:rStyle w:val="Collegamentoipertestuale"/>
                                  <w:color w:val="auto"/>
                                  <w:szCs w:val="18"/>
                                  <w:u w:val="none"/>
                                </w:rPr>
                                <w:t xml:space="preserve">conoscenza di sé e delle proprie potenzialità in relazione con </w:t>
                              </w:r>
                              <w:proofErr w:type="gramStart"/>
                              <w:r w:rsidRPr="006F798D">
                                <w:rPr>
                                  <w:rStyle w:val="Collegamentoipertestuale"/>
                                  <w:color w:val="auto"/>
                                  <w:szCs w:val="18"/>
                                  <w:u w:val="none"/>
                                </w:rPr>
                                <w:t>l’ambiente,  gli</w:t>
                              </w:r>
                              <w:proofErr w:type="gramEnd"/>
                              <w:r w:rsidRPr="006F798D">
                                <w:rPr>
                                  <w:rStyle w:val="Collegamentoipertestuale"/>
                                  <w:color w:val="auto"/>
                                  <w:szCs w:val="18"/>
                                  <w:u w:val="none"/>
                                </w:rPr>
                                <w:t xml:space="preserve"> altri  e gli oggetti</w:t>
                              </w:r>
                              <w:r w:rsidR="00AF0EE2">
                                <w:rPr>
                                  <w:rStyle w:val="Collegamentoipertestuale"/>
                                  <w:color w:val="auto"/>
                                  <w:szCs w:val="18"/>
                                  <w:u w:val="none"/>
                                </w:rPr>
                                <w:t>.</w:t>
                              </w:r>
                            </w:p>
                          </w:txbxContent>
                        </wps:txbx>
                        <wps:bodyPr rot="0" vert="horz" wrap="square" lIns="0" tIns="0" rIns="0" bIns="0" anchor="ctr" anchorCtr="0">
                          <a:noAutofit/>
                        </wps:bodyPr>
                      </wps:wsp>
                      <wps:wsp>
                        <wps:cNvPr id="12" name="Line 13"/>
                        <wps:cNvCnPr>
                          <a:endCxn id="10" idx="2"/>
                        </wps:cNvCnPr>
                        <wps:spPr bwMode="auto">
                          <a:xfrm flipV="1">
                            <a:off x="2185" y="434"/>
                            <a:ext cx="1755" cy="155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4"/>
                        <wps:cNvCnPr>
                          <a:stCxn id="10" idx="5"/>
                        </wps:cNvCnPr>
                        <wps:spPr bwMode="auto">
                          <a:xfrm>
                            <a:off x="9165" y="1622"/>
                            <a:ext cx="2779" cy="1261"/>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5"/>
                        <wps:cNvCnPr>
                          <a:stCxn id="4" idx="4"/>
                          <a:endCxn id="6" idx="1"/>
                        </wps:cNvCnPr>
                        <wps:spPr bwMode="auto">
                          <a:xfrm>
                            <a:off x="806" y="6392"/>
                            <a:ext cx="3042" cy="399"/>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6"/>
                        <wps:cNvCnPr/>
                        <wps:spPr bwMode="auto">
                          <a:xfrm flipV="1">
                            <a:off x="10759" y="6557"/>
                            <a:ext cx="927" cy="114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7"/>
                        <wps:cNvCnPr/>
                        <wps:spPr bwMode="auto">
                          <a:xfrm flipV="1">
                            <a:off x="8457" y="-654"/>
                            <a:ext cx="1605" cy="360"/>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8"/>
                        <wps:cNvCnPr/>
                        <wps:spPr bwMode="auto">
                          <a:xfrm flipV="1">
                            <a:off x="12075" y="884"/>
                            <a:ext cx="77" cy="2001"/>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9"/>
                        <wps:cNvCnPr/>
                        <wps:spPr bwMode="auto">
                          <a:xfrm flipV="1">
                            <a:off x="9094" y="989"/>
                            <a:ext cx="2257" cy="5569"/>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0"/>
                        <wps:cNvCnPr/>
                        <wps:spPr bwMode="auto">
                          <a:xfrm flipV="1">
                            <a:off x="3017" y="445"/>
                            <a:ext cx="8001" cy="3527"/>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Text Box 21"/>
                        <wps:cNvSpPr txBox="1">
                          <a:spLocks noChangeArrowheads="1"/>
                        </wps:cNvSpPr>
                        <wps:spPr bwMode="auto">
                          <a:xfrm>
                            <a:off x="10220" y="-1655"/>
                            <a:ext cx="5066" cy="2807"/>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2C0C" w:rsidRPr="00196B91" w:rsidRDefault="00196B91" w:rsidP="00196B91">
                              <w:pPr>
                                <w:contextualSpacing/>
                                <w:jc w:val="center"/>
                                <w:rPr>
                                  <w:rFonts w:eastAsia="Times New Roman"/>
                                  <w:b/>
                                  <w:sz w:val="20"/>
                                  <w:szCs w:val="18"/>
                                </w:rPr>
                              </w:pPr>
                              <w:r w:rsidRPr="00196B91">
                                <w:rPr>
                                  <w:rFonts w:eastAsia="Times New Roman"/>
                                  <w:b/>
                                  <w:sz w:val="20"/>
                                  <w:szCs w:val="18"/>
                                </w:rPr>
                                <w:t>COMPETENZE CHIAVE</w:t>
                              </w:r>
                            </w:p>
                            <w:p w:rsidR="00002C0C" w:rsidRDefault="00002C0C" w:rsidP="00792255">
                              <w:pPr>
                                <w:numPr>
                                  <w:ilvl w:val="0"/>
                                  <w:numId w:val="9"/>
                                </w:numPr>
                                <w:contextualSpacing/>
                                <w:jc w:val="both"/>
                                <w:rPr>
                                  <w:rFonts w:eastAsia="Times New Roman"/>
                                  <w:i/>
                                  <w:sz w:val="20"/>
                                  <w:szCs w:val="18"/>
                                </w:rPr>
                              </w:pPr>
                              <w:r w:rsidRPr="00723F1A">
                                <w:rPr>
                                  <w:rFonts w:eastAsia="Times New Roman"/>
                                  <w:b/>
                                  <w:i/>
                                  <w:sz w:val="20"/>
                                  <w:szCs w:val="18"/>
                                </w:rPr>
                                <w:t>Imparare a imparare</w:t>
                              </w:r>
                              <w:r w:rsidRPr="00723F1A">
                                <w:rPr>
                                  <w:rFonts w:eastAsia="Times New Roman"/>
                                  <w:i/>
                                  <w:sz w:val="20"/>
                                  <w:szCs w:val="18"/>
                                </w:rPr>
                                <w:t xml:space="preserve"> </w:t>
                              </w:r>
                            </w:p>
                            <w:p w:rsidR="00002C0C" w:rsidRDefault="00002C0C" w:rsidP="00792255">
                              <w:pPr>
                                <w:numPr>
                                  <w:ilvl w:val="0"/>
                                  <w:numId w:val="9"/>
                                </w:numPr>
                                <w:contextualSpacing/>
                                <w:jc w:val="both"/>
                                <w:rPr>
                                  <w:rFonts w:eastAsia="Times New Roman"/>
                                  <w:i/>
                                  <w:sz w:val="20"/>
                                  <w:szCs w:val="18"/>
                                </w:rPr>
                              </w:pPr>
                              <w:r w:rsidRPr="00723F1A">
                                <w:rPr>
                                  <w:rFonts w:eastAsia="Times New Roman"/>
                                  <w:b/>
                                  <w:i/>
                                  <w:sz w:val="20"/>
                                  <w:szCs w:val="18"/>
                                </w:rPr>
                                <w:t>Le competenze sociali e civiche</w:t>
                              </w:r>
                              <w:r w:rsidRPr="00723F1A">
                                <w:rPr>
                                  <w:rFonts w:eastAsia="Times New Roman"/>
                                  <w:i/>
                                  <w:sz w:val="20"/>
                                  <w:szCs w:val="18"/>
                                </w:rPr>
                                <w:t xml:space="preserve"> </w:t>
                              </w:r>
                            </w:p>
                            <w:p w:rsidR="00002C0C" w:rsidRPr="00723F1A" w:rsidRDefault="00002C0C" w:rsidP="00792255">
                              <w:pPr>
                                <w:numPr>
                                  <w:ilvl w:val="0"/>
                                  <w:numId w:val="9"/>
                                </w:numPr>
                                <w:contextualSpacing/>
                                <w:jc w:val="both"/>
                                <w:rPr>
                                  <w:rFonts w:eastAsia="Times New Roman"/>
                                  <w:i/>
                                  <w:sz w:val="20"/>
                                  <w:szCs w:val="18"/>
                                </w:rPr>
                              </w:pPr>
                              <w:r w:rsidRPr="00723F1A">
                                <w:rPr>
                                  <w:rFonts w:eastAsia="Times New Roman"/>
                                  <w:i/>
                                  <w:sz w:val="20"/>
                                  <w:szCs w:val="18"/>
                                </w:rPr>
                                <w:t xml:space="preserve"> </w:t>
                              </w:r>
                              <w:r w:rsidRPr="00723F1A">
                                <w:rPr>
                                  <w:rFonts w:eastAsia="Times New Roman"/>
                                  <w:b/>
                                  <w:i/>
                                  <w:sz w:val="20"/>
                                  <w:szCs w:val="18"/>
                                </w:rPr>
                                <w:t>La competenza civica</w:t>
                              </w:r>
                              <w:r w:rsidRPr="00723F1A">
                                <w:rPr>
                                  <w:rFonts w:eastAsia="Times New Roman"/>
                                  <w:i/>
                                  <w:sz w:val="20"/>
                                  <w:szCs w:val="18"/>
                                </w:rPr>
                                <w:t xml:space="preserve"> </w:t>
                              </w:r>
                            </w:p>
                            <w:p w:rsidR="00002C0C" w:rsidRPr="00723F1A" w:rsidRDefault="00002C0C" w:rsidP="00792255">
                              <w:pPr>
                                <w:numPr>
                                  <w:ilvl w:val="0"/>
                                  <w:numId w:val="9"/>
                                </w:numPr>
                                <w:contextualSpacing/>
                                <w:jc w:val="both"/>
                                <w:rPr>
                                  <w:rFonts w:eastAsia="Times New Roman"/>
                                  <w:i/>
                                  <w:sz w:val="20"/>
                                  <w:szCs w:val="18"/>
                                </w:rPr>
                              </w:pPr>
                              <w:r w:rsidRPr="00723F1A">
                                <w:rPr>
                                  <w:rFonts w:eastAsia="Times New Roman"/>
                                  <w:b/>
                                  <w:i/>
                                  <w:sz w:val="20"/>
                                  <w:szCs w:val="18"/>
                                </w:rPr>
                                <w:t>Il senso di iniziativa e l’imprenditorialità</w:t>
                              </w:r>
                              <w:r w:rsidRPr="00723F1A">
                                <w:rPr>
                                  <w:rFonts w:eastAsia="Times New Roman"/>
                                  <w:i/>
                                  <w:sz w:val="20"/>
                                  <w:szCs w:val="18"/>
                                </w:rPr>
                                <w:t xml:space="preserve"> </w:t>
                              </w:r>
                            </w:p>
                            <w:p w:rsidR="00002C0C" w:rsidRPr="00723F1A" w:rsidRDefault="00002C0C" w:rsidP="00792255">
                              <w:pPr>
                                <w:numPr>
                                  <w:ilvl w:val="0"/>
                                  <w:numId w:val="9"/>
                                </w:numPr>
                                <w:contextualSpacing/>
                                <w:jc w:val="both"/>
                                <w:rPr>
                                  <w:rFonts w:eastAsia="Times New Roman"/>
                                  <w:sz w:val="20"/>
                                  <w:szCs w:val="18"/>
                                </w:rPr>
                              </w:pPr>
                              <w:r w:rsidRPr="00723F1A">
                                <w:rPr>
                                  <w:rFonts w:eastAsia="Times New Roman"/>
                                  <w:b/>
                                  <w:i/>
                                  <w:sz w:val="20"/>
                                  <w:szCs w:val="18"/>
                                </w:rPr>
                                <w:t>Consapevolezza ed espressione culturale</w:t>
                              </w:r>
                              <w:r w:rsidRPr="00723F1A">
                                <w:rPr>
                                  <w:rFonts w:eastAsia="Times New Roman"/>
                                  <w:i/>
                                  <w:sz w:val="20"/>
                                  <w:szCs w:val="18"/>
                                </w:rPr>
                                <w:t xml:space="preserve"> </w:t>
                              </w:r>
                            </w:p>
                            <w:p w:rsidR="00002C0C" w:rsidRDefault="00002C0C" w:rsidP="006F798D">
                              <w:pPr>
                                <w:jc w:val="center"/>
                              </w:pPr>
                            </w:p>
                            <w:p w:rsidR="00002C0C" w:rsidRDefault="00002C0C" w:rsidP="006F798D">
                              <w:pPr>
                                <w:jc w:val="center"/>
                              </w:pPr>
                            </w:p>
                            <w:p w:rsidR="00002C0C" w:rsidRDefault="00002C0C" w:rsidP="006F798D">
                              <w:pPr>
                                <w:jc w:val="center"/>
                              </w:pPr>
                            </w:p>
                            <w:p w:rsidR="00002C0C" w:rsidRDefault="00002C0C" w:rsidP="006F798D">
                              <w:pPr>
                                <w:jc w:val="center"/>
                              </w:pPr>
                            </w:p>
                            <w:p w:rsidR="00002C0C" w:rsidRDefault="00196B91" w:rsidP="006F798D">
                              <w:pPr>
                                <w:jc w:val="center"/>
                                <w:rPr>
                                  <w:b/>
                                  <w:bCs/>
                                  <w:sz w:val="18"/>
                                  <w:szCs w:val="18"/>
                                </w:rPr>
                              </w:pPr>
                              <w:hyperlink r:id="rId7" w:history="1">
                                <w:r w:rsidR="00002C0C" w:rsidRPr="001A0DE2">
                                  <w:rPr>
                                    <w:rStyle w:val="Collegamentoipertestuale"/>
                                    <w:b/>
                                    <w:bCs/>
                                    <w:sz w:val="18"/>
                                    <w:szCs w:val="18"/>
                                  </w:rPr>
                                  <w:t xml:space="preserve"> PROFILO dell’alunno</w:t>
                                </w:r>
                              </w:hyperlink>
                            </w:p>
                          </w:txbxContent>
                        </wps:txbx>
                        <wps:bodyPr rot="0" vert="horz" wrap="square" lIns="91440" tIns="45720" rIns="91440" bIns="45720" anchor="t" anchorCtr="0">
                          <a:noAutofit/>
                        </wps:bodyPr>
                      </wps:wsp>
                      <wps:wsp>
                        <wps:cNvPr id="21" name="Text Box 22"/>
                        <wps:cNvSpPr txBox="1">
                          <a:spLocks noChangeArrowheads="1"/>
                        </wps:cNvSpPr>
                        <wps:spPr bwMode="auto">
                          <a:xfrm>
                            <a:off x="-1647" y="-1610"/>
                            <a:ext cx="5206" cy="3491"/>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2C0C" w:rsidRPr="00196B91" w:rsidRDefault="00196B91" w:rsidP="00196B91">
                              <w:pPr>
                                <w:jc w:val="center"/>
                                <w:rPr>
                                  <w:b/>
                                </w:rPr>
                              </w:pPr>
                              <w:r w:rsidRPr="00196B91">
                                <w:rPr>
                                  <w:b/>
                                </w:rPr>
                                <w:t>DISPOSIZIONE DELLA MENTE:</w:t>
                              </w:r>
                            </w:p>
                            <w:p w:rsidR="00002C0C" w:rsidRDefault="00002C0C" w:rsidP="002E7E96">
                              <w:pPr>
                                <w:spacing w:line="240" w:lineRule="auto"/>
                              </w:pPr>
                              <w:r w:rsidRPr="00E84178">
                                <w:t>Persistere</w:t>
                              </w:r>
                            </w:p>
                            <w:p w:rsidR="00002C0C" w:rsidRDefault="00002C0C" w:rsidP="002E7E96">
                              <w:pPr>
                                <w:spacing w:line="240" w:lineRule="auto"/>
                              </w:pPr>
                              <w:r>
                                <w:t>Gestire l’impulsività</w:t>
                              </w:r>
                            </w:p>
                            <w:p w:rsidR="00002C0C" w:rsidRDefault="00002C0C" w:rsidP="002E7E96">
                              <w:pPr>
                                <w:spacing w:line="240" w:lineRule="auto"/>
                              </w:pPr>
                              <w:r>
                                <w:t>Pensare in modo flessibile</w:t>
                              </w:r>
                            </w:p>
                            <w:p w:rsidR="00002C0C" w:rsidRDefault="00002C0C" w:rsidP="002E7E96">
                              <w:pPr>
                                <w:spacing w:line="240" w:lineRule="auto"/>
                              </w:pPr>
                              <w:r>
                                <w:t>Applicare la conoscenza pregressa a nuove situazioni.</w:t>
                              </w:r>
                            </w:p>
                            <w:p w:rsidR="00002C0C" w:rsidRDefault="00002C0C" w:rsidP="006F798D">
                              <w:r>
                                <w:t>Raccogliere le informazioni attraverso tutti i sensi.</w:t>
                              </w:r>
                            </w:p>
                            <w:p w:rsidR="00002C0C" w:rsidRDefault="00002C0C" w:rsidP="006F798D">
                              <w:r>
                                <w:t>Saper entrare in empatia con gli altri.</w:t>
                              </w:r>
                            </w:p>
                            <w:p w:rsidR="00002C0C" w:rsidRPr="00E84178" w:rsidRDefault="00002C0C" w:rsidP="006F798D">
                              <w:pPr>
                                <w:rPr>
                                  <w:color w:val="FF0000"/>
                                </w:rPr>
                              </w:pPr>
                            </w:p>
                            <w:p w:rsidR="00002C0C" w:rsidRDefault="00002C0C" w:rsidP="006F798D"/>
                          </w:txbxContent>
                        </wps:txbx>
                        <wps:bodyPr rot="0" vert="horz" wrap="square" lIns="91440" tIns="45720" rIns="91440" bIns="45720" anchor="t" anchorCtr="0">
                          <a:noAutofit/>
                        </wps:bodyPr>
                      </wps:wsp>
                    </wpg:wgp>
                  </a:graphicData>
                </a:graphic>
              </wp:inline>
            </w:drawing>
          </mc:Choice>
          <mc:Fallback>
            <w:pict>
              <v:group w14:anchorId="3B9DDDAF" id="Group 2" o:spid="_x0000_s1057" style="width:714.35pt;height:376.65pt;mso-position-horizontal-relative:char;mso-position-vertical-relative:line" coordorigin="-1819,-1655" coordsize="17248,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">
                <v:rect id="Rectangle 3" o:spid="_x0000_s1058" style="position:absolute;width:14217;height:935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aLMQA&#10;AADaAAAADwAAAGRycy9kb3ducmV2LnhtbESPT2vCQBTE7wW/w/IEb3WTFEJJXaUqQtuL1Ra8PrPP&#10;/Gn2bciuMfrp3UKhx2FmfsPMFoNpRE+dqywriKcRCOLc6ooLBd9fm8dnEM4ja2wsk4IrOVjMRw8z&#10;zLS98I76vS9EgLDLUEHpfZtJ6fKSDLqpbYmDd7KdQR9kV0jd4SXATSOTKEqlwYrDQoktrUrKf/Zn&#10;oyAtDvH79sZRvT4+2eVn/XHQMlVqMh5eX0B4Gvx/+K/9phUk8Hsl3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WizEAAAA2gAAAA8AAAAAAAAAAAAAAAAAmAIAAGRycy9k&#10;b3ducmV2LnhtbFBLBQYAAAAABAAEAPUAAACJAwAAAAA=&#10;" filled="f" stroked="f" strokecolor="gray">
                  <v:stroke joinstyle="round"/>
                </v:rect>
                <v:oval id="_s1091" o:spid="_x0000_s1059" style="position:absolute;left:-1819;top:2212;width:5250;height:4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9CMMA&#10;AADaAAAADwAAAGRycy9kb3ducmV2LnhtbESPQWvCQBSE74L/YXkFb2ZT0RJTVxGhpV4KNRU9PrLP&#10;JDT7NuxuYvrvu4VCj8PMfMNsdqNpxUDON5YVPCYpCOLS6oYrBZ/FyzwD4QOyxtYyKfgmD7vtdLLB&#10;XNs7f9BwCpWIEPY5KqhD6HIpfVmTQZ/Yjjh6N+sMhihdJbXDe4SbVi7S9EkabDgu1NjRoaby69Qb&#10;BaviYM/X41ovGucKzm7vr5eiV2r2MO6fQQQaw3/4r/2mFSzh90q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X9CMMAAADaAAAADwAAAAAAAAAAAAAAAACYAgAAZHJzL2Rv&#10;d25yZXYueG1sUEsFBgAAAAAEAAQA9QAAAIgDAAAAAA==&#10;" filled="f" strokeweight=".26mm">
                  <v:stroke joinstyle="miter" endcap="square"/>
                  <v:textbox inset="0,0,0,0">
                    <w:txbxContent>
                      <w:p w:rsidR="00002C0C" w:rsidRDefault="00002C0C" w:rsidP="006F798D">
                        <w:pPr>
                          <w:jc w:val="center"/>
                          <w:rPr>
                            <w:color w:val="000000" w:themeColor="text1"/>
                          </w:rPr>
                        </w:pPr>
                        <w:r>
                          <w:rPr>
                            <w:color w:val="000000" w:themeColor="text1"/>
                          </w:rPr>
                          <w:t>COMPETENZA</w:t>
                        </w:r>
                      </w:p>
                      <w:p w:rsidR="00002C0C" w:rsidRPr="00031C57" w:rsidRDefault="00002C0C" w:rsidP="006F798D">
                        <w:pPr>
                          <w:jc w:val="center"/>
                          <w:rPr>
                            <w:bCs/>
                            <w:iCs/>
                            <w:color w:val="000000" w:themeColor="text1"/>
                          </w:rPr>
                        </w:pPr>
                        <w:r>
                          <w:rPr>
                            <w:bCs/>
                            <w:iCs/>
                            <w:color w:val="000000" w:themeColor="text1"/>
                          </w:rPr>
                          <w:t xml:space="preserve">Usare </w:t>
                        </w:r>
                        <w:r w:rsidRPr="00031C57">
                          <w:rPr>
                            <w:bCs/>
                            <w:iCs/>
                            <w:color w:val="000000" w:themeColor="text1"/>
                          </w:rPr>
                          <w:t xml:space="preserve">il linguaggio </w:t>
                        </w:r>
                        <w:r>
                          <w:rPr>
                            <w:bCs/>
                            <w:iCs/>
                            <w:color w:val="000000" w:themeColor="text1"/>
                          </w:rPr>
                          <w:t>corporeo e motorio per c</w:t>
                        </w:r>
                        <w:r w:rsidRPr="00031C57">
                          <w:rPr>
                            <w:bCs/>
                            <w:iCs/>
                            <w:color w:val="000000" w:themeColor="text1"/>
                          </w:rPr>
                          <w:t>omu</w:t>
                        </w:r>
                        <w:r>
                          <w:rPr>
                            <w:bCs/>
                            <w:iCs/>
                            <w:color w:val="000000" w:themeColor="text1"/>
                          </w:rPr>
                          <w:t>nicare i propri stati d’animo, per</w:t>
                        </w:r>
                        <w:r w:rsidRPr="00031C57">
                          <w:rPr>
                            <w:bCs/>
                            <w:iCs/>
                            <w:color w:val="000000" w:themeColor="text1"/>
                          </w:rPr>
                          <w:t xml:space="preserve"> entrare in relazione </w:t>
                        </w:r>
                        <w:r>
                          <w:rPr>
                            <w:bCs/>
                            <w:iCs/>
                            <w:color w:val="000000" w:themeColor="text1"/>
                          </w:rPr>
                          <w:t xml:space="preserve">con </w:t>
                        </w:r>
                        <w:r w:rsidRPr="00031C57">
                          <w:rPr>
                            <w:bCs/>
                            <w:iCs/>
                            <w:color w:val="000000" w:themeColor="text1"/>
                          </w:rPr>
                          <w:t>gli altri</w:t>
                        </w:r>
                        <w:r>
                          <w:rPr>
                            <w:bCs/>
                            <w:iCs/>
                            <w:color w:val="000000" w:themeColor="text1"/>
                          </w:rPr>
                          <w:t xml:space="preserve"> e con l’ambiente</w:t>
                        </w:r>
                        <w:r w:rsidR="00AF0EE2">
                          <w:rPr>
                            <w:bCs/>
                            <w:iCs/>
                            <w:color w:val="000000" w:themeColor="text1"/>
                          </w:rPr>
                          <w:t>.</w:t>
                        </w:r>
                      </w:p>
                      <w:p w:rsidR="00002C0C" w:rsidRDefault="00002C0C" w:rsidP="006F798D"/>
                    </w:txbxContent>
                  </v:textbox>
                </v:oval>
                <v:oval id="_s1093" o:spid="_x0000_s1060" style="position:absolute;left:2708;top:6392;width:7787;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G5MEA&#10;AADaAAAADwAAAGRycy9kb3ducmV2LnhtbESPQYvCMBSE7wv+h/AEb2uqoGg1iggu62VBq+jx0Tzb&#10;YvNSkqj1328EweMwM98w82VranEn5yvLCgb9BARxbnXFhYJDtvmegPABWWNtmRQ8ycNy0fmaY6rt&#10;g3d034dCRAj7FBWUITSplD4vyaDv24Y4ehfrDIYoXSG1w0eEm1oOk2QsDVYcF0psaF1Sft3fjIJR&#10;trbH83aqh5VzGU8ufz+n7KZUr9uuZiACteETfrd/tYIxvK7E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rxuTBAAAA2gAAAA8AAAAAAAAAAAAAAAAAmAIAAGRycy9kb3du&#10;cmV2LnhtbFBLBQYAAAAABAAEAPUAAACGAwAAAAA=&#10;" filled="f" strokeweight=".26mm">
                  <v:stroke joinstyle="miter" endcap="square"/>
                  <v:textbox inset="0,0,0,0">
                    <w:txbxContent>
                      <w:p w:rsidR="00002C0C" w:rsidRDefault="00002C0C" w:rsidP="006F798D">
                        <w:pPr>
                          <w:jc w:val="center"/>
                          <w:rPr>
                            <w:color w:val="000000" w:themeColor="text1"/>
                          </w:rPr>
                        </w:pPr>
                        <w:r>
                          <w:rPr>
                            <w:color w:val="000000" w:themeColor="text1"/>
                          </w:rPr>
                          <w:t>COMPETENZA</w:t>
                        </w:r>
                      </w:p>
                      <w:p w:rsidR="00002C0C" w:rsidRPr="00196B91" w:rsidRDefault="00196B91" w:rsidP="006F798D">
                        <w:pPr>
                          <w:jc w:val="center"/>
                          <w:rPr>
                            <w:color w:val="000000" w:themeColor="text1"/>
                          </w:rPr>
                        </w:pPr>
                        <w:hyperlink r:id="rId8" w:history="1">
                          <w:r w:rsidR="00002C0C" w:rsidRPr="00196B91">
                            <w:rPr>
                              <w:rStyle w:val="Collegamentoipertestuale"/>
                              <w:color w:val="000000" w:themeColor="text1"/>
                              <w:u w:val="none"/>
                            </w:rPr>
                            <w:t>Riconosce</w:t>
                          </w:r>
                        </w:hyperlink>
                        <w:r w:rsidR="00002C0C" w:rsidRPr="00196B91">
                          <w:rPr>
                            <w:rStyle w:val="Collegamentoipertestuale"/>
                            <w:color w:val="000000" w:themeColor="text1"/>
                            <w:u w:val="none"/>
                          </w:rPr>
                          <w:t xml:space="preserve"> e praticare principi e stili di vita utili al proprio e altrui benessere psico-fisico</w:t>
                        </w:r>
                        <w:r w:rsidR="00AF0EE2" w:rsidRPr="00196B91">
                          <w:rPr>
                            <w:rStyle w:val="Collegamentoipertestuale"/>
                            <w:color w:val="000000" w:themeColor="text1"/>
                            <w:u w:val="none"/>
                          </w:rPr>
                          <w:t>.</w:t>
                        </w:r>
                      </w:p>
                      <w:p w:rsidR="00002C0C" w:rsidRPr="00031C57" w:rsidRDefault="00002C0C" w:rsidP="006F798D"/>
                    </w:txbxContent>
                  </v:textbox>
                </v:oval>
                <v:oval id="_s1095" o:spid="_x0000_s1061" style="position:absolute;left:10274;top:2212;width:5155;height:4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3Db8A&#10;AADaAAAADwAAAGRycy9kb3ducmV2LnhtbERPy4rCMBTdD/gP4QruxlTBQaupiOAwboSxii4vze0D&#10;m5uSRK1/bxYDszyc92rdm1Y8yPnGsoLJOAFBXFjdcKXglO8+5yB8QNbYWiYFL/KwzgYfK0y1ffIv&#10;PY6hEjGEfYoK6hC6VEpf1GTQj21HHLnSOoMhQldJ7fAZw00rp0nyJQ02HBtq7GhbU3E73o2CWb61&#10;5+t+oaeNcznPy8P3Jb8rNRr2myWIQH34F/+5f7SCuDVeiTdAZ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ePcNvwAAANoAAAAPAAAAAAAAAAAAAAAAAJgCAABkcnMvZG93bnJl&#10;di54bWxQSwUGAAAAAAQABAD1AAAAhAMAAAAA&#10;" filled="f" strokeweight=".26mm">
                  <v:stroke joinstyle="miter" endcap="square"/>
                  <v:textbox inset="0,0,0,0">
                    <w:txbxContent>
                      <w:p w:rsidR="00002C0C" w:rsidRDefault="00002C0C" w:rsidP="006F798D">
                        <w:pPr>
                          <w:jc w:val="center"/>
                          <w:rPr>
                            <w:color w:val="000000" w:themeColor="text1"/>
                          </w:rPr>
                        </w:pPr>
                        <w:r>
                          <w:rPr>
                            <w:color w:val="000000" w:themeColor="text1"/>
                          </w:rPr>
                          <w:t>COMPETENZA</w:t>
                        </w:r>
                      </w:p>
                      <w:p w:rsidR="00002C0C" w:rsidRPr="00031C57" w:rsidRDefault="00002C0C" w:rsidP="006F798D">
                        <w:pPr>
                          <w:jc w:val="center"/>
                          <w:rPr>
                            <w:color w:val="000000" w:themeColor="text1"/>
                            <w:u w:val="single"/>
                          </w:rPr>
                        </w:pPr>
                        <w:r w:rsidRPr="00031C57">
                          <w:rPr>
                            <w:color w:val="000000" w:themeColor="text1"/>
                          </w:rPr>
                          <w:t>Comprendere</w:t>
                        </w:r>
                        <w:r>
                          <w:rPr>
                            <w:color w:val="000000" w:themeColor="text1"/>
                          </w:rPr>
                          <w:t xml:space="preserve"> </w:t>
                        </w:r>
                        <w:r w:rsidRPr="00031C57">
                          <w:rPr>
                            <w:color w:val="000000" w:themeColor="text1"/>
                          </w:rPr>
                          <w:t xml:space="preserve">il valore </w:t>
                        </w:r>
                        <w:r>
                          <w:rPr>
                            <w:color w:val="000000" w:themeColor="text1"/>
                          </w:rPr>
                          <w:t>e il significato delle regole; p</w:t>
                        </w:r>
                        <w:r w:rsidRPr="00031C57">
                          <w:rPr>
                            <w:color w:val="000000" w:themeColor="text1"/>
                          </w:rPr>
                          <w:t>raticare</w:t>
                        </w:r>
                        <w:r w:rsidR="00196B91">
                          <w:rPr>
                            <w:color w:val="000000" w:themeColor="text1"/>
                          </w:rPr>
                          <w:t xml:space="preserve"> i valori sportivi </w:t>
                        </w:r>
                        <w:r w:rsidRPr="00031C57">
                          <w:rPr>
                            <w:color w:val="000000" w:themeColor="text1"/>
                          </w:rPr>
                          <w:t>come modalità di relazione e di rispetto</w:t>
                        </w:r>
                        <w:r>
                          <w:rPr>
                            <w:color w:val="000000" w:themeColor="text1"/>
                          </w:rPr>
                          <w:t xml:space="preserve"> proprio e altrui.</w:t>
                        </w:r>
                      </w:p>
                    </w:txbxContent>
                  </v:textbox>
                </v:oval>
                <v:oval id="_s1097" o:spid="_x0000_s1062" style="position:absolute;left:3940;top:-1247;width:612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Cu18QA&#10;AADbAAAADwAAAGRycy9kb3ducmV2LnhtbESPT2sCQQzF7wW/wxChtzqr0KKrs1IES3sR6lrqMexk&#10;/9CdzDIz6vbbm0Oht4T38t4vm+3oenWlEDvPBuazDBRx5W3HjYFTuX9agooJ2WLvmQz8UoRtMXnY&#10;YG79jT/pekyNkhCOORpoUxpyrWPVksM48wOxaLUPDpOsodE24E3CXa8XWfaiHXYsDS0OtGup+jle&#10;nIHncue/zh8ru+hCKHlZH96+y4sxj9PxdQ0q0Zj+zX/X71bwhV5+kQF0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grtfEAAAA2wAAAA8AAAAAAAAAAAAAAAAAmAIAAGRycy9k&#10;b3ducmV2LnhtbFBLBQYAAAAABAAEAPUAAACJAwAAAAA=&#10;" filled="f" strokeweight=".26mm">
                  <v:stroke joinstyle="miter" endcap="square"/>
                  <v:textbox inset="0,0,0,0">
                    <w:txbxContent>
                      <w:p w:rsidR="00AF0EE2" w:rsidRDefault="00002C0C" w:rsidP="00AF0EE2">
                        <w:pPr>
                          <w:jc w:val="center"/>
                          <w:rPr>
                            <w:color w:val="000000" w:themeColor="text1"/>
                          </w:rPr>
                        </w:pPr>
                        <w:r>
                          <w:rPr>
                            <w:color w:val="000000" w:themeColor="text1"/>
                          </w:rPr>
                          <w:t>COMPETENZA</w:t>
                        </w:r>
                        <w:r w:rsidR="00AF0EE2">
                          <w:rPr>
                            <w:color w:val="000000" w:themeColor="text1"/>
                          </w:rPr>
                          <w:t xml:space="preserve"> </w:t>
                        </w:r>
                      </w:p>
                      <w:p w:rsidR="00002C0C" w:rsidRPr="006F798D" w:rsidRDefault="00002C0C" w:rsidP="00AF0EE2">
                        <w:pPr>
                          <w:rPr>
                            <w:color w:val="000000" w:themeColor="text1"/>
                          </w:rPr>
                        </w:pPr>
                        <w:r w:rsidRPr="000268B0">
                          <w:rPr>
                            <w:color w:val="000000" w:themeColor="text1"/>
                          </w:rPr>
                          <w:t>Mettere a frutto le proprie potenzialità e competenze motorie riconoscendone punti di forza e di debolezza</w:t>
                        </w:r>
                      </w:p>
                    </w:txbxContent>
                  </v:textbox>
                </v:oval>
                <v:oval id="_s1098" o:spid="_x0000_s1063" style="position:absolute;left:3704;top:2146;width:6266;height:4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LTMEA&#10;AADbAAAADwAAAGRycy9kb3ducmV2LnhtbERPS2vCQBC+C/6HZYTedGOgomlWKYLSXgSNpT0O2cmD&#10;ZmfD7kbTf98VCr3Nx/ecfDeaTtzI+dayguUiAUFcWt1yreBaHOZrED4ga+wsk4If8rDbTic5Ztre&#10;+Uy3S6hFDGGfoYImhD6T0pcNGfQL2xNHrrLOYIjQ1VI7vMdw08k0SVbSYMuxocGe9g2V35fBKHgu&#10;9vbj632j09a5gtfV6fhZDEo9zcbXFxCBxvAv/nO/6Th/CY9f4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sC0zBAAAA2wAAAA8AAAAAAAAAAAAAAAAAmAIAAGRycy9kb3du&#10;cmV2LnhtbFBLBQYAAAAABAAEAPUAAACGAwAAAAA=&#10;" filled="f" strokeweight=".26mm">
                  <v:stroke joinstyle="miter" endcap="square"/>
                  <v:textbox inset="0,0,0,0">
                    <w:txbxContent>
                      <w:p w:rsidR="00002C0C" w:rsidRDefault="00002C0C" w:rsidP="002E7E96">
                        <w:pPr>
                          <w:jc w:val="center"/>
                          <w:rPr>
                            <w:b/>
                            <w:color w:val="000000" w:themeColor="text1"/>
                          </w:rPr>
                        </w:pPr>
                        <w:r w:rsidRPr="00031C57">
                          <w:rPr>
                            <w:b/>
                            <w:color w:val="000000" w:themeColor="text1"/>
                          </w:rPr>
                          <w:t>FINALITÀ</w:t>
                        </w:r>
                      </w:p>
                      <w:p w:rsidR="00002C0C" w:rsidRPr="002E7E96" w:rsidRDefault="00002C0C" w:rsidP="002E7E96">
                        <w:pPr>
                          <w:jc w:val="center"/>
                          <w:rPr>
                            <w:b/>
                            <w:color w:val="000000" w:themeColor="text1"/>
                          </w:rPr>
                        </w:pPr>
                        <w:r>
                          <w:t>Promozione del benessere perso</w:t>
                        </w:r>
                        <w:r w:rsidR="00196B91">
                          <w:t>nale, della consapevolezza dell’identità</w:t>
                        </w:r>
                        <w:r w:rsidRPr="00E506F6">
                          <w:t xml:space="preserve"> corporea</w:t>
                        </w:r>
                        <w:r>
                          <w:t xml:space="preserve">, della </w:t>
                        </w:r>
                        <w:r w:rsidRPr="006F798D">
                          <w:rPr>
                            <w:rStyle w:val="Collegamentoipertestuale"/>
                            <w:color w:val="auto"/>
                            <w:szCs w:val="18"/>
                            <w:u w:val="none"/>
                          </w:rPr>
                          <w:t xml:space="preserve">conoscenza di sé e delle proprie potenzialità in relazione con </w:t>
                        </w:r>
                        <w:proofErr w:type="gramStart"/>
                        <w:r w:rsidRPr="006F798D">
                          <w:rPr>
                            <w:rStyle w:val="Collegamentoipertestuale"/>
                            <w:color w:val="auto"/>
                            <w:szCs w:val="18"/>
                            <w:u w:val="none"/>
                          </w:rPr>
                          <w:t>l’ambiente,  gli</w:t>
                        </w:r>
                        <w:proofErr w:type="gramEnd"/>
                        <w:r w:rsidRPr="006F798D">
                          <w:rPr>
                            <w:rStyle w:val="Collegamentoipertestuale"/>
                            <w:color w:val="auto"/>
                            <w:szCs w:val="18"/>
                            <w:u w:val="none"/>
                          </w:rPr>
                          <w:t xml:space="preserve"> altri  e gli oggetti</w:t>
                        </w:r>
                        <w:r w:rsidR="00AF0EE2">
                          <w:rPr>
                            <w:rStyle w:val="Collegamentoipertestuale"/>
                            <w:color w:val="auto"/>
                            <w:szCs w:val="18"/>
                            <w:u w:val="none"/>
                          </w:rPr>
                          <w:t>.</w:t>
                        </w:r>
                      </w:p>
                    </w:txbxContent>
                  </v:textbox>
                </v:oval>
                <v:line id="Line 13" o:spid="_x0000_s1064" style="position:absolute;flip:y;visibility:visible;mso-wrap-style:square" from="2185,434" to="3940,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RfA8IAAADbAAAADwAAAGRycy9kb3ducmV2LnhtbERPTWvCQBC9C/0PyxR6040WisRsREul&#10;niyNAa9jdswGs7Mhu2rqr+8WCt7m8T4nWw62FVfqfeNYwXSSgCCunG64VlDuN+M5CB+QNbaOScEP&#10;eVjmT6MMU+1u/E3XItQihrBPUYEJoUul9JUhi37iOuLInVxvMUTY11L3eIvhtpWzJHmTFhuODQY7&#10;ejdUnYuLVVAkx6+tPszX5c7s79JU5eHz9UOpl+dhtQARaAgP8b97q+P8Gfz9Eg+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RfA8IAAADbAAAADwAAAAAAAAAAAAAA&#10;AAChAgAAZHJzL2Rvd25yZXYueG1sUEsFBgAAAAAEAAQA+QAAAJADAAAAAA==&#10;" strokeweight=".26mm">
                  <v:stroke joinstyle="miter" endcap="square"/>
                </v:line>
                <v:line id="Line 14" o:spid="_x0000_s1065" style="position:absolute;visibility:visible;mso-wrap-style:square" from="9165,1622" to="11944,2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LXlsIAAADbAAAADwAAAGRycy9kb3ducmV2LnhtbERP22oCMRB9F/oPYYS+uVkVetkaRQSh&#10;QhFvUPo23Uw3azeTJYm6/r0RCn2bw7nOZNbZRpzJh9qxgmGWgyAuna65UnDYLwcvIEJE1tg4JgVX&#10;CjCbPvQmWGh34S2dd7ESKYRDgQpMjG0hZSgNWQyZa4kT9+O8xZigr6T2eEnhtpGjPH+SFmtODQZb&#10;Whgqf3cnq4Dm3yjX440zH+uFX30+6+PX8VWpx343fwMRqYv/4j/3u07zx3D/JR0gp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LXlsIAAADbAAAADwAAAAAAAAAAAAAA&#10;AAChAgAAZHJzL2Rvd25yZXYueG1sUEsFBgAAAAAEAAQA+QAAAJADAAAAAA==&#10;" strokeweight=".26mm">
                  <v:stroke joinstyle="miter" endcap="square"/>
                </v:line>
                <v:line id="Line 15" o:spid="_x0000_s1066" style="position:absolute;visibility:visible;mso-wrap-style:square" from="806,6392" to="3848,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tP4sIAAADbAAAADwAAAGRycy9kb3ducmV2LnhtbERP22oCMRB9F/oPYQp906wX2roaRQSh&#10;BRFrC8W3cTNuVjeTJUl1+/dNQfBtDuc603lra3EhHyrHCvq9DARx4XTFpYKvz1X3FUSIyBprx6Tg&#10;lwLMZw+dKebaXfmDLrtYihTCIUcFJsYmlzIUhiyGnmuIE3d03mJM0JdSe7ymcFvLQZY9S4sVpwaD&#10;DS0NFefdj1VAiwPKzXDrzHqz9O/fL/q0P42VenpsFxMQkdp4F9/cbzrNH8H/L+k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9tP4sIAAADbAAAADwAAAAAAAAAAAAAA&#10;AAChAgAAZHJzL2Rvd25yZXYueG1sUEsFBgAAAAAEAAQA+QAAAJADAAAAAA==&#10;" strokeweight=".26mm">
                  <v:stroke joinstyle="miter" endcap="square"/>
                </v:line>
                <v:line id="Line 16" o:spid="_x0000_s1067" style="position:absolute;flip:y;visibility:visible;mso-wrap-style:square" from="10759,6557" to="11686,7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3Hd8EAAADbAAAADwAAAGRycy9kb3ducmV2LnhtbERPTWvCQBC9F/oflil4q5tWFEldpS2K&#10;npTGgNcxO2ZDs7Mhu2r017uC4G0e73Mms87W4kStrxwr+OgnIIgLpysuFeTbxfsYhA/IGmvHpOBC&#10;HmbT15cJptqd+Y9OWShFDGGfogITQpNK6QtDFn3fNcSRO7jWYoiwLaVu8RzDbS0/k2QkLVYcGww2&#10;9Guo+M+OVkGW7DcrvRv/5GuzvUpT5LvlYK5U7637/gIRqAtP8cO90nH+EO6/xAPk9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Tcd3wQAAANsAAAAPAAAAAAAAAAAAAAAA&#10;AKECAABkcnMvZG93bnJldi54bWxQSwUGAAAAAAQABAD5AAAAjwMAAAAA&#10;" strokeweight=".26mm">
                  <v:stroke joinstyle="miter" endcap="square"/>
                </v:line>
                <v:line id="Line 17" o:spid="_x0000_s1068" style="position:absolute;flip:y;visibility:visible;mso-wrap-style:square" from="8457,-654" to="1006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BX58AAAADbAAAADwAAAGRycy9kb3ducmV2LnhtbERPTYvCMBC9L/gfwgje1lQPslSjFEXw&#10;oOB29T40Y1vbTGoTbf33RhD2No/3OYtVb2rxoNaVlhVMxhEI4szqknMFp7/t9w8I55E11pZJwZMc&#10;rJaDrwXG2nb8S4/U5yKEsItRQeF9E0vpsoIMurFtiAN3sa1BH2CbS91iF8JNLadRNJMGSw4NBTa0&#10;Liir0rtRcO7Susqvt932djykyZmz9cbulRoN+2QOwlPv/8Uf906H+TN4/x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twV+fAAAAA2wAAAA8AAAAAAAAAAAAAAAAA&#10;oQIAAGRycy9kb3ducmV2LnhtbFBLBQYAAAAABAAEAPkAAACOAwAAAAA=&#10;" strokecolor="yellow" strokeweight="1.06mm">
                  <v:stroke joinstyle="miter" endcap="square"/>
                </v:line>
                <v:line id="Line 18" o:spid="_x0000_s1069" style="position:absolute;flip:y;visibility:visible;mso-wrap-style:square" from="12075,884" to="12152,2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zyfL8AAADbAAAADwAAAGRycy9kb3ducmV2LnhtbERPTYvCMBC9C/6HMII3TfWgUo0iiuBh&#10;Be2u96EZ22ozqU3W1n9vBMHbPN7nLFatKcWDaldYVjAaRiCIU6sLzhT8/e4GMxDOI2ssLZOCJzlY&#10;LbudBcbaNnyiR+IzEULYxagg976KpXRpTgbd0FbEgbvY2qAPsM6krrEJ4aaU4yiaSIMFh4YcK9rk&#10;lN6Sf6Pg3CTlLbve97v78ZCsz5xutvZHqX6vXc9BeGr9V/xx73WYP4X3L+EAu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zyfL8AAADbAAAADwAAAAAAAAAAAAAAAACh&#10;AgAAZHJzL2Rvd25yZXYueG1sUEsFBgAAAAAEAAQA+QAAAI0DAAAAAA==&#10;" strokecolor="yellow" strokeweight="1.06mm">
                  <v:stroke joinstyle="miter" endcap="square"/>
                </v:line>
                <v:line id="Line 19" o:spid="_x0000_s1070" style="position:absolute;flip:y;visibility:visible;mso-wrap-style:square" from="9094,989" to="11351,6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NmDsIAAADbAAAADwAAAGRycy9kb3ducmV2LnhtbESPQYvCQAyF78L+hyEL3nTqHkS6jiKK&#10;4EFhres9dGJb7WRqZ9Z2/705CN4S3st7X+bL3tXqQW2oPBuYjBNQxLm3FRcGfk/b0QxUiMgWa89k&#10;4J8CLBcfgzmm1nd8pEcWCyUhHFI0UMbYpFqHvCSHYewbYtEuvnUYZW0LbVvsJNzV+itJptphxdJQ&#10;YkPrkvJb9ucMnLusvhXX+257/zlkqzPn643fGzP87FffoCL18W1+Xe+s4Aus/CID6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NmDsIAAADbAAAADwAAAAAAAAAAAAAA&#10;AAChAgAAZHJzL2Rvd25yZXYueG1sUEsFBgAAAAAEAAQA+QAAAJADAAAAAA==&#10;" strokecolor="yellow" strokeweight="1.06mm">
                  <v:stroke joinstyle="miter" endcap="square"/>
                </v:line>
                <v:line id="Line 20" o:spid="_x0000_s1071" style="position:absolute;flip:y;visibility:visible;mso-wrap-style:square" from="3017,445" to="11018,3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Dlb8AAADbAAAADwAAAGRycy9kb3ducmV2LnhtbERPTYvCMBC9C/6HMII3TfUgWo0iiuBh&#10;Be2u96EZ22ozqU3W1n9vBMHbPN7nLFatKcWDaldYVjAaRiCIU6sLzhT8/e4GUxDOI2ssLZOCJzlY&#10;LbudBcbaNnyiR+IzEULYxagg976KpXRpTgbd0FbEgbvY2qAPsM6krrEJ4aaU4yiaSIMFh4YcK9rk&#10;lN6Sf6Pg3CTlLbve97v78ZCsz5xutvZHqX6vXc9BeGr9V/xx73WYP4P3L+EAu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u/Dlb8AAADbAAAADwAAAAAAAAAAAAAAAACh&#10;AgAAZHJzL2Rvd25yZXYueG1sUEsFBgAAAAAEAAQA+QAAAI0DAAAAAA==&#10;" strokecolor="yellow" strokeweight="1.06mm">
                  <v:stroke joinstyle="miter" endcap="square"/>
                </v:line>
                <v:shapetype id="_x0000_t202" coordsize="21600,21600" o:spt="202" path="m,l,21600r21600,l21600,xe">
                  <v:stroke joinstyle="miter"/>
                  <v:path gradientshapeok="t" o:connecttype="rect"/>
                </v:shapetype>
                <v:shape id="Text Box 21" o:spid="_x0000_s1072" type="#_x0000_t202" style="position:absolute;left:10220;top:-1655;width:5066;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vVr8A&#10;AADbAAAADwAAAGRycy9kb3ducmV2LnhtbERPz2vCMBS+D/wfwhO8zdSCY1SjiCB4nK5MvT2aZ1Pa&#10;vNQk0/rfm8Ngx4/v93I92E7cyYfGsYLZNANBXDndcK2g/N69f4IIEVlj55gUPCnAejV6W2Kh3YMP&#10;dD/GWqQQDgUqMDH2hZShMmQxTF1PnLir8xZjgr6W2uMjhdtO5ln2IS02nBoM9rQ1VLXHX6tg2F9O&#10;7TnW+fzHeLqFTfs1L0ulJuNhswARaYj/4j/3XivI0/r0Jf0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2q9WvwAAANsAAAAPAAAAAAAAAAAAAAAAAJgCAABkcnMvZG93bnJl&#10;di54bWxQSwUGAAAAAAQABAD1AAAAhAMAAAAA&#10;" strokeweight=".26mm">
                  <v:stroke endcap="square"/>
                  <v:textbox>
                    <w:txbxContent>
                      <w:p w:rsidR="00002C0C" w:rsidRPr="00196B91" w:rsidRDefault="00196B91" w:rsidP="00196B91">
                        <w:pPr>
                          <w:contextualSpacing/>
                          <w:jc w:val="center"/>
                          <w:rPr>
                            <w:rFonts w:eastAsia="Times New Roman"/>
                            <w:b/>
                            <w:sz w:val="20"/>
                            <w:szCs w:val="18"/>
                          </w:rPr>
                        </w:pPr>
                        <w:r w:rsidRPr="00196B91">
                          <w:rPr>
                            <w:rFonts w:eastAsia="Times New Roman"/>
                            <w:b/>
                            <w:sz w:val="20"/>
                            <w:szCs w:val="18"/>
                          </w:rPr>
                          <w:t>COMPETENZE CHIAVE</w:t>
                        </w:r>
                      </w:p>
                      <w:p w:rsidR="00002C0C" w:rsidRDefault="00002C0C" w:rsidP="00792255">
                        <w:pPr>
                          <w:numPr>
                            <w:ilvl w:val="0"/>
                            <w:numId w:val="9"/>
                          </w:numPr>
                          <w:contextualSpacing/>
                          <w:jc w:val="both"/>
                          <w:rPr>
                            <w:rFonts w:eastAsia="Times New Roman"/>
                            <w:i/>
                            <w:sz w:val="20"/>
                            <w:szCs w:val="18"/>
                          </w:rPr>
                        </w:pPr>
                        <w:r w:rsidRPr="00723F1A">
                          <w:rPr>
                            <w:rFonts w:eastAsia="Times New Roman"/>
                            <w:b/>
                            <w:i/>
                            <w:sz w:val="20"/>
                            <w:szCs w:val="18"/>
                          </w:rPr>
                          <w:t>Imparare a imparare</w:t>
                        </w:r>
                        <w:r w:rsidRPr="00723F1A">
                          <w:rPr>
                            <w:rFonts w:eastAsia="Times New Roman"/>
                            <w:i/>
                            <w:sz w:val="20"/>
                            <w:szCs w:val="18"/>
                          </w:rPr>
                          <w:t xml:space="preserve"> </w:t>
                        </w:r>
                      </w:p>
                      <w:p w:rsidR="00002C0C" w:rsidRDefault="00002C0C" w:rsidP="00792255">
                        <w:pPr>
                          <w:numPr>
                            <w:ilvl w:val="0"/>
                            <w:numId w:val="9"/>
                          </w:numPr>
                          <w:contextualSpacing/>
                          <w:jc w:val="both"/>
                          <w:rPr>
                            <w:rFonts w:eastAsia="Times New Roman"/>
                            <w:i/>
                            <w:sz w:val="20"/>
                            <w:szCs w:val="18"/>
                          </w:rPr>
                        </w:pPr>
                        <w:r w:rsidRPr="00723F1A">
                          <w:rPr>
                            <w:rFonts w:eastAsia="Times New Roman"/>
                            <w:b/>
                            <w:i/>
                            <w:sz w:val="20"/>
                            <w:szCs w:val="18"/>
                          </w:rPr>
                          <w:t>Le competenze sociali e civiche</w:t>
                        </w:r>
                        <w:r w:rsidRPr="00723F1A">
                          <w:rPr>
                            <w:rFonts w:eastAsia="Times New Roman"/>
                            <w:i/>
                            <w:sz w:val="20"/>
                            <w:szCs w:val="18"/>
                          </w:rPr>
                          <w:t xml:space="preserve"> </w:t>
                        </w:r>
                      </w:p>
                      <w:p w:rsidR="00002C0C" w:rsidRPr="00723F1A" w:rsidRDefault="00002C0C" w:rsidP="00792255">
                        <w:pPr>
                          <w:numPr>
                            <w:ilvl w:val="0"/>
                            <w:numId w:val="9"/>
                          </w:numPr>
                          <w:contextualSpacing/>
                          <w:jc w:val="both"/>
                          <w:rPr>
                            <w:rFonts w:eastAsia="Times New Roman"/>
                            <w:i/>
                            <w:sz w:val="20"/>
                            <w:szCs w:val="18"/>
                          </w:rPr>
                        </w:pPr>
                        <w:r w:rsidRPr="00723F1A">
                          <w:rPr>
                            <w:rFonts w:eastAsia="Times New Roman"/>
                            <w:i/>
                            <w:sz w:val="20"/>
                            <w:szCs w:val="18"/>
                          </w:rPr>
                          <w:t xml:space="preserve"> </w:t>
                        </w:r>
                        <w:r w:rsidRPr="00723F1A">
                          <w:rPr>
                            <w:rFonts w:eastAsia="Times New Roman"/>
                            <w:b/>
                            <w:i/>
                            <w:sz w:val="20"/>
                            <w:szCs w:val="18"/>
                          </w:rPr>
                          <w:t>La competenza civica</w:t>
                        </w:r>
                        <w:r w:rsidRPr="00723F1A">
                          <w:rPr>
                            <w:rFonts w:eastAsia="Times New Roman"/>
                            <w:i/>
                            <w:sz w:val="20"/>
                            <w:szCs w:val="18"/>
                          </w:rPr>
                          <w:t xml:space="preserve"> </w:t>
                        </w:r>
                      </w:p>
                      <w:p w:rsidR="00002C0C" w:rsidRPr="00723F1A" w:rsidRDefault="00002C0C" w:rsidP="00792255">
                        <w:pPr>
                          <w:numPr>
                            <w:ilvl w:val="0"/>
                            <w:numId w:val="9"/>
                          </w:numPr>
                          <w:contextualSpacing/>
                          <w:jc w:val="both"/>
                          <w:rPr>
                            <w:rFonts w:eastAsia="Times New Roman"/>
                            <w:i/>
                            <w:sz w:val="20"/>
                            <w:szCs w:val="18"/>
                          </w:rPr>
                        </w:pPr>
                        <w:r w:rsidRPr="00723F1A">
                          <w:rPr>
                            <w:rFonts w:eastAsia="Times New Roman"/>
                            <w:b/>
                            <w:i/>
                            <w:sz w:val="20"/>
                            <w:szCs w:val="18"/>
                          </w:rPr>
                          <w:t>Il senso di iniziativa e l’imprenditorialità</w:t>
                        </w:r>
                        <w:r w:rsidRPr="00723F1A">
                          <w:rPr>
                            <w:rFonts w:eastAsia="Times New Roman"/>
                            <w:i/>
                            <w:sz w:val="20"/>
                            <w:szCs w:val="18"/>
                          </w:rPr>
                          <w:t xml:space="preserve"> </w:t>
                        </w:r>
                      </w:p>
                      <w:p w:rsidR="00002C0C" w:rsidRPr="00723F1A" w:rsidRDefault="00002C0C" w:rsidP="00792255">
                        <w:pPr>
                          <w:numPr>
                            <w:ilvl w:val="0"/>
                            <w:numId w:val="9"/>
                          </w:numPr>
                          <w:contextualSpacing/>
                          <w:jc w:val="both"/>
                          <w:rPr>
                            <w:rFonts w:eastAsia="Times New Roman"/>
                            <w:sz w:val="20"/>
                            <w:szCs w:val="18"/>
                          </w:rPr>
                        </w:pPr>
                        <w:r w:rsidRPr="00723F1A">
                          <w:rPr>
                            <w:rFonts w:eastAsia="Times New Roman"/>
                            <w:b/>
                            <w:i/>
                            <w:sz w:val="20"/>
                            <w:szCs w:val="18"/>
                          </w:rPr>
                          <w:t>Consapevolezza ed espressione culturale</w:t>
                        </w:r>
                        <w:r w:rsidRPr="00723F1A">
                          <w:rPr>
                            <w:rFonts w:eastAsia="Times New Roman"/>
                            <w:i/>
                            <w:sz w:val="20"/>
                            <w:szCs w:val="18"/>
                          </w:rPr>
                          <w:t xml:space="preserve"> </w:t>
                        </w:r>
                      </w:p>
                      <w:p w:rsidR="00002C0C" w:rsidRDefault="00002C0C" w:rsidP="006F798D">
                        <w:pPr>
                          <w:jc w:val="center"/>
                        </w:pPr>
                      </w:p>
                      <w:p w:rsidR="00002C0C" w:rsidRDefault="00002C0C" w:rsidP="006F798D">
                        <w:pPr>
                          <w:jc w:val="center"/>
                        </w:pPr>
                      </w:p>
                      <w:p w:rsidR="00002C0C" w:rsidRDefault="00002C0C" w:rsidP="006F798D">
                        <w:pPr>
                          <w:jc w:val="center"/>
                        </w:pPr>
                      </w:p>
                      <w:p w:rsidR="00002C0C" w:rsidRDefault="00002C0C" w:rsidP="006F798D">
                        <w:pPr>
                          <w:jc w:val="center"/>
                        </w:pPr>
                      </w:p>
                      <w:p w:rsidR="00002C0C" w:rsidRDefault="00196B91" w:rsidP="006F798D">
                        <w:pPr>
                          <w:jc w:val="center"/>
                          <w:rPr>
                            <w:b/>
                            <w:bCs/>
                            <w:sz w:val="18"/>
                            <w:szCs w:val="18"/>
                          </w:rPr>
                        </w:pPr>
                        <w:hyperlink r:id="rId9" w:history="1">
                          <w:r w:rsidR="00002C0C" w:rsidRPr="001A0DE2">
                            <w:rPr>
                              <w:rStyle w:val="Collegamentoipertestuale"/>
                              <w:b/>
                              <w:bCs/>
                              <w:sz w:val="18"/>
                              <w:szCs w:val="18"/>
                            </w:rPr>
                            <w:t xml:space="preserve"> PROFILO dell’alunno</w:t>
                          </w:r>
                        </w:hyperlink>
                      </w:p>
                    </w:txbxContent>
                  </v:textbox>
                </v:shape>
                <v:shape id="Text Box 22" o:spid="_x0000_s1073" type="#_x0000_t202" style="position:absolute;left:-1647;top:-1610;width:5206;height:3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YKzcIA&#10;AADbAAAADwAAAGRycy9kb3ducmV2LnhtbESPQWsCMRSE7wX/Q3gFbzXrgiJbo0hB8Njqou3tsXnd&#10;LLt5WZOo6783QqHHYWa+YZbrwXbiSj40jhVMJxkI4srphmsF5WH7tgARIrLGzjEpuFOA9Wr0ssRC&#10;uxt/0XUfa5EgHApUYGLsCylDZchimLieOHm/zluMSfpaao+3BLedzLNsLi02nBYM9vRhqGr3F6tg&#10;2P2c2u9Y57Oj8XQOm/ZzVpZKjV+HzTuISEP8D/+1d1pBPoXnl/Q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grNwgAAANsAAAAPAAAAAAAAAAAAAAAAAJgCAABkcnMvZG93&#10;bnJldi54bWxQSwUGAAAAAAQABAD1AAAAhwMAAAAA&#10;" strokeweight=".26mm">
                  <v:stroke endcap="square"/>
                  <v:textbox>
                    <w:txbxContent>
                      <w:p w:rsidR="00002C0C" w:rsidRPr="00196B91" w:rsidRDefault="00196B91" w:rsidP="00196B91">
                        <w:pPr>
                          <w:jc w:val="center"/>
                          <w:rPr>
                            <w:b/>
                          </w:rPr>
                        </w:pPr>
                        <w:r w:rsidRPr="00196B91">
                          <w:rPr>
                            <w:b/>
                          </w:rPr>
                          <w:t>DISPOSIZIONE DELLA MENTE:</w:t>
                        </w:r>
                      </w:p>
                      <w:p w:rsidR="00002C0C" w:rsidRDefault="00002C0C" w:rsidP="002E7E96">
                        <w:pPr>
                          <w:spacing w:line="240" w:lineRule="auto"/>
                        </w:pPr>
                        <w:r w:rsidRPr="00E84178">
                          <w:t>Persistere</w:t>
                        </w:r>
                      </w:p>
                      <w:p w:rsidR="00002C0C" w:rsidRDefault="00002C0C" w:rsidP="002E7E96">
                        <w:pPr>
                          <w:spacing w:line="240" w:lineRule="auto"/>
                        </w:pPr>
                        <w:r>
                          <w:t>Gestire l’impulsività</w:t>
                        </w:r>
                      </w:p>
                      <w:p w:rsidR="00002C0C" w:rsidRDefault="00002C0C" w:rsidP="002E7E96">
                        <w:pPr>
                          <w:spacing w:line="240" w:lineRule="auto"/>
                        </w:pPr>
                        <w:r>
                          <w:t>Pensare in modo flessibile</w:t>
                        </w:r>
                      </w:p>
                      <w:p w:rsidR="00002C0C" w:rsidRDefault="00002C0C" w:rsidP="002E7E96">
                        <w:pPr>
                          <w:spacing w:line="240" w:lineRule="auto"/>
                        </w:pPr>
                        <w:r>
                          <w:t>Applicare la conoscenza pregressa a nuove situazioni.</w:t>
                        </w:r>
                      </w:p>
                      <w:p w:rsidR="00002C0C" w:rsidRDefault="00002C0C" w:rsidP="006F798D">
                        <w:r>
                          <w:t>Raccogliere le informazioni attraverso tutti i sensi.</w:t>
                        </w:r>
                      </w:p>
                      <w:p w:rsidR="00002C0C" w:rsidRDefault="00002C0C" w:rsidP="006F798D">
                        <w:r>
                          <w:t>Saper entrare in empatia con gli altri.</w:t>
                        </w:r>
                      </w:p>
                      <w:p w:rsidR="00002C0C" w:rsidRPr="00E84178" w:rsidRDefault="00002C0C" w:rsidP="006F798D">
                        <w:pPr>
                          <w:rPr>
                            <w:color w:val="FF0000"/>
                          </w:rPr>
                        </w:pPr>
                      </w:p>
                      <w:p w:rsidR="00002C0C" w:rsidRDefault="00002C0C" w:rsidP="006F798D"/>
                    </w:txbxContent>
                  </v:textbox>
                </v:shape>
                <w10:anchorlock/>
              </v:group>
            </w:pict>
          </mc:Fallback>
        </mc:AlternateContent>
      </w:r>
    </w:p>
    <w:p w:rsidR="00254B20" w:rsidRDefault="00254B20" w:rsidP="00254B20">
      <w:pPr>
        <w:pStyle w:val="Paragrafoelenco"/>
        <w:numPr>
          <w:ilvl w:val="0"/>
          <w:numId w:val="1"/>
        </w:numPr>
      </w:pPr>
      <w:r>
        <w:lastRenderedPageBreak/>
        <w:t xml:space="preserve">Tabelle </w:t>
      </w:r>
      <w:proofErr w:type="gramStart"/>
      <w:r>
        <w:t>con :</w:t>
      </w:r>
      <w:proofErr w:type="gramEnd"/>
      <w:r w:rsidRPr="00022D1E">
        <w:t xml:space="preserve"> </w:t>
      </w:r>
      <w:r w:rsidRPr="002051EC">
        <w:t xml:space="preserve">APPROCCI METODOLOGICI </w:t>
      </w:r>
      <w:r>
        <w:t>,</w:t>
      </w:r>
      <w:r w:rsidRPr="002051EC">
        <w:t xml:space="preserve">STRATEGIE, TECNICHE, </w:t>
      </w:r>
      <w:r>
        <w:t>STRUMENTI , ESPERIENZE/PROGETTI SIGNIFICATIVI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7138"/>
      </w:tblGrid>
      <w:tr w:rsidR="00254B20" w:rsidRPr="003D0F61" w:rsidTr="0037771F">
        <w:tc>
          <w:tcPr>
            <w:tcW w:w="14426" w:type="dxa"/>
            <w:gridSpan w:val="2"/>
            <w:shd w:val="clear" w:color="auto" w:fill="auto"/>
          </w:tcPr>
          <w:p w:rsidR="00254B20" w:rsidRDefault="00254B20" w:rsidP="0037771F">
            <w:pPr>
              <w:jc w:val="center"/>
              <w:rPr>
                <w:rFonts w:ascii="Colonna MT" w:hAnsi="Colonna MT"/>
                <w:b/>
                <w:bCs/>
                <w:sz w:val="32"/>
                <w:szCs w:val="32"/>
              </w:rPr>
            </w:pPr>
            <w:r w:rsidRPr="003D0F61">
              <w:rPr>
                <w:b/>
              </w:rPr>
              <w:br w:type="page"/>
            </w:r>
            <w:r w:rsidRPr="003D0F61">
              <w:rPr>
                <w:rFonts w:ascii="Colonna MT" w:hAnsi="Colonna MT"/>
                <w:b/>
                <w:bCs/>
                <w:sz w:val="32"/>
                <w:szCs w:val="32"/>
              </w:rPr>
              <w:t>APPROCCI METODOLOGICI</w:t>
            </w:r>
          </w:p>
          <w:p w:rsidR="00254B20" w:rsidRPr="003D0F61" w:rsidRDefault="00254B20" w:rsidP="0037771F">
            <w:pPr>
              <w:autoSpaceDE w:val="0"/>
              <w:autoSpaceDN w:val="0"/>
              <w:adjustRightInd w:val="0"/>
              <w:spacing w:after="0" w:line="240" w:lineRule="auto"/>
              <w:jc w:val="center"/>
              <w:rPr>
                <w:rFonts w:ascii="Calibri" w:hAnsi="Calibri" w:cs="Calibri"/>
                <w:color w:val="262626"/>
                <w:sz w:val="20"/>
                <w:szCs w:val="20"/>
              </w:rPr>
            </w:pPr>
            <w:r w:rsidRPr="00446AE6">
              <w:rPr>
                <w:rFonts w:ascii="Calibri,Bold" w:hAnsi="Calibri,Bold" w:cs="Calibri,Bold"/>
                <w:b/>
                <w:bCs/>
                <w:sz w:val="20"/>
                <w:szCs w:val="20"/>
              </w:rPr>
              <w:t xml:space="preserve">PROCEDURE </w:t>
            </w:r>
            <w:r w:rsidRPr="00446AE6">
              <w:rPr>
                <w:rFonts w:ascii="Calibri" w:hAnsi="Calibri" w:cs="Calibri"/>
                <w:sz w:val="20"/>
                <w:szCs w:val="20"/>
              </w:rPr>
              <w:t>che l'insegnante attiva nella r</w:t>
            </w:r>
            <w:r w:rsidR="009562A5">
              <w:rPr>
                <w:rFonts w:ascii="Calibri" w:hAnsi="Calibri" w:cs="Calibri"/>
                <w:sz w:val="20"/>
                <w:szCs w:val="20"/>
              </w:rPr>
              <w:t>ealizzazione delle singole unità</w:t>
            </w:r>
            <w:r w:rsidRPr="00446AE6">
              <w:rPr>
                <w:rFonts w:ascii="Calibri" w:hAnsi="Calibri" w:cs="Calibri"/>
                <w:sz w:val="20"/>
                <w:szCs w:val="20"/>
              </w:rPr>
              <w:t xml:space="preserve"> didattiche che ha progettato.</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6F798D" w:rsidRPr="006F798D" w:rsidRDefault="006F798D" w:rsidP="00792255">
            <w:pPr>
              <w:pStyle w:val="Paragrafoelenco"/>
              <w:numPr>
                <w:ilvl w:val="0"/>
                <w:numId w:val="7"/>
              </w:numPr>
              <w:rPr>
                <w:sz w:val="24"/>
                <w:szCs w:val="24"/>
              </w:rPr>
            </w:pPr>
            <w:r w:rsidRPr="006F798D">
              <w:rPr>
                <w:sz w:val="24"/>
                <w:szCs w:val="24"/>
              </w:rPr>
              <w:t>Attività pratica</w:t>
            </w:r>
          </w:p>
          <w:p w:rsidR="006F798D" w:rsidRDefault="006F798D" w:rsidP="00792255">
            <w:pPr>
              <w:pStyle w:val="Paragrafoelenco"/>
              <w:numPr>
                <w:ilvl w:val="0"/>
                <w:numId w:val="7"/>
              </w:numPr>
              <w:rPr>
                <w:sz w:val="24"/>
                <w:szCs w:val="24"/>
              </w:rPr>
            </w:pPr>
            <w:r w:rsidRPr="006F798D">
              <w:rPr>
                <w:sz w:val="24"/>
                <w:szCs w:val="24"/>
              </w:rPr>
              <w:t>Apprendimento cooperativo</w:t>
            </w:r>
          </w:p>
          <w:p w:rsidR="00254B20" w:rsidRPr="006F798D" w:rsidRDefault="006F798D" w:rsidP="00792255">
            <w:pPr>
              <w:pStyle w:val="Paragrafoelenco"/>
              <w:numPr>
                <w:ilvl w:val="0"/>
                <w:numId w:val="7"/>
              </w:numPr>
              <w:rPr>
                <w:sz w:val="24"/>
                <w:szCs w:val="24"/>
              </w:rPr>
            </w:pPr>
            <w:r w:rsidRPr="006F798D">
              <w:rPr>
                <w:sz w:val="24"/>
                <w:szCs w:val="24"/>
              </w:rPr>
              <w:t>Apprendimento tra pari e per imitazione</w:t>
            </w:r>
          </w:p>
        </w:tc>
        <w:tc>
          <w:tcPr>
            <w:tcW w:w="7213" w:type="dxa"/>
            <w:shd w:val="clear" w:color="auto" w:fill="auto"/>
          </w:tcPr>
          <w:p w:rsidR="006F798D" w:rsidRPr="006F798D" w:rsidRDefault="006F798D" w:rsidP="00792255">
            <w:pPr>
              <w:pStyle w:val="Paragrafoelenco"/>
              <w:numPr>
                <w:ilvl w:val="0"/>
                <w:numId w:val="7"/>
              </w:numPr>
              <w:rPr>
                <w:sz w:val="24"/>
                <w:szCs w:val="24"/>
              </w:rPr>
            </w:pPr>
            <w:r w:rsidRPr="006F798D">
              <w:rPr>
                <w:sz w:val="24"/>
                <w:szCs w:val="24"/>
              </w:rPr>
              <w:t>Attività pratica</w:t>
            </w:r>
          </w:p>
          <w:p w:rsidR="006F798D" w:rsidRDefault="006F798D" w:rsidP="00792255">
            <w:pPr>
              <w:pStyle w:val="Paragrafoelenco"/>
              <w:numPr>
                <w:ilvl w:val="0"/>
                <w:numId w:val="7"/>
              </w:numPr>
              <w:rPr>
                <w:sz w:val="24"/>
                <w:szCs w:val="24"/>
              </w:rPr>
            </w:pPr>
            <w:r w:rsidRPr="006F798D">
              <w:rPr>
                <w:sz w:val="24"/>
                <w:szCs w:val="24"/>
              </w:rPr>
              <w:t>Apprendimento cooperativo</w:t>
            </w:r>
          </w:p>
          <w:p w:rsidR="00254B20" w:rsidRPr="006F798D" w:rsidRDefault="006F798D" w:rsidP="00792255">
            <w:pPr>
              <w:pStyle w:val="Paragrafoelenco"/>
              <w:numPr>
                <w:ilvl w:val="0"/>
                <w:numId w:val="7"/>
              </w:numPr>
              <w:rPr>
                <w:sz w:val="24"/>
                <w:szCs w:val="24"/>
              </w:rPr>
            </w:pPr>
            <w:r w:rsidRPr="006F798D">
              <w:rPr>
                <w:sz w:val="24"/>
                <w:szCs w:val="24"/>
              </w:rPr>
              <w:t>Apprendimento tra pari e per imitazione</w:t>
            </w:r>
          </w:p>
        </w:tc>
      </w:tr>
    </w:tbl>
    <w:p w:rsidR="00254B20" w:rsidRDefault="00254B20" w:rsidP="00254B2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6"/>
        <w:gridCol w:w="7141"/>
      </w:tblGrid>
      <w:tr w:rsidR="00254B20" w:rsidRPr="00103F2D" w:rsidTr="0037771F">
        <w:tc>
          <w:tcPr>
            <w:tcW w:w="14426" w:type="dxa"/>
            <w:gridSpan w:val="2"/>
            <w:shd w:val="clear" w:color="auto" w:fill="auto"/>
          </w:tcPr>
          <w:p w:rsidR="00254B20" w:rsidRDefault="00254B20" w:rsidP="0037771F">
            <w:pPr>
              <w:jc w:val="center"/>
              <w:rPr>
                <w:rFonts w:ascii="Colonna MT" w:hAnsi="Colonna MT"/>
                <w:b/>
                <w:bCs/>
                <w:sz w:val="32"/>
                <w:szCs w:val="32"/>
              </w:rPr>
            </w:pPr>
            <w:r w:rsidRPr="00CD33D4">
              <w:rPr>
                <w:rFonts w:ascii="Colonna MT" w:hAnsi="Colonna MT"/>
                <w:b/>
                <w:bCs/>
                <w:sz w:val="32"/>
                <w:szCs w:val="32"/>
              </w:rPr>
              <w:t>STRETEGIE DIDATTICHE</w:t>
            </w:r>
          </w:p>
          <w:p w:rsidR="00254B20" w:rsidRPr="00795FBD" w:rsidRDefault="00254B20" w:rsidP="00196B91">
            <w:pPr>
              <w:rPr>
                <w:rFonts w:ascii="Colonna MT" w:hAnsi="Colonna MT"/>
                <w:b/>
                <w:bCs/>
                <w:sz w:val="32"/>
                <w:szCs w:val="32"/>
              </w:rPr>
            </w:pPr>
            <w:r>
              <w:t xml:space="preserve">Riguardano l'orientamento complessivo che l'insegnante assume in quanto facilitatore dei processi di apprendimento. Le strategie sono essenzialmente due: </w:t>
            </w:r>
            <w:r>
              <w:rPr>
                <w:b/>
                <w:bCs/>
              </w:rPr>
              <w:t>strategia espositiva e strategia euristica</w:t>
            </w:r>
            <w:r>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254B20" w:rsidRPr="00103F2D" w:rsidTr="0037771F">
        <w:tc>
          <w:tcPr>
            <w:tcW w:w="7213" w:type="dxa"/>
            <w:shd w:val="clear" w:color="auto" w:fill="auto"/>
          </w:tcPr>
          <w:p w:rsidR="00254B20" w:rsidRPr="00103F2D" w:rsidRDefault="00254B20" w:rsidP="0037771F">
            <w:pPr>
              <w:jc w:val="center"/>
              <w:rPr>
                <w:rFonts w:ascii="Calibri" w:eastAsia="MS Mincho" w:hAnsi="Calibri" w:cs="Arial"/>
                <w:sz w:val="32"/>
              </w:rPr>
            </w:pPr>
            <w:r w:rsidRPr="00103F2D">
              <w:rPr>
                <w:rFonts w:ascii="Calibri" w:eastAsia="MS Mincho" w:hAnsi="Calibri"/>
                <w:b/>
                <w:bCs/>
                <w:color w:val="000000"/>
                <w:sz w:val="32"/>
              </w:rPr>
              <w:t>PRIMARIA</w:t>
            </w:r>
          </w:p>
        </w:tc>
        <w:tc>
          <w:tcPr>
            <w:tcW w:w="7213" w:type="dxa"/>
            <w:shd w:val="clear" w:color="auto" w:fill="auto"/>
          </w:tcPr>
          <w:p w:rsidR="00254B20" w:rsidRPr="00103F2D" w:rsidRDefault="00254B20" w:rsidP="0037771F">
            <w:pPr>
              <w:jc w:val="center"/>
              <w:rPr>
                <w:rFonts w:ascii="Calibri" w:eastAsia="MS Mincho" w:hAnsi="Calibri" w:cs="Arial"/>
                <w:sz w:val="32"/>
              </w:rPr>
            </w:pPr>
            <w:r w:rsidRPr="00103F2D">
              <w:rPr>
                <w:rFonts w:ascii="Calibri" w:eastAsia="MS Mincho" w:hAnsi="Calibri"/>
                <w:b/>
                <w:bCs/>
                <w:sz w:val="32"/>
              </w:rPr>
              <w:t>SECONDARIA DI I GRADO</w:t>
            </w:r>
          </w:p>
        </w:tc>
      </w:tr>
      <w:tr w:rsidR="00254B20" w:rsidRPr="00103F2D" w:rsidTr="0037771F">
        <w:tc>
          <w:tcPr>
            <w:tcW w:w="7213" w:type="dxa"/>
            <w:shd w:val="clear" w:color="auto" w:fill="auto"/>
          </w:tcPr>
          <w:p w:rsidR="00254B20" w:rsidRDefault="00254B20" w:rsidP="00792255">
            <w:pPr>
              <w:numPr>
                <w:ilvl w:val="0"/>
                <w:numId w:val="3"/>
              </w:numPr>
              <w:spacing w:after="0" w:line="480" w:lineRule="auto"/>
              <w:rPr>
                <w:rFonts w:ascii="Calibri" w:hAnsi="Calibri"/>
                <w:bCs/>
                <w:color w:val="0D0D0D"/>
              </w:rPr>
            </w:pPr>
            <w:r>
              <w:rPr>
                <w:rFonts w:ascii="Calibri" w:hAnsi="Calibri"/>
                <w:bCs/>
                <w:color w:val="0D0D0D"/>
              </w:rPr>
              <w:t xml:space="preserve">Strategia espositiva </w:t>
            </w:r>
          </w:p>
          <w:p w:rsidR="00254B20" w:rsidRPr="00A01950" w:rsidRDefault="00254B20" w:rsidP="00792255">
            <w:pPr>
              <w:numPr>
                <w:ilvl w:val="0"/>
                <w:numId w:val="3"/>
              </w:numPr>
              <w:spacing w:after="0" w:line="480" w:lineRule="auto"/>
              <w:rPr>
                <w:rFonts w:ascii="Calibri" w:hAnsi="Calibri"/>
                <w:bCs/>
                <w:color w:val="0D0D0D"/>
              </w:rPr>
            </w:pPr>
            <w:r>
              <w:rPr>
                <w:rFonts w:ascii="Calibri" w:hAnsi="Calibri"/>
                <w:bCs/>
                <w:color w:val="0D0D0D"/>
              </w:rPr>
              <w:lastRenderedPageBreak/>
              <w:t>S</w:t>
            </w:r>
            <w:r w:rsidRPr="00795FBD">
              <w:rPr>
                <w:rFonts w:ascii="Calibri" w:hAnsi="Calibri"/>
                <w:bCs/>
                <w:color w:val="0D0D0D"/>
              </w:rPr>
              <w:t>trategia euristica</w:t>
            </w:r>
          </w:p>
        </w:tc>
        <w:tc>
          <w:tcPr>
            <w:tcW w:w="7213" w:type="dxa"/>
            <w:shd w:val="clear" w:color="auto" w:fill="auto"/>
          </w:tcPr>
          <w:p w:rsidR="00254B20" w:rsidRDefault="00254B20" w:rsidP="00792255">
            <w:pPr>
              <w:numPr>
                <w:ilvl w:val="0"/>
                <w:numId w:val="3"/>
              </w:numPr>
              <w:spacing w:after="0" w:line="480" w:lineRule="auto"/>
              <w:rPr>
                <w:rFonts w:ascii="Calibri" w:hAnsi="Calibri"/>
                <w:bCs/>
                <w:color w:val="0D0D0D"/>
              </w:rPr>
            </w:pPr>
            <w:r>
              <w:rPr>
                <w:rFonts w:ascii="Calibri" w:hAnsi="Calibri"/>
                <w:bCs/>
                <w:color w:val="0D0D0D"/>
              </w:rPr>
              <w:lastRenderedPageBreak/>
              <w:t xml:space="preserve">Strategia espositiva </w:t>
            </w:r>
          </w:p>
          <w:p w:rsidR="00254B20" w:rsidRPr="00795FBD" w:rsidRDefault="00254B20" w:rsidP="00792255">
            <w:pPr>
              <w:numPr>
                <w:ilvl w:val="0"/>
                <w:numId w:val="3"/>
              </w:numPr>
              <w:spacing w:after="0" w:line="480" w:lineRule="auto"/>
              <w:rPr>
                <w:rFonts w:ascii="Calibri" w:hAnsi="Calibri"/>
                <w:bCs/>
                <w:color w:val="0D0D0D"/>
              </w:rPr>
            </w:pPr>
            <w:r w:rsidRPr="00795FBD">
              <w:rPr>
                <w:rFonts w:ascii="Calibri" w:hAnsi="Calibri"/>
                <w:bCs/>
                <w:color w:val="0D0D0D"/>
              </w:rPr>
              <w:lastRenderedPageBreak/>
              <w:t>Strategia euristica</w:t>
            </w:r>
          </w:p>
        </w:tc>
      </w:tr>
      <w:tr w:rsidR="00254B20" w:rsidRPr="003D0F61" w:rsidTr="0037771F">
        <w:tc>
          <w:tcPr>
            <w:tcW w:w="14426" w:type="dxa"/>
            <w:gridSpan w:val="2"/>
            <w:shd w:val="clear" w:color="auto" w:fill="auto"/>
          </w:tcPr>
          <w:p w:rsidR="00254B20" w:rsidRDefault="00254B20" w:rsidP="0037771F">
            <w:pPr>
              <w:jc w:val="center"/>
              <w:rPr>
                <w:rFonts w:ascii="Colonna MT" w:hAnsi="Colonna MT"/>
                <w:b/>
                <w:bCs/>
                <w:sz w:val="32"/>
                <w:szCs w:val="32"/>
              </w:rPr>
            </w:pPr>
            <w:r>
              <w:rPr>
                <w:rFonts w:ascii="Colonna MT" w:hAnsi="Colonna MT"/>
                <w:b/>
                <w:bCs/>
                <w:sz w:val="32"/>
                <w:szCs w:val="32"/>
              </w:rPr>
              <w:lastRenderedPageBreak/>
              <w:t xml:space="preserve">TECNICHE </w:t>
            </w:r>
            <w:r w:rsidRPr="00CD33D4">
              <w:rPr>
                <w:rFonts w:ascii="Colonna MT" w:hAnsi="Colonna MT"/>
                <w:b/>
                <w:bCs/>
                <w:sz w:val="32"/>
                <w:szCs w:val="32"/>
              </w:rPr>
              <w:t>DIDATTICHE</w:t>
            </w:r>
          </w:p>
          <w:p w:rsidR="00254B20" w:rsidRPr="00CD33D4" w:rsidRDefault="00254B20" w:rsidP="0037771F">
            <w:pPr>
              <w:rPr>
                <w:rFonts w:ascii="Colonna MT" w:hAnsi="Colonna MT"/>
                <w:b/>
                <w:bCs/>
                <w:sz w:val="32"/>
                <w:szCs w:val="32"/>
              </w:rPr>
            </w:pPr>
            <w:r>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254B20" w:rsidRPr="00C44483" w:rsidRDefault="00254B20" w:rsidP="00792255">
            <w:pPr>
              <w:numPr>
                <w:ilvl w:val="0"/>
                <w:numId w:val="2"/>
              </w:numPr>
              <w:spacing w:line="240" w:lineRule="auto"/>
              <w:rPr>
                <w:bCs/>
              </w:rPr>
            </w:pPr>
          </w:p>
        </w:tc>
        <w:tc>
          <w:tcPr>
            <w:tcW w:w="7213" w:type="dxa"/>
            <w:shd w:val="clear" w:color="auto" w:fill="auto"/>
          </w:tcPr>
          <w:p w:rsidR="00254B20" w:rsidRPr="00022D1E" w:rsidRDefault="00254B20" w:rsidP="00792255">
            <w:pPr>
              <w:pStyle w:val="Paragrafoelenco"/>
              <w:numPr>
                <w:ilvl w:val="0"/>
                <w:numId w:val="4"/>
              </w:numPr>
              <w:spacing w:line="480" w:lineRule="auto"/>
              <w:rPr>
                <w:b/>
                <w:bCs/>
              </w:rPr>
            </w:pPr>
          </w:p>
        </w:tc>
      </w:tr>
    </w:tbl>
    <w:p w:rsidR="00254B20" w:rsidRPr="003D0F61" w:rsidRDefault="00254B20" w:rsidP="00254B2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3D0F61" w:rsidTr="0037771F">
        <w:tc>
          <w:tcPr>
            <w:tcW w:w="14426" w:type="dxa"/>
            <w:gridSpan w:val="2"/>
            <w:shd w:val="clear" w:color="auto" w:fill="auto"/>
          </w:tcPr>
          <w:p w:rsidR="00254B20" w:rsidRPr="00C44483" w:rsidRDefault="00254B20" w:rsidP="0037771F">
            <w:pPr>
              <w:jc w:val="center"/>
              <w:rPr>
                <w:rFonts w:ascii="Colonna MT" w:hAnsi="Colonna MT"/>
                <w:b/>
                <w:bCs/>
                <w:sz w:val="32"/>
                <w:szCs w:val="32"/>
              </w:rPr>
            </w:pPr>
            <w:r w:rsidRPr="00C44483">
              <w:rPr>
                <w:rFonts w:ascii="Colonna MT" w:hAnsi="Colonna MT"/>
                <w:b/>
                <w:bCs/>
                <w:sz w:val="32"/>
                <w:szCs w:val="32"/>
              </w:rPr>
              <w:t>STRUMENTI DIDATTICI</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254B20" w:rsidRPr="003D0F61" w:rsidRDefault="00254B20" w:rsidP="00792255">
            <w:pPr>
              <w:numPr>
                <w:ilvl w:val="0"/>
                <w:numId w:val="3"/>
              </w:numPr>
              <w:rPr>
                <w:bCs/>
              </w:rPr>
            </w:pPr>
          </w:p>
        </w:tc>
        <w:tc>
          <w:tcPr>
            <w:tcW w:w="7213" w:type="dxa"/>
            <w:shd w:val="clear" w:color="auto" w:fill="auto"/>
          </w:tcPr>
          <w:p w:rsidR="00254B20" w:rsidRPr="003D0F61" w:rsidRDefault="00254B20" w:rsidP="00792255">
            <w:pPr>
              <w:numPr>
                <w:ilvl w:val="0"/>
                <w:numId w:val="3"/>
              </w:numPr>
              <w:rPr>
                <w:bCs/>
              </w:rPr>
            </w:pPr>
          </w:p>
        </w:tc>
      </w:tr>
    </w:tbl>
    <w:p w:rsidR="00254B20" w:rsidRDefault="00254B20" w:rsidP="00254B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022D1E" w:rsidTr="0037771F">
        <w:tc>
          <w:tcPr>
            <w:tcW w:w="14426" w:type="dxa"/>
            <w:gridSpan w:val="2"/>
            <w:shd w:val="clear" w:color="auto" w:fill="auto"/>
          </w:tcPr>
          <w:p w:rsidR="00254B20" w:rsidRPr="00022D1E" w:rsidRDefault="00254B20" w:rsidP="0037771F">
            <w:pPr>
              <w:pStyle w:val="Paragrafoelenco"/>
              <w:jc w:val="center"/>
              <w:rPr>
                <w:rFonts w:ascii="Colonna MT" w:hAnsi="Colonna MT"/>
                <w:b/>
                <w:bCs/>
                <w:sz w:val="32"/>
                <w:szCs w:val="32"/>
              </w:rPr>
            </w:pPr>
            <w:r w:rsidRPr="00022D1E">
              <w:rPr>
                <w:rFonts w:ascii="Colonna MT" w:hAnsi="Colonna MT"/>
                <w:b/>
                <w:bCs/>
                <w:sz w:val="32"/>
                <w:szCs w:val="32"/>
              </w:rPr>
              <w:t>ESPERIENZE SIGNIFICATIVE</w:t>
            </w:r>
          </w:p>
        </w:tc>
      </w:tr>
      <w:tr w:rsidR="00254B20" w:rsidRPr="00022D1E" w:rsidTr="0037771F">
        <w:tc>
          <w:tcPr>
            <w:tcW w:w="7213" w:type="dxa"/>
            <w:shd w:val="clear" w:color="auto" w:fill="auto"/>
          </w:tcPr>
          <w:p w:rsidR="00254B20" w:rsidRPr="00022D1E" w:rsidRDefault="00254B20" w:rsidP="0037771F">
            <w:pPr>
              <w:pStyle w:val="Paragrafoelenco"/>
            </w:pPr>
            <w:r w:rsidRPr="00022D1E">
              <w:rPr>
                <w:b/>
                <w:bCs/>
              </w:rPr>
              <w:t>PRIMARIA</w:t>
            </w:r>
          </w:p>
        </w:tc>
        <w:tc>
          <w:tcPr>
            <w:tcW w:w="7213" w:type="dxa"/>
            <w:shd w:val="clear" w:color="auto" w:fill="auto"/>
          </w:tcPr>
          <w:p w:rsidR="00254B20" w:rsidRPr="00022D1E" w:rsidRDefault="00254B20" w:rsidP="0037771F">
            <w:pPr>
              <w:pStyle w:val="Paragrafoelenco"/>
            </w:pPr>
            <w:r w:rsidRPr="00022D1E">
              <w:rPr>
                <w:b/>
                <w:bCs/>
              </w:rPr>
              <w:t>SECONDARIA DI I GRADO</w:t>
            </w:r>
          </w:p>
        </w:tc>
      </w:tr>
      <w:tr w:rsidR="00254B20" w:rsidRPr="00022D1E" w:rsidTr="0037771F">
        <w:tc>
          <w:tcPr>
            <w:tcW w:w="7213" w:type="dxa"/>
            <w:shd w:val="clear" w:color="auto" w:fill="auto"/>
          </w:tcPr>
          <w:p w:rsidR="00254B20" w:rsidRPr="00F04CCC" w:rsidRDefault="00254B20" w:rsidP="00792255">
            <w:pPr>
              <w:pStyle w:val="Paragrafoelenco"/>
              <w:numPr>
                <w:ilvl w:val="0"/>
                <w:numId w:val="5"/>
              </w:numPr>
              <w:spacing w:line="480" w:lineRule="auto"/>
              <w:rPr>
                <w:bCs/>
              </w:rPr>
            </w:pPr>
            <w:r>
              <w:rPr>
                <w:bCs/>
              </w:rPr>
              <w:t xml:space="preserve"> </w:t>
            </w:r>
          </w:p>
        </w:tc>
        <w:tc>
          <w:tcPr>
            <w:tcW w:w="7213" w:type="dxa"/>
            <w:shd w:val="clear" w:color="auto" w:fill="auto"/>
          </w:tcPr>
          <w:p w:rsidR="00254B20" w:rsidRPr="00022D1E" w:rsidRDefault="00254B20" w:rsidP="00792255">
            <w:pPr>
              <w:pStyle w:val="Paragrafoelenco"/>
              <w:numPr>
                <w:ilvl w:val="0"/>
                <w:numId w:val="8"/>
              </w:numPr>
              <w:rPr>
                <w:bCs/>
              </w:rPr>
            </w:pPr>
          </w:p>
        </w:tc>
      </w:tr>
    </w:tbl>
    <w:p w:rsidR="00254B20" w:rsidRDefault="00254B20" w:rsidP="00254B20">
      <w:pPr>
        <w:pStyle w:val="Paragrafoelenc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3D0F61" w:rsidTr="0037771F">
        <w:tc>
          <w:tcPr>
            <w:tcW w:w="14426" w:type="dxa"/>
            <w:gridSpan w:val="2"/>
            <w:shd w:val="clear" w:color="auto" w:fill="auto"/>
          </w:tcPr>
          <w:p w:rsidR="00254B20" w:rsidRPr="00C44483" w:rsidRDefault="00254B20" w:rsidP="0037771F">
            <w:pPr>
              <w:jc w:val="center"/>
              <w:rPr>
                <w:rFonts w:ascii="Colonna MT" w:hAnsi="Colonna MT"/>
                <w:b/>
                <w:bCs/>
                <w:sz w:val="32"/>
                <w:szCs w:val="32"/>
              </w:rPr>
            </w:pPr>
            <w:r>
              <w:rPr>
                <w:rFonts w:ascii="Colonna MT" w:hAnsi="Colonna MT"/>
                <w:b/>
                <w:bCs/>
                <w:sz w:val="32"/>
                <w:szCs w:val="32"/>
              </w:rPr>
              <w:lastRenderedPageBreak/>
              <w:t>PROGETTI</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6F798D" w:rsidRPr="00C96E64" w:rsidRDefault="006F798D" w:rsidP="00792255">
            <w:pPr>
              <w:pStyle w:val="Paragrafoelenco"/>
              <w:numPr>
                <w:ilvl w:val="0"/>
                <w:numId w:val="10"/>
              </w:numPr>
              <w:rPr>
                <w:sz w:val="20"/>
                <w:szCs w:val="20"/>
              </w:rPr>
            </w:pPr>
            <w:r w:rsidRPr="00C96E64">
              <w:rPr>
                <w:sz w:val="20"/>
                <w:szCs w:val="20"/>
              </w:rPr>
              <w:t>Progetto con esperti di attività motoria e sportive</w:t>
            </w:r>
          </w:p>
          <w:p w:rsidR="00254B20" w:rsidRPr="007B6AF0" w:rsidRDefault="00254B20" w:rsidP="006F798D">
            <w:pPr>
              <w:ind w:left="360"/>
              <w:rPr>
                <w:bCs/>
              </w:rPr>
            </w:pPr>
          </w:p>
        </w:tc>
        <w:tc>
          <w:tcPr>
            <w:tcW w:w="7213" w:type="dxa"/>
            <w:shd w:val="clear" w:color="auto" w:fill="auto"/>
          </w:tcPr>
          <w:p w:rsidR="00C96E64" w:rsidRDefault="006F798D" w:rsidP="00792255">
            <w:pPr>
              <w:pStyle w:val="Paragrafoelenco"/>
              <w:numPr>
                <w:ilvl w:val="0"/>
                <w:numId w:val="10"/>
              </w:numPr>
              <w:rPr>
                <w:sz w:val="20"/>
                <w:szCs w:val="20"/>
              </w:rPr>
            </w:pPr>
            <w:r w:rsidRPr="00C96E64">
              <w:rPr>
                <w:sz w:val="20"/>
                <w:szCs w:val="20"/>
              </w:rPr>
              <w:t>Trekking, rafting</w:t>
            </w:r>
          </w:p>
          <w:p w:rsidR="00254B20" w:rsidRPr="00C96E64" w:rsidRDefault="006F798D" w:rsidP="00792255">
            <w:pPr>
              <w:pStyle w:val="Paragrafoelenco"/>
              <w:numPr>
                <w:ilvl w:val="0"/>
                <w:numId w:val="10"/>
              </w:numPr>
              <w:rPr>
                <w:sz w:val="20"/>
                <w:szCs w:val="20"/>
              </w:rPr>
            </w:pPr>
            <w:proofErr w:type="spellStart"/>
            <w:r w:rsidRPr="00C96E64">
              <w:rPr>
                <w:color w:val="002060"/>
                <w:sz w:val="20"/>
                <w:szCs w:val="20"/>
              </w:rPr>
              <w:t>Ins</w:t>
            </w:r>
            <w:proofErr w:type="spellEnd"/>
            <w:r w:rsidRPr="00C96E64">
              <w:rPr>
                <w:color w:val="002060"/>
                <w:sz w:val="20"/>
                <w:szCs w:val="20"/>
              </w:rPr>
              <w:t xml:space="preserve">. </w:t>
            </w:r>
            <w:proofErr w:type="gramStart"/>
            <w:r w:rsidRPr="00C96E64">
              <w:rPr>
                <w:color w:val="002060"/>
                <w:sz w:val="20"/>
                <w:szCs w:val="20"/>
              </w:rPr>
              <w:t>di</w:t>
            </w:r>
            <w:proofErr w:type="gramEnd"/>
            <w:r w:rsidRPr="00C96E64">
              <w:rPr>
                <w:color w:val="002060"/>
                <w:sz w:val="20"/>
                <w:szCs w:val="20"/>
              </w:rPr>
              <w:t xml:space="preserve"> ed. </w:t>
            </w:r>
            <w:proofErr w:type="gramStart"/>
            <w:r w:rsidRPr="00C96E64">
              <w:rPr>
                <w:color w:val="002060"/>
                <w:sz w:val="20"/>
                <w:szCs w:val="20"/>
              </w:rPr>
              <w:t>fisica</w:t>
            </w:r>
            <w:proofErr w:type="gramEnd"/>
            <w:r w:rsidRPr="00C96E64">
              <w:rPr>
                <w:color w:val="002060"/>
                <w:sz w:val="20"/>
                <w:szCs w:val="20"/>
              </w:rPr>
              <w:t xml:space="preserve"> della sec. </w:t>
            </w:r>
            <w:proofErr w:type="gramStart"/>
            <w:r w:rsidRPr="00C96E64">
              <w:rPr>
                <w:color w:val="002060"/>
                <w:sz w:val="20"/>
                <w:szCs w:val="20"/>
              </w:rPr>
              <w:t>per</w:t>
            </w:r>
            <w:proofErr w:type="gramEnd"/>
            <w:r w:rsidRPr="00C96E64">
              <w:rPr>
                <w:color w:val="002060"/>
                <w:sz w:val="20"/>
                <w:szCs w:val="20"/>
              </w:rPr>
              <w:t xml:space="preserve"> accoglienza delle V (mattina di gioco e sport)</w:t>
            </w:r>
          </w:p>
        </w:tc>
      </w:tr>
    </w:tbl>
    <w:p w:rsidR="00254B20" w:rsidRDefault="00254B20"/>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427"/>
        <w:gridCol w:w="8"/>
        <w:gridCol w:w="3040"/>
        <w:gridCol w:w="380"/>
        <w:gridCol w:w="3428"/>
        <w:gridCol w:w="7"/>
        <w:gridCol w:w="3421"/>
      </w:tblGrid>
      <w:tr w:rsidR="00C96E64" w:rsidRPr="006841EB" w:rsidTr="00002C0C">
        <w:tc>
          <w:tcPr>
            <w:tcW w:w="15048" w:type="dxa"/>
            <w:gridSpan w:val="8"/>
            <w:shd w:val="clear" w:color="auto" w:fill="auto"/>
          </w:tcPr>
          <w:p w:rsidR="00C96E64" w:rsidRPr="00F53B45" w:rsidRDefault="00C96E64" w:rsidP="00002C0C">
            <w:pPr>
              <w:pStyle w:val="NormaleWeb"/>
              <w:spacing w:after="0"/>
              <w:jc w:val="center"/>
              <w:rPr>
                <w:b/>
              </w:rPr>
            </w:pPr>
            <w:r>
              <w:rPr>
                <w:rFonts w:ascii="Arial" w:hAnsi="Arial" w:cs="Arial"/>
                <w:b/>
                <w:sz w:val="28"/>
                <w:szCs w:val="28"/>
              </w:rPr>
              <w:t>EDUCAZIONE FISICA</w:t>
            </w:r>
            <w:r w:rsidRPr="00415867">
              <w:rPr>
                <w:rFonts w:ascii="Arial" w:hAnsi="Arial" w:cs="Arial"/>
                <w:b/>
                <w:sz w:val="28"/>
                <w:szCs w:val="28"/>
              </w:rPr>
              <w:t xml:space="preserve"> - CLASSE PRIMA </w:t>
            </w:r>
            <w:r>
              <w:rPr>
                <w:rFonts w:ascii="Arial" w:hAnsi="Arial" w:cs="Arial"/>
                <w:b/>
                <w:sz w:val="28"/>
                <w:szCs w:val="28"/>
              </w:rPr>
              <w:t>SCUOLA PRIMARIA</w:t>
            </w:r>
          </w:p>
        </w:tc>
      </w:tr>
      <w:tr w:rsidR="00C96E64" w:rsidRPr="006841EB" w:rsidTr="00002C0C">
        <w:tc>
          <w:tcPr>
            <w:tcW w:w="15048" w:type="dxa"/>
            <w:gridSpan w:val="8"/>
            <w:shd w:val="clear" w:color="auto" w:fill="auto"/>
          </w:tcPr>
          <w:p w:rsidR="00C96E64" w:rsidRPr="00F53B45" w:rsidRDefault="00C96E64" w:rsidP="00002C0C">
            <w:pPr>
              <w:pStyle w:val="NormaleWeb"/>
              <w:spacing w:after="0"/>
              <w:jc w:val="center"/>
              <w:rPr>
                <w:b/>
              </w:rPr>
            </w:pPr>
            <w:r w:rsidRPr="00F53B45">
              <w:rPr>
                <w:b/>
              </w:rPr>
              <w:t>RIFERIMENTO ALLA MAPPA</w:t>
            </w:r>
          </w:p>
        </w:tc>
      </w:tr>
      <w:tr w:rsidR="00C96E64" w:rsidRPr="006841EB" w:rsidTr="00002C0C">
        <w:tc>
          <w:tcPr>
            <w:tcW w:w="7812" w:type="dxa"/>
            <w:gridSpan w:val="4"/>
            <w:shd w:val="clear" w:color="auto" w:fill="auto"/>
          </w:tcPr>
          <w:p w:rsidR="00C96E64" w:rsidRPr="00F53B45" w:rsidRDefault="00C96E64" w:rsidP="00002C0C">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C96E64" w:rsidRDefault="00C96E64" w:rsidP="00002C0C">
            <w:pPr>
              <w:spacing w:after="0" w:line="240" w:lineRule="auto"/>
              <w:jc w:val="center"/>
              <w:rPr>
                <w:rFonts w:ascii="Times New Roman" w:hAnsi="Times New Roman" w:cs="Times New Roman"/>
                <w:b/>
                <w:sz w:val="24"/>
                <w:szCs w:val="24"/>
              </w:rPr>
            </w:pPr>
          </w:p>
        </w:tc>
        <w:tc>
          <w:tcPr>
            <w:tcW w:w="7236" w:type="dxa"/>
            <w:gridSpan w:val="4"/>
            <w:shd w:val="clear" w:color="auto" w:fill="auto"/>
          </w:tcPr>
          <w:p w:rsidR="00C96E64" w:rsidRPr="00F53B45" w:rsidRDefault="00C96E64" w:rsidP="00002C0C">
            <w:pPr>
              <w:jc w:val="center"/>
              <w:rPr>
                <w:rFonts w:cstheme="minorHAnsi"/>
                <w:b/>
                <w:sz w:val="24"/>
                <w:szCs w:val="24"/>
              </w:rPr>
            </w:pPr>
            <w:r w:rsidRPr="00F53B45">
              <w:rPr>
                <w:rFonts w:cstheme="minorHAnsi"/>
                <w:b/>
                <w:sz w:val="24"/>
                <w:szCs w:val="24"/>
              </w:rPr>
              <w:t>DISPOSIZIONI DELLA MENTE</w:t>
            </w:r>
          </w:p>
        </w:tc>
      </w:tr>
      <w:tr w:rsidR="00C96E64" w:rsidRPr="006841EB" w:rsidTr="00002C0C">
        <w:tc>
          <w:tcPr>
            <w:tcW w:w="7812" w:type="dxa"/>
            <w:gridSpan w:val="4"/>
            <w:shd w:val="clear" w:color="auto" w:fill="auto"/>
          </w:tcPr>
          <w:p w:rsidR="00C96E64" w:rsidRPr="00C96E64" w:rsidRDefault="00C96E64" w:rsidP="00792255">
            <w:pPr>
              <w:pStyle w:val="Paragrafoelenco"/>
              <w:numPr>
                <w:ilvl w:val="0"/>
                <w:numId w:val="12"/>
              </w:numPr>
              <w:suppressAutoHyphens/>
              <w:rPr>
                <w:rFonts w:eastAsia="MS Mincho" w:cstheme="minorHAnsi"/>
                <w:bCs/>
                <w:iCs/>
                <w:color w:val="000000" w:themeColor="text1"/>
                <w:lang w:eastAsia="ar-SA"/>
              </w:rPr>
            </w:pPr>
            <w:r w:rsidRPr="00C96E64">
              <w:rPr>
                <w:rFonts w:eastAsia="MS Mincho" w:cstheme="minorHAnsi"/>
                <w:bCs/>
                <w:iCs/>
                <w:color w:val="000000" w:themeColor="text1"/>
                <w:lang w:eastAsia="ar-SA"/>
              </w:rPr>
              <w:t>Usare il linguaggio corporeo e motorio per comunicare i propri stati d’animo, per entrare in relazione con gli altri e con l’ambiente</w:t>
            </w:r>
          </w:p>
          <w:p w:rsidR="00C96E64" w:rsidRPr="00C96E64" w:rsidRDefault="00C96E64" w:rsidP="00792255">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Mettere a frutto le proprie potenzialità e</w:t>
            </w:r>
            <w:r>
              <w:rPr>
                <w:rFonts w:eastAsia="MS Mincho" w:cstheme="minorHAnsi"/>
                <w:color w:val="000000" w:themeColor="text1"/>
                <w:sz w:val="24"/>
                <w:szCs w:val="24"/>
                <w:lang w:eastAsia="ar-SA"/>
              </w:rPr>
              <w:t xml:space="preserve"> </w:t>
            </w:r>
            <w:r w:rsidRPr="00C96E64">
              <w:rPr>
                <w:rFonts w:eastAsia="MS Mincho" w:cstheme="minorHAnsi"/>
                <w:color w:val="000000" w:themeColor="text1"/>
                <w:sz w:val="24"/>
                <w:szCs w:val="24"/>
                <w:lang w:eastAsia="ar-SA"/>
              </w:rPr>
              <w:t>competenze motorie riconoscendone punti di forza e di debolezza</w:t>
            </w:r>
          </w:p>
          <w:p w:rsidR="00C96E64" w:rsidRDefault="00C96E64" w:rsidP="00792255">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 xml:space="preserve">Comprendere il valore e il significato delle regole; praticare i valori </w:t>
            </w:r>
          </w:p>
          <w:p w:rsidR="00C96E64" w:rsidRPr="00C96E64" w:rsidRDefault="00C96E64" w:rsidP="00C96E64">
            <w:pPr>
              <w:pStyle w:val="Paragrafoelenco"/>
              <w:suppressAutoHyphens/>
              <w:ind w:right="-737"/>
              <w:rPr>
                <w:rFonts w:eastAsia="MS Mincho" w:cstheme="minorHAnsi"/>
                <w:color w:val="000000" w:themeColor="text1"/>
                <w:sz w:val="24"/>
                <w:szCs w:val="24"/>
                <w:lang w:eastAsia="ar-SA"/>
              </w:rPr>
            </w:pPr>
            <w:proofErr w:type="gramStart"/>
            <w:r>
              <w:rPr>
                <w:rFonts w:eastAsia="MS Mincho" w:cstheme="minorHAnsi"/>
                <w:color w:val="000000" w:themeColor="text1"/>
                <w:sz w:val="24"/>
                <w:szCs w:val="24"/>
                <w:lang w:eastAsia="ar-SA"/>
              </w:rPr>
              <w:t>sportivi</w:t>
            </w:r>
            <w:proofErr w:type="gramEnd"/>
            <w:r>
              <w:rPr>
                <w:rFonts w:eastAsia="MS Mincho" w:cstheme="minorHAnsi"/>
                <w:color w:val="000000" w:themeColor="text1"/>
                <w:sz w:val="24"/>
                <w:szCs w:val="24"/>
                <w:lang w:eastAsia="ar-SA"/>
              </w:rPr>
              <w:t xml:space="preserve"> </w:t>
            </w:r>
            <w:r w:rsidRPr="00C96E64">
              <w:rPr>
                <w:rFonts w:eastAsia="MS Mincho" w:cstheme="minorHAnsi"/>
                <w:color w:val="000000" w:themeColor="text1"/>
                <w:sz w:val="24"/>
                <w:szCs w:val="24"/>
                <w:lang w:eastAsia="ar-SA"/>
              </w:rPr>
              <w:t>come modalità di relazione e di rispetto proprio e altrui.</w:t>
            </w:r>
          </w:p>
        </w:tc>
        <w:tc>
          <w:tcPr>
            <w:tcW w:w="7236" w:type="dxa"/>
            <w:gridSpan w:val="4"/>
            <w:shd w:val="clear" w:color="auto" w:fill="auto"/>
          </w:tcPr>
          <w:p w:rsidR="00C96E64" w:rsidRPr="00C96E64" w:rsidRDefault="00C96E64"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Persistere</w:t>
            </w:r>
          </w:p>
          <w:p w:rsidR="00C96E64" w:rsidRPr="00C96E64" w:rsidRDefault="00C96E64"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Gestire l’impulsività</w:t>
            </w:r>
          </w:p>
          <w:p w:rsidR="00C96E64" w:rsidRPr="00C96E64" w:rsidRDefault="00C96E64"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Pensare in modo flessibile</w:t>
            </w:r>
          </w:p>
          <w:p w:rsidR="00C96E64" w:rsidRPr="00C96E64" w:rsidRDefault="00C96E64"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Applicare la conoscenza pregressa a nuove situazioni.</w:t>
            </w:r>
          </w:p>
          <w:p w:rsidR="00C96E64" w:rsidRPr="00C96E64" w:rsidRDefault="00C96E64"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Raccogliere le informazioni attraverso tutti i sensi.</w:t>
            </w:r>
          </w:p>
          <w:p w:rsidR="00C96E64" w:rsidRPr="00C96E64" w:rsidRDefault="00C96E64"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Saper entrare in empatia con gli altri.</w:t>
            </w:r>
          </w:p>
          <w:p w:rsidR="00C96E64" w:rsidRPr="00C96E64" w:rsidRDefault="00C96E64" w:rsidP="00C96E64">
            <w:pPr>
              <w:pStyle w:val="Paragrafoelenco"/>
              <w:suppressAutoHyphens/>
              <w:autoSpaceDN w:val="0"/>
              <w:spacing w:after="120" w:line="240" w:lineRule="auto"/>
              <w:contextualSpacing w:val="0"/>
              <w:rPr>
                <w:rFonts w:cstheme="minorHAnsi"/>
                <w:sz w:val="24"/>
                <w:szCs w:val="24"/>
              </w:rPr>
            </w:pPr>
          </w:p>
        </w:tc>
      </w:tr>
      <w:tr w:rsidR="00C96E64" w:rsidRPr="006841EB" w:rsidTr="00002C0C">
        <w:tc>
          <w:tcPr>
            <w:tcW w:w="1337" w:type="dxa"/>
            <w:shd w:val="clear" w:color="auto" w:fill="auto"/>
            <w:textDirection w:val="btLr"/>
          </w:tcPr>
          <w:p w:rsidR="00C96E64" w:rsidRPr="00293DAD" w:rsidRDefault="00C96E64" w:rsidP="00002C0C">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C96E64" w:rsidRPr="00293DAD" w:rsidRDefault="00C96E64" w:rsidP="00002C0C">
            <w:pPr>
              <w:spacing w:after="0" w:line="240" w:lineRule="auto"/>
              <w:ind w:left="113" w:right="113"/>
              <w:jc w:val="center"/>
              <w:rPr>
                <w:rFonts w:ascii="Times New Roman" w:hAnsi="Times New Roman" w:cs="Times New Roman"/>
                <w:b/>
                <w:sz w:val="16"/>
                <w:szCs w:val="16"/>
              </w:rPr>
            </w:pPr>
          </w:p>
        </w:tc>
        <w:tc>
          <w:tcPr>
            <w:tcW w:w="13711" w:type="dxa"/>
            <w:gridSpan w:val="7"/>
            <w:shd w:val="clear" w:color="auto" w:fill="auto"/>
          </w:tcPr>
          <w:p w:rsidR="00C96E64" w:rsidRPr="00C96E64" w:rsidRDefault="00C96E64" w:rsidP="00792255">
            <w:pPr>
              <w:numPr>
                <w:ilvl w:val="0"/>
                <w:numId w:val="6"/>
              </w:numPr>
              <w:spacing w:after="0"/>
              <w:jc w:val="both"/>
              <w:rPr>
                <w:rFonts w:eastAsia="Times New Roman" w:cstheme="minorHAnsi"/>
                <w:sz w:val="24"/>
                <w:szCs w:val="24"/>
                <w:lang w:eastAsia="it-IT"/>
              </w:rPr>
            </w:pPr>
            <w:r w:rsidRPr="00C96E64">
              <w:rPr>
                <w:rFonts w:eastAsia="Times New Roman" w:cstheme="minorHAnsi"/>
                <w:sz w:val="24"/>
                <w:szCs w:val="24"/>
                <w:lang w:eastAsia="it-IT"/>
              </w:rPr>
              <w:t>Utilizza il proprio corpo evidenziando una iniziale padronanza degli schemi motori e posturali fondamentali per giocare, per orientarsi nello spazio vissuto, per comunicare agli altri le proprie emozioni per produrre ed seguire ritmi.</w:t>
            </w:r>
          </w:p>
          <w:p w:rsidR="00C96E64" w:rsidRPr="00C96E64" w:rsidRDefault="00C96E64" w:rsidP="00792255">
            <w:pPr>
              <w:numPr>
                <w:ilvl w:val="0"/>
                <w:numId w:val="6"/>
              </w:numPr>
              <w:spacing w:after="0" w:line="240" w:lineRule="auto"/>
              <w:rPr>
                <w:rFonts w:ascii="Times New Roman" w:hAnsi="Times New Roman" w:cs="Times New Roman"/>
                <w:b/>
                <w:sz w:val="24"/>
                <w:szCs w:val="24"/>
              </w:rPr>
            </w:pPr>
            <w:r w:rsidRPr="00C96E64">
              <w:rPr>
                <w:rFonts w:eastAsia="Times New Roman" w:cstheme="minorHAnsi"/>
                <w:sz w:val="24"/>
                <w:szCs w:val="24"/>
                <w:lang w:eastAsia="it-IT"/>
              </w:rPr>
              <w:t xml:space="preserve"> Rispetta le indicazioni e semplici regole per interagire nel gruppo dei compagni.</w:t>
            </w:r>
          </w:p>
          <w:p w:rsidR="00C96E64" w:rsidRPr="00293DAD" w:rsidRDefault="00C96E64" w:rsidP="00C96E64">
            <w:pPr>
              <w:spacing w:after="0" w:line="240" w:lineRule="auto"/>
              <w:ind w:left="360"/>
              <w:rPr>
                <w:rFonts w:ascii="Times New Roman" w:hAnsi="Times New Roman" w:cs="Times New Roman"/>
                <w:b/>
                <w:sz w:val="24"/>
                <w:szCs w:val="24"/>
              </w:rPr>
            </w:pPr>
          </w:p>
        </w:tc>
      </w:tr>
      <w:tr w:rsidR="00C96E64" w:rsidRPr="006841EB" w:rsidTr="00002C0C">
        <w:trPr>
          <w:cantSplit/>
          <w:trHeight w:val="1134"/>
        </w:trPr>
        <w:tc>
          <w:tcPr>
            <w:tcW w:w="1337" w:type="dxa"/>
            <w:shd w:val="clear" w:color="auto" w:fill="auto"/>
            <w:textDirection w:val="btLr"/>
          </w:tcPr>
          <w:p w:rsidR="00C96E64" w:rsidRPr="00293DAD" w:rsidRDefault="00C96E64" w:rsidP="00C96E64">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NUCLEI TEMATICI</w:t>
            </w:r>
          </w:p>
        </w:tc>
        <w:tc>
          <w:tcPr>
            <w:tcW w:w="3435" w:type="dxa"/>
            <w:gridSpan w:val="2"/>
            <w:shd w:val="clear" w:color="auto" w:fill="auto"/>
          </w:tcPr>
          <w:p w:rsidR="00C96E64" w:rsidRPr="00C96E64" w:rsidRDefault="00D25D90" w:rsidP="00C96E64">
            <w:pPr>
              <w:rPr>
                <w:b/>
              </w:rPr>
            </w:pPr>
            <w:r>
              <w:rPr>
                <w:b/>
              </w:rPr>
              <w:t>IL CO</w:t>
            </w:r>
            <w:r w:rsidR="00C96E64" w:rsidRPr="00C96E64">
              <w:rPr>
                <w:b/>
              </w:rPr>
              <w:t>R</w:t>
            </w:r>
            <w:r>
              <w:rPr>
                <w:b/>
              </w:rPr>
              <w:t>P</w:t>
            </w:r>
            <w:r w:rsidR="00C96E64" w:rsidRPr="00C96E64">
              <w:rPr>
                <w:b/>
              </w:rPr>
              <w:t>O E LA SUA RELAZIONE CON LO SPAZIO E IL TEMPO</w:t>
            </w:r>
          </w:p>
        </w:tc>
        <w:tc>
          <w:tcPr>
            <w:tcW w:w="3420" w:type="dxa"/>
            <w:gridSpan w:val="2"/>
            <w:shd w:val="clear" w:color="auto" w:fill="auto"/>
          </w:tcPr>
          <w:p w:rsidR="00C96E64" w:rsidRPr="00C96E64" w:rsidRDefault="00C96E64" w:rsidP="00C96E64">
            <w:pPr>
              <w:rPr>
                <w:b/>
              </w:rPr>
            </w:pPr>
            <w:r w:rsidRPr="00C96E64">
              <w:rPr>
                <w:b/>
              </w:rPr>
              <w:t xml:space="preserve">IL LINGUAGGIO DEL CORPO COME MODALITÀ COMUNICATIVO – ESPRESSIVA </w:t>
            </w:r>
          </w:p>
        </w:tc>
        <w:tc>
          <w:tcPr>
            <w:tcW w:w="3435" w:type="dxa"/>
            <w:gridSpan w:val="2"/>
            <w:shd w:val="clear" w:color="auto" w:fill="auto"/>
          </w:tcPr>
          <w:p w:rsidR="00C96E64" w:rsidRPr="00C96E64" w:rsidRDefault="00C96E64" w:rsidP="00C96E64">
            <w:pPr>
              <w:rPr>
                <w:b/>
              </w:rPr>
            </w:pPr>
            <w:r w:rsidRPr="00C96E64">
              <w:rPr>
                <w:b/>
              </w:rPr>
              <w:t xml:space="preserve">IL GIOCO, LO SPORT, LE REGOLE E IL FAIR-PLAY </w:t>
            </w:r>
          </w:p>
        </w:tc>
        <w:tc>
          <w:tcPr>
            <w:tcW w:w="3421" w:type="dxa"/>
            <w:shd w:val="clear" w:color="auto" w:fill="auto"/>
          </w:tcPr>
          <w:p w:rsidR="00C96E64" w:rsidRPr="00C96E64" w:rsidRDefault="00C96E64" w:rsidP="00C96E64">
            <w:pPr>
              <w:rPr>
                <w:b/>
              </w:rPr>
            </w:pPr>
            <w:r w:rsidRPr="00C96E64">
              <w:rPr>
                <w:b/>
              </w:rPr>
              <w:t xml:space="preserve">SALUTE E BENESERE, PREVENZIONE E SICUREZZA </w:t>
            </w:r>
          </w:p>
        </w:tc>
      </w:tr>
      <w:tr w:rsidR="00C96E64" w:rsidRPr="006841EB" w:rsidTr="00002C0C">
        <w:trPr>
          <w:cantSplit/>
          <w:trHeight w:val="1198"/>
        </w:trPr>
        <w:tc>
          <w:tcPr>
            <w:tcW w:w="1337" w:type="dxa"/>
            <w:shd w:val="clear" w:color="auto" w:fill="auto"/>
            <w:textDirection w:val="btLr"/>
          </w:tcPr>
          <w:p w:rsidR="00C96E64" w:rsidRPr="00E41F85" w:rsidRDefault="00C96E64" w:rsidP="00C96E64">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3427" w:type="dxa"/>
            <w:shd w:val="clear" w:color="auto" w:fill="auto"/>
          </w:tcPr>
          <w:p w:rsidR="00C96E64" w:rsidRPr="00613206" w:rsidRDefault="00C96E64" w:rsidP="00792255">
            <w:pPr>
              <w:numPr>
                <w:ilvl w:val="0"/>
                <w:numId w:val="14"/>
              </w:numPr>
              <w:spacing w:after="0" w:line="240" w:lineRule="auto"/>
              <w:rPr>
                <w:rFonts w:cstheme="minorHAnsi"/>
              </w:rPr>
            </w:pPr>
            <w:r w:rsidRPr="00613206">
              <w:rPr>
                <w:rFonts w:cstheme="minorHAnsi"/>
              </w:rPr>
              <w:t>Riconoscere le varie parti del corpo su se stessi e sugli altri.</w:t>
            </w:r>
          </w:p>
          <w:p w:rsidR="00C96E64" w:rsidRPr="00613206" w:rsidRDefault="00C96E64" w:rsidP="00792255">
            <w:pPr>
              <w:numPr>
                <w:ilvl w:val="0"/>
                <w:numId w:val="14"/>
              </w:numPr>
              <w:spacing w:after="0" w:line="240" w:lineRule="auto"/>
              <w:rPr>
                <w:rFonts w:cstheme="minorHAnsi"/>
              </w:rPr>
            </w:pPr>
            <w:r w:rsidRPr="00613206">
              <w:rPr>
                <w:rFonts w:cstheme="minorHAnsi"/>
              </w:rPr>
              <w:t>Coordinare e utilizzare alcuni schemi motori dinamici di base (camminare, saltare, correre, lanciare, strisciare, rotolare, arrampicarsi ecc.) in movimenti globali.</w:t>
            </w:r>
          </w:p>
          <w:p w:rsidR="00C96E64" w:rsidRPr="00613206" w:rsidRDefault="00C96E64" w:rsidP="00792255">
            <w:pPr>
              <w:numPr>
                <w:ilvl w:val="0"/>
                <w:numId w:val="14"/>
              </w:numPr>
              <w:spacing w:after="0" w:line="240" w:lineRule="auto"/>
              <w:rPr>
                <w:rFonts w:cstheme="minorHAnsi"/>
              </w:rPr>
            </w:pPr>
            <w:r w:rsidRPr="00613206">
              <w:rPr>
                <w:rFonts w:cstheme="minorHAnsi"/>
              </w:rPr>
              <w:t>Acquisire di concetti relativi allo spazio ed all’orientamento (vicino-lontano, sopra-sotto, davanti-dietro, alto-basso, corto-lungo, grande-piccolo, destra-sinistra).</w:t>
            </w:r>
          </w:p>
        </w:tc>
        <w:tc>
          <w:tcPr>
            <w:tcW w:w="3428" w:type="dxa"/>
            <w:gridSpan w:val="3"/>
            <w:shd w:val="clear" w:color="auto" w:fill="auto"/>
          </w:tcPr>
          <w:p w:rsidR="00C96E64" w:rsidRPr="00613206" w:rsidRDefault="00C96E64" w:rsidP="00C96E64">
            <w:pPr>
              <w:autoSpaceDE w:val="0"/>
              <w:autoSpaceDN w:val="0"/>
              <w:adjustRightInd w:val="0"/>
              <w:spacing w:after="0" w:line="240" w:lineRule="auto"/>
              <w:ind w:left="360"/>
              <w:rPr>
                <w:rFonts w:cstheme="minorHAnsi"/>
              </w:rPr>
            </w:pPr>
            <w:r w:rsidRPr="00613206">
              <w:rPr>
                <w:rFonts w:cstheme="minorHAnsi"/>
              </w:rPr>
              <w:t xml:space="preserve">Riconoscere e utilizzare alcune forme di comunicazione non verbale. </w:t>
            </w:r>
          </w:p>
        </w:tc>
        <w:tc>
          <w:tcPr>
            <w:tcW w:w="3428" w:type="dxa"/>
            <w:shd w:val="clear" w:color="auto" w:fill="auto"/>
          </w:tcPr>
          <w:p w:rsidR="00C96E64" w:rsidRPr="00613206" w:rsidRDefault="00C96E64" w:rsidP="00792255">
            <w:pPr>
              <w:numPr>
                <w:ilvl w:val="0"/>
                <w:numId w:val="13"/>
              </w:numPr>
              <w:spacing w:after="0" w:line="240" w:lineRule="auto"/>
              <w:rPr>
                <w:rFonts w:cstheme="minorHAnsi"/>
                <w:b/>
              </w:rPr>
            </w:pPr>
            <w:r w:rsidRPr="00613206">
              <w:rPr>
                <w:rFonts w:cstheme="minorHAnsi"/>
              </w:rPr>
              <w:t>Partecipare a giochi, anche derivanti dalla tradizione popolare.</w:t>
            </w:r>
          </w:p>
          <w:p w:rsidR="00C96E64" w:rsidRPr="00613206" w:rsidRDefault="00C96E64" w:rsidP="00792255">
            <w:pPr>
              <w:numPr>
                <w:ilvl w:val="0"/>
                <w:numId w:val="13"/>
              </w:numPr>
              <w:spacing w:after="0" w:line="240" w:lineRule="auto"/>
              <w:rPr>
                <w:rFonts w:cstheme="minorHAnsi"/>
                <w:b/>
              </w:rPr>
            </w:pPr>
            <w:r w:rsidRPr="00613206">
              <w:rPr>
                <w:rFonts w:cstheme="minorHAnsi"/>
              </w:rPr>
              <w:t>Riconoscere e rispettare alcune semplici regole del gioco.</w:t>
            </w:r>
          </w:p>
        </w:tc>
        <w:tc>
          <w:tcPr>
            <w:tcW w:w="3428" w:type="dxa"/>
            <w:gridSpan w:val="2"/>
            <w:shd w:val="clear" w:color="auto" w:fill="auto"/>
          </w:tcPr>
          <w:p w:rsidR="00C96E64" w:rsidRPr="00613206" w:rsidRDefault="00C96E64" w:rsidP="00792255">
            <w:pPr>
              <w:pStyle w:val="Paragrafoelenco"/>
              <w:numPr>
                <w:ilvl w:val="0"/>
                <w:numId w:val="15"/>
              </w:numPr>
              <w:spacing w:after="0" w:line="240" w:lineRule="auto"/>
              <w:rPr>
                <w:rFonts w:cstheme="minorHAnsi"/>
              </w:rPr>
            </w:pPr>
            <w:r w:rsidRPr="00613206">
              <w:rPr>
                <w:rFonts w:cstheme="minorHAnsi"/>
              </w:rPr>
              <w:t>Assumere comportamenti adeguati alle situazioni e ai luoghi.</w:t>
            </w:r>
          </w:p>
          <w:p w:rsidR="00C96E64" w:rsidRPr="00613206" w:rsidRDefault="00C96E64" w:rsidP="00792255">
            <w:pPr>
              <w:pStyle w:val="Paragrafoelenco"/>
              <w:numPr>
                <w:ilvl w:val="0"/>
                <w:numId w:val="15"/>
              </w:numPr>
              <w:spacing w:after="0" w:line="240" w:lineRule="auto"/>
              <w:rPr>
                <w:rFonts w:cstheme="minorHAnsi"/>
              </w:rPr>
            </w:pPr>
            <w:r w:rsidRPr="00613206">
              <w:rPr>
                <w:rFonts w:cstheme="minorHAnsi"/>
              </w:rPr>
              <w:t>Percepire e ricon</w:t>
            </w:r>
            <w:r w:rsidR="00196B91">
              <w:rPr>
                <w:rFonts w:cstheme="minorHAnsi"/>
              </w:rPr>
              <w:t xml:space="preserve">oscere “sensazioni di </w:t>
            </w:r>
            <w:proofErr w:type="gramStart"/>
            <w:r w:rsidR="00196B91">
              <w:rPr>
                <w:rFonts w:cstheme="minorHAnsi"/>
              </w:rPr>
              <w:t>benessere</w:t>
            </w:r>
            <w:r w:rsidRPr="00613206">
              <w:rPr>
                <w:rFonts w:cstheme="minorHAnsi"/>
              </w:rPr>
              <w:t>“ legate</w:t>
            </w:r>
            <w:proofErr w:type="gramEnd"/>
            <w:r w:rsidRPr="00613206">
              <w:rPr>
                <w:rFonts w:cstheme="minorHAnsi"/>
              </w:rPr>
              <w:t xml:space="preserve"> all’attività motoria.</w:t>
            </w:r>
          </w:p>
        </w:tc>
      </w:tr>
    </w:tbl>
    <w:p w:rsidR="00254B20" w:rsidRDefault="00254B20">
      <w:pPr>
        <w:spacing w:after="160" w:line="259" w:lineRule="auto"/>
      </w:pPr>
      <w: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427"/>
        <w:gridCol w:w="8"/>
        <w:gridCol w:w="3040"/>
        <w:gridCol w:w="380"/>
        <w:gridCol w:w="3428"/>
        <w:gridCol w:w="7"/>
        <w:gridCol w:w="3421"/>
      </w:tblGrid>
      <w:tr w:rsidR="00C96E64" w:rsidRPr="006841EB" w:rsidTr="00002C0C">
        <w:tc>
          <w:tcPr>
            <w:tcW w:w="15048" w:type="dxa"/>
            <w:gridSpan w:val="8"/>
            <w:shd w:val="clear" w:color="auto" w:fill="auto"/>
          </w:tcPr>
          <w:p w:rsidR="00C96E64" w:rsidRPr="00F53B45" w:rsidRDefault="00C96E64" w:rsidP="00C96E64">
            <w:pPr>
              <w:pStyle w:val="NormaleWeb"/>
              <w:spacing w:after="0"/>
              <w:jc w:val="center"/>
              <w:rPr>
                <w:b/>
              </w:rPr>
            </w:pPr>
            <w:r>
              <w:rPr>
                <w:rFonts w:ascii="Arial" w:hAnsi="Arial" w:cs="Arial"/>
                <w:b/>
                <w:sz w:val="28"/>
                <w:szCs w:val="28"/>
              </w:rPr>
              <w:lastRenderedPageBreak/>
              <w:t>EDUCAZIONE FISICA</w:t>
            </w:r>
            <w:r w:rsidRPr="00415867">
              <w:rPr>
                <w:rFonts w:ascii="Arial" w:hAnsi="Arial" w:cs="Arial"/>
                <w:b/>
                <w:sz w:val="28"/>
                <w:szCs w:val="28"/>
              </w:rPr>
              <w:t xml:space="preserve"> - CLASSE </w:t>
            </w:r>
            <w:r>
              <w:rPr>
                <w:rFonts w:ascii="Arial" w:hAnsi="Arial" w:cs="Arial"/>
                <w:b/>
                <w:sz w:val="28"/>
                <w:szCs w:val="28"/>
              </w:rPr>
              <w:t>SECONDA</w:t>
            </w:r>
            <w:r w:rsidRPr="00415867">
              <w:rPr>
                <w:rFonts w:ascii="Arial" w:hAnsi="Arial" w:cs="Arial"/>
                <w:b/>
                <w:sz w:val="28"/>
                <w:szCs w:val="28"/>
              </w:rPr>
              <w:t xml:space="preserve"> </w:t>
            </w:r>
            <w:r>
              <w:rPr>
                <w:rFonts w:ascii="Arial" w:hAnsi="Arial" w:cs="Arial"/>
                <w:b/>
                <w:sz w:val="28"/>
                <w:szCs w:val="28"/>
              </w:rPr>
              <w:t>SCUOLA PRIMARIA</w:t>
            </w:r>
          </w:p>
        </w:tc>
      </w:tr>
      <w:tr w:rsidR="00C96E64" w:rsidRPr="006841EB" w:rsidTr="00002C0C">
        <w:tc>
          <w:tcPr>
            <w:tcW w:w="15048" w:type="dxa"/>
            <w:gridSpan w:val="8"/>
            <w:shd w:val="clear" w:color="auto" w:fill="auto"/>
          </w:tcPr>
          <w:p w:rsidR="00C96E64" w:rsidRPr="00F53B45" w:rsidRDefault="00C96E64" w:rsidP="00002C0C">
            <w:pPr>
              <w:pStyle w:val="NormaleWeb"/>
              <w:spacing w:after="0"/>
              <w:jc w:val="center"/>
              <w:rPr>
                <w:b/>
              </w:rPr>
            </w:pPr>
            <w:r w:rsidRPr="00F53B45">
              <w:rPr>
                <w:b/>
              </w:rPr>
              <w:t>RIFERIMENTO ALLA MAPPA</w:t>
            </w:r>
          </w:p>
        </w:tc>
      </w:tr>
      <w:tr w:rsidR="00C96E64" w:rsidRPr="006841EB" w:rsidTr="00002C0C">
        <w:tc>
          <w:tcPr>
            <w:tcW w:w="7812" w:type="dxa"/>
            <w:gridSpan w:val="4"/>
            <w:shd w:val="clear" w:color="auto" w:fill="auto"/>
          </w:tcPr>
          <w:p w:rsidR="00C96E64" w:rsidRPr="00F53B45" w:rsidRDefault="00196B91" w:rsidP="00002C0C">
            <w:pPr>
              <w:spacing w:after="0" w:line="240" w:lineRule="auto"/>
              <w:jc w:val="center"/>
              <w:rPr>
                <w:rFonts w:cstheme="minorHAnsi"/>
                <w:b/>
                <w:sz w:val="24"/>
                <w:szCs w:val="24"/>
              </w:rPr>
            </w:pPr>
            <w:r>
              <w:rPr>
                <w:rFonts w:cstheme="minorHAnsi"/>
                <w:b/>
                <w:sz w:val="24"/>
                <w:szCs w:val="24"/>
              </w:rPr>
              <w:t xml:space="preserve">COMPETENZE </w:t>
            </w:r>
            <w:r w:rsidR="00C96E64" w:rsidRPr="00F53B45">
              <w:rPr>
                <w:rFonts w:cstheme="minorHAnsi"/>
                <w:b/>
                <w:sz w:val="24"/>
                <w:szCs w:val="24"/>
              </w:rPr>
              <w:t>DISCIPLINARI</w:t>
            </w:r>
          </w:p>
          <w:p w:rsidR="00C96E64" w:rsidRDefault="00C96E64" w:rsidP="00002C0C">
            <w:pPr>
              <w:spacing w:after="0" w:line="240" w:lineRule="auto"/>
              <w:jc w:val="center"/>
              <w:rPr>
                <w:rFonts w:ascii="Times New Roman" w:hAnsi="Times New Roman" w:cs="Times New Roman"/>
                <w:b/>
                <w:sz w:val="24"/>
                <w:szCs w:val="24"/>
              </w:rPr>
            </w:pPr>
          </w:p>
        </w:tc>
        <w:tc>
          <w:tcPr>
            <w:tcW w:w="7236" w:type="dxa"/>
            <w:gridSpan w:val="4"/>
            <w:shd w:val="clear" w:color="auto" w:fill="auto"/>
          </w:tcPr>
          <w:p w:rsidR="00C96E64" w:rsidRPr="00F53B45" w:rsidRDefault="00C96E64" w:rsidP="00002C0C">
            <w:pPr>
              <w:jc w:val="center"/>
              <w:rPr>
                <w:rFonts w:cstheme="minorHAnsi"/>
                <w:b/>
                <w:sz w:val="24"/>
                <w:szCs w:val="24"/>
              </w:rPr>
            </w:pPr>
            <w:r w:rsidRPr="00F53B45">
              <w:rPr>
                <w:rFonts w:cstheme="minorHAnsi"/>
                <w:b/>
                <w:sz w:val="24"/>
                <w:szCs w:val="24"/>
              </w:rPr>
              <w:t>DISPOSIZIONI DELLA MENTE</w:t>
            </w:r>
          </w:p>
        </w:tc>
      </w:tr>
      <w:tr w:rsidR="00C96E64" w:rsidRPr="006841EB" w:rsidTr="00002C0C">
        <w:tc>
          <w:tcPr>
            <w:tcW w:w="7812" w:type="dxa"/>
            <w:gridSpan w:val="4"/>
            <w:shd w:val="clear" w:color="auto" w:fill="auto"/>
          </w:tcPr>
          <w:p w:rsidR="00C96E64" w:rsidRPr="00C96E64" w:rsidRDefault="00C96E64" w:rsidP="00792255">
            <w:pPr>
              <w:pStyle w:val="Paragrafoelenco"/>
              <w:numPr>
                <w:ilvl w:val="0"/>
                <w:numId w:val="12"/>
              </w:numPr>
              <w:suppressAutoHyphens/>
              <w:rPr>
                <w:rFonts w:eastAsia="MS Mincho" w:cstheme="minorHAnsi"/>
                <w:bCs/>
                <w:iCs/>
                <w:color w:val="000000" w:themeColor="text1"/>
                <w:lang w:eastAsia="ar-SA"/>
              </w:rPr>
            </w:pPr>
            <w:r w:rsidRPr="00C96E64">
              <w:rPr>
                <w:rFonts w:eastAsia="MS Mincho" w:cstheme="minorHAnsi"/>
                <w:bCs/>
                <w:iCs/>
                <w:color w:val="000000" w:themeColor="text1"/>
                <w:lang w:eastAsia="ar-SA"/>
              </w:rPr>
              <w:t>Usare il linguaggio corporeo e motorio per comunicare i propri stati d’animo, per entrare in relazione con gli altri e con l’ambiente</w:t>
            </w:r>
          </w:p>
          <w:p w:rsidR="00C96E64" w:rsidRPr="00C96E64" w:rsidRDefault="00C96E64" w:rsidP="00792255">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Mettere a frutto le proprie potenzialità e</w:t>
            </w:r>
            <w:r>
              <w:rPr>
                <w:rFonts w:eastAsia="MS Mincho" w:cstheme="minorHAnsi"/>
                <w:color w:val="000000" w:themeColor="text1"/>
                <w:sz w:val="24"/>
                <w:szCs w:val="24"/>
                <w:lang w:eastAsia="ar-SA"/>
              </w:rPr>
              <w:t xml:space="preserve"> </w:t>
            </w:r>
            <w:r w:rsidRPr="00C96E64">
              <w:rPr>
                <w:rFonts w:eastAsia="MS Mincho" w:cstheme="minorHAnsi"/>
                <w:color w:val="000000" w:themeColor="text1"/>
                <w:sz w:val="24"/>
                <w:szCs w:val="24"/>
                <w:lang w:eastAsia="ar-SA"/>
              </w:rPr>
              <w:t>competenze motorie riconoscendone punti di forza e di debolezza</w:t>
            </w:r>
          </w:p>
          <w:p w:rsidR="00C96E64" w:rsidRPr="00196B91" w:rsidRDefault="00C96E64" w:rsidP="00196B91">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 xml:space="preserve">Comprendere il valore e il significato delle regole; praticare i valori </w:t>
            </w:r>
            <w:r w:rsidRPr="00196B91">
              <w:rPr>
                <w:rFonts w:eastAsia="MS Mincho" w:cstheme="minorHAnsi"/>
                <w:color w:val="000000" w:themeColor="text1"/>
                <w:sz w:val="24"/>
                <w:szCs w:val="24"/>
                <w:lang w:eastAsia="ar-SA"/>
              </w:rPr>
              <w:t>sportivi come modalità di relazione e di rispetto proprio e altrui.</w:t>
            </w:r>
          </w:p>
        </w:tc>
        <w:tc>
          <w:tcPr>
            <w:tcW w:w="7236" w:type="dxa"/>
            <w:gridSpan w:val="4"/>
            <w:shd w:val="clear" w:color="auto" w:fill="auto"/>
          </w:tcPr>
          <w:p w:rsidR="00C96E64" w:rsidRPr="00C96E64" w:rsidRDefault="00C96E64"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Persistere</w:t>
            </w:r>
          </w:p>
          <w:p w:rsidR="00C96E64" w:rsidRPr="00C96E64" w:rsidRDefault="00C96E64"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Gestire l’impulsività</w:t>
            </w:r>
          </w:p>
          <w:p w:rsidR="00C96E64" w:rsidRPr="00C96E64" w:rsidRDefault="00C96E64"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Pensare in modo flessibile</w:t>
            </w:r>
          </w:p>
          <w:p w:rsidR="00C96E64" w:rsidRPr="00C96E64" w:rsidRDefault="00C96E64"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Applicare la conoscenza pregressa a nuove situazioni.</w:t>
            </w:r>
          </w:p>
          <w:p w:rsidR="00C96E64" w:rsidRPr="00C96E64" w:rsidRDefault="00C96E64"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Raccogliere le informazioni attraverso tutti i sensi.</w:t>
            </w:r>
          </w:p>
          <w:p w:rsidR="00C96E64" w:rsidRPr="00C96E64" w:rsidRDefault="00C96E64"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Saper entrare in empatia con gli altri.</w:t>
            </w:r>
          </w:p>
          <w:p w:rsidR="00C96E64" w:rsidRPr="00C96E64" w:rsidRDefault="00C96E64" w:rsidP="00002C0C">
            <w:pPr>
              <w:pStyle w:val="Paragrafoelenco"/>
              <w:suppressAutoHyphens/>
              <w:autoSpaceDN w:val="0"/>
              <w:spacing w:after="120" w:line="240" w:lineRule="auto"/>
              <w:contextualSpacing w:val="0"/>
              <w:rPr>
                <w:rFonts w:cstheme="minorHAnsi"/>
                <w:sz w:val="24"/>
                <w:szCs w:val="24"/>
              </w:rPr>
            </w:pPr>
          </w:p>
        </w:tc>
      </w:tr>
      <w:tr w:rsidR="00C96E64" w:rsidRPr="006841EB" w:rsidTr="00002C0C">
        <w:tc>
          <w:tcPr>
            <w:tcW w:w="1337" w:type="dxa"/>
            <w:shd w:val="clear" w:color="auto" w:fill="auto"/>
            <w:textDirection w:val="btLr"/>
          </w:tcPr>
          <w:p w:rsidR="00C96E64" w:rsidRPr="00293DAD" w:rsidRDefault="00C96E64" w:rsidP="00002C0C">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C96E64" w:rsidRPr="00293DAD" w:rsidRDefault="00C96E64" w:rsidP="00002C0C">
            <w:pPr>
              <w:spacing w:after="0" w:line="240" w:lineRule="auto"/>
              <w:ind w:left="113" w:right="113"/>
              <w:jc w:val="center"/>
              <w:rPr>
                <w:rFonts w:ascii="Times New Roman" w:hAnsi="Times New Roman" w:cs="Times New Roman"/>
                <w:b/>
                <w:sz w:val="16"/>
                <w:szCs w:val="16"/>
              </w:rPr>
            </w:pPr>
          </w:p>
        </w:tc>
        <w:tc>
          <w:tcPr>
            <w:tcW w:w="13711" w:type="dxa"/>
            <w:gridSpan w:val="7"/>
            <w:shd w:val="clear" w:color="auto" w:fill="auto"/>
          </w:tcPr>
          <w:p w:rsidR="00C96E64" w:rsidRPr="00C96E64" w:rsidRDefault="00C96E64" w:rsidP="00792255">
            <w:pPr>
              <w:numPr>
                <w:ilvl w:val="0"/>
                <w:numId w:val="6"/>
              </w:numPr>
              <w:spacing w:after="0"/>
              <w:jc w:val="both"/>
              <w:rPr>
                <w:rFonts w:eastAsia="Times New Roman" w:cstheme="minorHAnsi"/>
                <w:sz w:val="24"/>
                <w:szCs w:val="24"/>
                <w:lang w:eastAsia="it-IT"/>
              </w:rPr>
            </w:pPr>
            <w:r w:rsidRPr="00C96E64">
              <w:rPr>
                <w:rFonts w:eastAsia="Times New Roman" w:cstheme="minorHAnsi"/>
                <w:sz w:val="24"/>
                <w:szCs w:val="24"/>
                <w:lang w:eastAsia="it-IT"/>
              </w:rPr>
              <w:t xml:space="preserve">Utilizza il proprio corpo con maggior autocontrollo per consolidare regole e modalità di movimento; individua strategie corrette per compiere azioni e movimenti. </w:t>
            </w:r>
          </w:p>
          <w:p w:rsidR="00C96E64" w:rsidRPr="00C96E64" w:rsidRDefault="00C96E64" w:rsidP="00792255">
            <w:pPr>
              <w:numPr>
                <w:ilvl w:val="0"/>
                <w:numId w:val="6"/>
              </w:numPr>
              <w:spacing w:after="0"/>
              <w:jc w:val="both"/>
              <w:rPr>
                <w:rFonts w:eastAsia="Times New Roman" w:cstheme="minorHAnsi"/>
                <w:sz w:val="24"/>
                <w:szCs w:val="24"/>
                <w:lang w:eastAsia="it-IT"/>
              </w:rPr>
            </w:pPr>
            <w:r w:rsidRPr="00C96E64">
              <w:rPr>
                <w:rFonts w:eastAsia="Times New Roman" w:cstheme="minorHAnsi"/>
                <w:sz w:val="24"/>
                <w:szCs w:val="24"/>
                <w:lang w:eastAsia="it-IT"/>
              </w:rPr>
              <w:t>Acquisisce e affina competenze e tecniche in rapporto a movimenti complessi per migliorare l’equilibrio statico e dinamico e per affinare la coordinazione.</w:t>
            </w:r>
          </w:p>
          <w:p w:rsidR="00C96E64" w:rsidRPr="00C96E64" w:rsidRDefault="00C96E64" w:rsidP="00792255">
            <w:pPr>
              <w:numPr>
                <w:ilvl w:val="0"/>
                <w:numId w:val="6"/>
              </w:numPr>
              <w:spacing w:after="0"/>
              <w:jc w:val="both"/>
              <w:rPr>
                <w:rFonts w:eastAsia="Times New Roman" w:cstheme="minorHAnsi"/>
                <w:sz w:val="24"/>
                <w:szCs w:val="24"/>
                <w:lang w:eastAsia="it-IT"/>
              </w:rPr>
            </w:pPr>
            <w:r w:rsidRPr="00C96E64">
              <w:rPr>
                <w:rFonts w:eastAsia="Times New Roman" w:cstheme="minorHAnsi"/>
                <w:sz w:val="24"/>
                <w:szCs w:val="24"/>
                <w:lang w:eastAsia="it-IT"/>
              </w:rPr>
              <w:t>Utilizza la drammatizzazione per esprimere emozioni.</w:t>
            </w:r>
          </w:p>
          <w:p w:rsidR="00C96E64" w:rsidRPr="00C96E64" w:rsidRDefault="00C96E64" w:rsidP="00792255">
            <w:pPr>
              <w:numPr>
                <w:ilvl w:val="0"/>
                <w:numId w:val="6"/>
              </w:numPr>
              <w:spacing w:after="0"/>
              <w:jc w:val="both"/>
              <w:rPr>
                <w:rFonts w:eastAsia="Times New Roman" w:cstheme="minorHAnsi"/>
                <w:sz w:val="24"/>
                <w:szCs w:val="24"/>
                <w:lang w:eastAsia="it-IT"/>
              </w:rPr>
            </w:pPr>
            <w:r w:rsidRPr="00C96E64">
              <w:rPr>
                <w:rFonts w:eastAsia="Times New Roman" w:cstheme="minorHAnsi"/>
                <w:sz w:val="24"/>
                <w:szCs w:val="24"/>
                <w:lang w:eastAsia="it-IT"/>
              </w:rPr>
              <w:t>Sperimenta, attraverso le attività di gioco, la necessità della sicurezza per sé e per gli altri.</w:t>
            </w:r>
          </w:p>
          <w:p w:rsidR="00C96E64" w:rsidRPr="00293DAD" w:rsidRDefault="00C96E64" w:rsidP="00792255">
            <w:pPr>
              <w:numPr>
                <w:ilvl w:val="0"/>
                <w:numId w:val="6"/>
              </w:numPr>
              <w:spacing w:after="0" w:line="240" w:lineRule="auto"/>
              <w:rPr>
                <w:rFonts w:ascii="Times New Roman" w:hAnsi="Times New Roman" w:cs="Times New Roman"/>
                <w:b/>
                <w:sz w:val="24"/>
                <w:szCs w:val="24"/>
              </w:rPr>
            </w:pPr>
            <w:r w:rsidRPr="00C96E64">
              <w:rPr>
                <w:rFonts w:eastAsia="Times New Roman" w:cstheme="minorHAnsi"/>
                <w:sz w:val="24"/>
                <w:szCs w:val="24"/>
                <w:lang w:eastAsia="it-IT"/>
              </w:rPr>
              <w:t>Coglie la necessità delle regole per interagire e collaborare in gruppo.</w:t>
            </w:r>
          </w:p>
        </w:tc>
      </w:tr>
      <w:tr w:rsidR="00C96E64" w:rsidRPr="006841EB" w:rsidTr="00002C0C">
        <w:trPr>
          <w:cantSplit/>
          <w:trHeight w:val="1134"/>
        </w:trPr>
        <w:tc>
          <w:tcPr>
            <w:tcW w:w="1337" w:type="dxa"/>
            <w:shd w:val="clear" w:color="auto" w:fill="auto"/>
            <w:textDirection w:val="btLr"/>
          </w:tcPr>
          <w:p w:rsidR="00C96E64" w:rsidRPr="00293DAD" w:rsidRDefault="00C96E64" w:rsidP="00002C0C">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3435" w:type="dxa"/>
            <w:gridSpan w:val="2"/>
            <w:shd w:val="clear" w:color="auto" w:fill="auto"/>
          </w:tcPr>
          <w:p w:rsidR="00C96E64" w:rsidRPr="00C96E64" w:rsidRDefault="00C96E64" w:rsidP="00002C0C">
            <w:pPr>
              <w:rPr>
                <w:b/>
              </w:rPr>
            </w:pPr>
            <w:r w:rsidRPr="00C96E64">
              <w:rPr>
                <w:b/>
              </w:rPr>
              <w:t>IL COPRO E LA SUA RELAZIONE CON LO SPAZIO E IL TEMPO</w:t>
            </w:r>
          </w:p>
        </w:tc>
        <w:tc>
          <w:tcPr>
            <w:tcW w:w="3420" w:type="dxa"/>
            <w:gridSpan w:val="2"/>
            <w:shd w:val="clear" w:color="auto" w:fill="auto"/>
          </w:tcPr>
          <w:p w:rsidR="00C96E64" w:rsidRPr="00C96E64" w:rsidRDefault="00C96E64" w:rsidP="00002C0C">
            <w:pPr>
              <w:rPr>
                <w:b/>
              </w:rPr>
            </w:pPr>
            <w:r w:rsidRPr="00C96E64">
              <w:rPr>
                <w:b/>
              </w:rPr>
              <w:t xml:space="preserve">IL LINGUAGGIO DEL CORPO COME MODALITÀ COMUNICATIVO – ESPRESSIVA </w:t>
            </w:r>
          </w:p>
        </w:tc>
        <w:tc>
          <w:tcPr>
            <w:tcW w:w="3435" w:type="dxa"/>
            <w:gridSpan w:val="2"/>
            <w:shd w:val="clear" w:color="auto" w:fill="auto"/>
          </w:tcPr>
          <w:p w:rsidR="00C96E64" w:rsidRPr="00C96E64" w:rsidRDefault="00C96E64" w:rsidP="00002C0C">
            <w:pPr>
              <w:rPr>
                <w:b/>
              </w:rPr>
            </w:pPr>
            <w:r w:rsidRPr="00C96E64">
              <w:rPr>
                <w:b/>
              </w:rPr>
              <w:t xml:space="preserve">IL GIOCO, LO SPORT, LE REGOLE E IL FAIR-PLAY </w:t>
            </w:r>
          </w:p>
        </w:tc>
        <w:tc>
          <w:tcPr>
            <w:tcW w:w="3421" w:type="dxa"/>
            <w:shd w:val="clear" w:color="auto" w:fill="auto"/>
          </w:tcPr>
          <w:p w:rsidR="00C96E64" w:rsidRPr="00C96E64" w:rsidRDefault="00C96E64" w:rsidP="00002C0C">
            <w:pPr>
              <w:rPr>
                <w:b/>
              </w:rPr>
            </w:pPr>
            <w:r w:rsidRPr="00C96E64">
              <w:rPr>
                <w:b/>
              </w:rPr>
              <w:t xml:space="preserve">SALUTE E BENESERE, PREVENZIONE E SICUREZZA </w:t>
            </w:r>
          </w:p>
        </w:tc>
      </w:tr>
      <w:tr w:rsidR="008014A2" w:rsidRPr="006841EB" w:rsidTr="00002C0C">
        <w:trPr>
          <w:cantSplit/>
          <w:trHeight w:val="1198"/>
        </w:trPr>
        <w:tc>
          <w:tcPr>
            <w:tcW w:w="1337" w:type="dxa"/>
            <w:shd w:val="clear" w:color="auto" w:fill="auto"/>
            <w:textDirection w:val="btLr"/>
          </w:tcPr>
          <w:p w:rsidR="008014A2" w:rsidRPr="00E41F85" w:rsidRDefault="008014A2" w:rsidP="008014A2">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3427" w:type="dxa"/>
            <w:shd w:val="clear" w:color="auto" w:fill="auto"/>
          </w:tcPr>
          <w:p w:rsidR="008014A2" w:rsidRPr="00613206" w:rsidRDefault="008014A2" w:rsidP="00792255">
            <w:pPr>
              <w:numPr>
                <w:ilvl w:val="0"/>
                <w:numId w:val="13"/>
              </w:numPr>
              <w:spacing w:after="0" w:line="240" w:lineRule="auto"/>
              <w:rPr>
                <w:rFonts w:cstheme="minorHAnsi"/>
                <w:b/>
              </w:rPr>
            </w:pPr>
            <w:r w:rsidRPr="00613206">
              <w:rPr>
                <w:rFonts w:cstheme="minorHAnsi"/>
              </w:rPr>
              <w:t>Riconoscere le varie parti del corpo su se stessi e sugli altri denominandole in modo corretto.</w:t>
            </w:r>
          </w:p>
          <w:p w:rsidR="008014A2" w:rsidRPr="00613206" w:rsidRDefault="008014A2" w:rsidP="00792255">
            <w:pPr>
              <w:numPr>
                <w:ilvl w:val="0"/>
                <w:numId w:val="13"/>
              </w:numPr>
              <w:spacing w:after="0" w:line="240" w:lineRule="auto"/>
              <w:rPr>
                <w:rFonts w:cstheme="minorHAnsi"/>
                <w:b/>
              </w:rPr>
            </w:pPr>
            <w:r w:rsidRPr="00613206">
              <w:rPr>
                <w:rFonts w:cstheme="minorHAnsi"/>
              </w:rPr>
              <w:t xml:space="preserve"> Utilizzare i diversi schemi motori dinamici: camminare, saltare, correre, lanciare, ricevere, afferrare, strisciare, rotolare, arrampicarsi,</w:t>
            </w:r>
            <w:r w:rsidRPr="00613206">
              <w:rPr>
                <w:rFonts w:cstheme="minorHAnsi"/>
                <w:b/>
              </w:rPr>
              <w:t xml:space="preserve"> </w:t>
            </w:r>
            <w:r w:rsidRPr="00613206">
              <w:rPr>
                <w:rFonts w:cstheme="minorHAnsi"/>
              </w:rPr>
              <w:t>anche in forma successiva, per organizzare il movimento nello spazio in relazione a sé e agli oggetti.</w:t>
            </w:r>
          </w:p>
          <w:p w:rsidR="008014A2" w:rsidRPr="00613206" w:rsidRDefault="008014A2" w:rsidP="00792255">
            <w:pPr>
              <w:numPr>
                <w:ilvl w:val="0"/>
                <w:numId w:val="13"/>
              </w:numPr>
              <w:spacing w:after="0" w:line="240" w:lineRule="auto"/>
              <w:rPr>
                <w:rFonts w:cstheme="minorHAnsi"/>
                <w:b/>
              </w:rPr>
            </w:pPr>
            <w:r w:rsidRPr="00613206">
              <w:rPr>
                <w:rFonts w:cstheme="minorHAnsi"/>
              </w:rPr>
              <w:t>Interiorizzare la lateralità senso-motoria.</w:t>
            </w:r>
          </w:p>
          <w:p w:rsidR="008014A2" w:rsidRPr="00613206" w:rsidRDefault="008014A2" w:rsidP="008014A2">
            <w:pPr>
              <w:spacing w:after="0" w:line="240" w:lineRule="auto"/>
              <w:rPr>
                <w:rFonts w:cstheme="minorHAnsi"/>
                <w:b/>
              </w:rPr>
            </w:pPr>
          </w:p>
          <w:p w:rsidR="008014A2" w:rsidRPr="00613206" w:rsidRDefault="008014A2" w:rsidP="008014A2">
            <w:pPr>
              <w:spacing w:after="0" w:line="240" w:lineRule="auto"/>
              <w:rPr>
                <w:rFonts w:cstheme="minorHAnsi"/>
                <w:b/>
              </w:rPr>
            </w:pPr>
          </w:p>
        </w:tc>
        <w:tc>
          <w:tcPr>
            <w:tcW w:w="3428" w:type="dxa"/>
            <w:gridSpan w:val="3"/>
            <w:shd w:val="clear" w:color="auto" w:fill="auto"/>
          </w:tcPr>
          <w:p w:rsidR="008014A2" w:rsidRPr="00613206" w:rsidRDefault="008014A2" w:rsidP="00792255">
            <w:pPr>
              <w:numPr>
                <w:ilvl w:val="0"/>
                <w:numId w:val="16"/>
              </w:numPr>
              <w:autoSpaceDE w:val="0"/>
              <w:autoSpaceDN w:val="0"/>
              <w:adjustRightInd w:val="0"/>
              <w:spacing w:after="0" w:line="240" w:lineRule="auto"/>
              <w:rPr>
                <w:rFonts w:cstheme="minorHAnsi"/>
              </w:rPr>
            </w:pPr>
            <w:r w:rsidRPr="00613206">
              <w:rPr>
                <w:rFonts w:cstheme="minorHAnsi"/>
              </w:rPr>
              <w:t xml:space="preserve">Interpretare modalità espressive e corporee anche attraverso forme di drammatizzazione. </w:t>
            </w:r>
          </w:p>
        </w:tc>
        <w:tc>
          <w:tcPr>
            <w:tcW w:w="3428" w:type="dxa"/>
            <w:shd w:val="clear" w:color="auto" w:fill="auto"/>
          </w:tcPr>
          <w:p w:rsidR="008014A2" w:rsidRPr="00613206" w:rsidRDefault="008014A2" w:rsidP="00792255">
            <w:pPr>
              <w:pStyle w:val="Default"/>
              <w:numPr>
                <w:ilvl w:val="0"/>
                <w:numId w:val="17"/>
              </w:numPr>
              <w:rPr>
                <w:rFonts w:asciiTheme="minorHAnsi" w:hAnsiTheme="minorHAnsi" w:cstheme="minorHAnsi"/>
                <w:sz w:val="22"/>
                <w:szCs w:val="22"/>
              </w:rPr>
            </w:pPr>
            <w:r w:rsidRPr="00613206">
              <w:rPr>
                <w:rFonts w:asciiTheme="minorHAnsi" w:hAnsiTheme="minorHAnsi" w:cstheme="minorHAnsi"/>
                <w:sz w:val="22"/>
                <w:szCs w:val="22"/>
              </w:rPr>
              <w:t>Conoscere e applicare correttamente modalità esecutive di giochi di movimento.</w:t>
            </w:r>
          </w:p>
          <w:p w:rsidR="008014A2" w:rsidRPr="00613206" w:rsidRDefault="008014A2" w:rsidP="00792255">
            <w:pPr>
              <w:pStyle w:val="Default"/>
              <w:numPr>
                <w:ilvl w:val="0"/>
                <w:numId w:val="17"/>
              </w:numPr>
              <w:rPr>
                <w:rFonts w:asciiTheme="minorHAnsi" w:hAnsiTheme="minorHAnsi" w:cstheme="minorHAnsi"/>
                <w:sz w:val="22"/>
                <w:szCs w:val="22"/>
              </w:rPr>
            </w:pPr>
            <w:r w:rsidRPr="00613206">
              <w:rPr>
                <w:rFonts w:asciiTheme="minorHAnsi" w:hAnsiTheme="minorHAnsi" w:cstheme="minorHAnsi"/>
                <w:sz w:val="22"/>
                <w:szCs w:val="22"/>
              </w:rPr>
              <w:t>Partecipare a giochi e scoprire la necessità di collaborare con i compagni.</w:t>
            </w:r>
          </w:p>
          <w:p w:rsidR="008014A2" w:rsidRPr="00613206" w:rsidRDefault="008014A2" w:rsidP="00792255">
            <w:pPr>
              <w:pStyle w:val="Default"/>
              <w:numPr>
                <w:ilvl w:val="0"/>
                <w:numId w:val="17"/>
              </w:numPr>
              <w:rPr>
                <w:rFonts w:asciiTheme="minorHAnsi" w:hAnsiTheme="minorHAnsi" w:cstheme="minorHAnsi"/>
                <w:sz w:val="22"/>
                <w:szCs w:val="22"/>
              </w:rPr>
            </w:pPr>
            <w:r w:rsidRPr="00613206">
              <w:rPr>
                <w:rFonts w:asciiTheme="minorHAnsi" w:hAnsiTheme="minorHAnsi" w:cstheme="minorHAnsi"/>
                <w:sz w:val="22"/>
                <w:szCs w:val="22"/>
              </w:rPr>
              <w:t>Conoscere e rispettare le principali regole del gioco eseguendo le azioni utili allo svolgimento dei giochi.</w:t>
            </w:r>
          </w:p>
          <w:p w:rsidR="008014A2" w:rsidRPr="00613206" w:rsidRDefault="008014A2" w:rsidP="008014A2">
            <w:pPr>
              <w:pStyle w:val="Default"/>
              <w:ind w:left="360"/>
              <w:rPr>
                <w:rFonts w:asciiTheme="minorHAnsi" w:hAnsiTheme="minorHAnsi" w:cstheme="minorHAnsi"/>
                <w:color w:val="auto"/>
                <w:sz w:val="22"/>
                <w:szCs w:val="22"/>
              </w:rPr>
            </w:pPr>
          </w:p>
        </w:tc>
        <w:tc>
          <w:tcPr>
            <w:tcW w:w="3428" w:type="dxa"/>
            <w:gridSpan w:val="2"/>
            <w:shd w:val="clear" w:color="auto" w:fill="auto"/>
          </w:tcPr>
          <w:p w:rsidR="008014A2" w:rsidRPr="00613206" w:rsidRDefault="008014A2" w:rsidP="00792255">
            <w:pPr>
              <w:numPr>
                <w:ilvl w:val="0"/>
                <w:numId w:val="16"/>
              </w:numPr>
              <w:spacing w:after="0" w:line="240" w:lineRule="auto"/>
              <w:rPr>
                <w:rFonts w:cstheme="minorHAnsi"/>
                <w:b/>
              </w:rPr>
            </w:pPr>
            <w:r w:rsidRPr="00613206">
              <w:rPr>
                <w:rFonts w:cstheme="minorHAnsi"/>
              </w:rPr>
              <w:t xml:space="preserve">Assumere comportamenti adeguati alle situazioni e ai luoghi. </w:t>
            </w:r>
          </w:p>
          <w:p w:rsidR="008014A2" w:rsidRPr="00613206" w:rsidRDefault="008014A2" w:rsidP="00792255">
            <w:pPr>
              <w:numPr>
                <w:ilvl w:val="0"/>
                <w:numId w:val="16"/>
              </w:numPr>
              <w:spacing w:after="0" w:line="240" w:lineRule="auto"/>
              <w:rPr>
                <w:rFonts w:cstheme="minorHAnsi"/>
                <w:b/>
              </w:rPr>
            </w:pPr>
            <w:r w:rsidRPr="00613206">
              <w:rPr>
                <w:rFonts w:cstheme="minorHAnsi"/>
              </w:rPr>
              <w:t>Conoscere e utilizzare in modo corretto        ed appropriato gli attrezzi e gli spazi di attività motoria.</w:t>
            </w:r>
          </w:p>
          <w:p w:rsidR="008014A2" w:rsidRPr="00613206" w:rsidRDefault="008014A2" w:rsidP="00792255">
            <w:pPr>
              <w:numPr>
                <w:ilvl w:val="0"/>
                <w:numId w:val="16"/>
              </w:numPr>
              <w:spacing w:after="0" w:line="240" w:lineRule="auto"/>
              <w:rPr>
                <w:rFonts w:cstheme="minorHAnsi"/>
                <w:b/>
              </w:rPr>
            </w:pPr>
            <w:r w:rsidRPr="00613206">
              <w:rPr>
                <w:rFonts w:cstheme="minorHAnsi"/>
              </w:rPr>
              <w:t>Percepire e ricon</w:t>
            </w:r>
            <w:r w:rsidR="00196B91">
              <w:rPr>
                <w:rFonts w:cstheme="minorHAnsi"/>
              </w:rPr>
              <w:t xml:space="preserve">oscere “sensazioni di </w:t>
            </w:r>
            <w:proofErr w:type="gramStart"/>
            <w:r w:rsidR="00196B91">
              <w:rPr>
                <w:rFonts w:cstheme="minorHAnsi"/>
              </w:rPr>
              <w:t xml:space="preserve">benessere“ </w:t>
            </w:r>
            <w:r w:rsidRPr="00613206">
              <w:rPr>
                <w:rFonts w:cstheme="minorHAnsi"/>
              </w:rPr>
              <w:t>legate</w:t>
            </w:r>
            <w:proofErr w:type="gramEnd"/>
            <w:r w:rsidRPr="00613206">
              <w:rPr>
                <w:rFonts w:cstheme="minorHAnsi"/>
              </w:rPr>
              <w:t xml:space="preserve"> all’attività motoria.</w:t>
            </w:r>
          </w:p>
        </w:tc>
      </w:tr>
    </w:tbl>
    <w:p w:rsidR="00254B20" w:rsidRDefault="00254B20"/>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427"/>
        <w:gridCol w:w="8"/>
        <w:gridCol w:w="3040"/>
        <w:gridCol w:w="380"/>
        <w:gridCol w:w="3428"/>
        <w:gridCol w:w="7"/>
        <w:gridCol w:w="3421"/>
      </w:tblGrid>
      <w:tr w:rsidR="008014A2" w:rsidRPr="006841EB" w:rsidTr="00002C0C">
        <w:tc>
          <w:tcPr>
            <w:tcW w:w="15048" w:type="dxa"/>
            <w:gridSpan w:val="8"/>
            <w:shd w:val="clear" w:color="auto" w:fill="auto"/>
          </w:tcPr>
          <w:p w:rsidR="008014A2" w:rsidRPr="00F53B45" w:rsidRDefault="008014A2" w:rsidP="008014A2">
            <w:pPr>
              <w:pStyle w:val="NormaleWeb"/>
              <w:spacing w:after="0"/>
              <w:jc w:val="center"/>
              <w:rPr>
                <w:b/>
              </w:rPr>
            </w:pPr>
            <w:r>
              <w:rPr>
                <w:rFonts w:ascii="Arial" w:hAnsi="Arial" w:cs="Arial"/>
                <w:b/>
                <w:sz w:val="28"/>
                <w:szCs w:val="28"/>
              </w:rPr>
              <w:t>EDUCAZIONE FISICA</w:t>
            </w:r>
            <w:r w:rsidRPr="00415867">
              <w:rPr>
                <w:rFonts w:ascii="Arial" w:hAnsi="Arial" w:cs="Arial"/>
                <w:b/>
                <w:sz w:val="28"/>
                <w:szCs w:val="28"/>
              </w:rPr>
              <w:t xml:space="preserve"> - CLASSE </w:t>
            </w:r>
            <w:r>
              <w:rPr>
                <w:rFonts w:ascii="Arial" w:hAnsi="Arial" w:cs="Arial"/>
                <w:b/>
                <w:sz w:val="28"/>
                <w:szCs w:val="28"/>
              </w:rPr>
              <w:t>TERZA SCUOLA PRIMARIA</w:t>
            </w:r>
          </w:p>
        </w:tc>
      </w:tr>
      <w:tr w:rsidR="008014A2" w:rsidRPr="006841EB" w:rsidTr="00002C0C">
        <w:tc>
          <w:tcPr>
            <w:tcW w:w="15048" w:type="dxa"/>
            <w:gridSpan w:val="8"/>
            <w:shd w:val="clear" w:color="auto" w:fill="auto"/>
          </w:tcPr>
          <w:p w:rsidR="008014A2" w:rsidRPr="00F53B45" w:rsidRDefault="008014A2" w:rsidP="00002C0C">
            <w:pPr>
              <w:pStyle w:val="NormaleWeb"/>
              <w:spacing w:after="0"/>
              <w:jc w:val="center"/>
              <w:rPr>
                <w:b/>
              </w:rPr>
            </w:pPr>
            <w:r w:rsidRPr="00F53B45">
              <w:rPr>
                <w:b/>
              </w:rPr>
              <w:t>RIFERIMENTO ALLA MAPPA</w:t>
            </w:r>
          </w:p>
        </w:tc>
      </w:tr>
      <w:tr w:rsidR="008014A2" w:rsidRPr="006841EB" w:rsidTr="00002C0C">
        <w:tc>
          <w:tcPr>
            <w:tcW w:w="7812" w:type="dxa"/>
            <w:gridSpan w:val="4"/>
            <w:shd w:val="clear" w:color="auto" w:fill="auto"/>
          </w:tcPr>
          <w:p w:rsidR="008014A2" w:rsidRPr="00F53B45" w:rsidRDefault="00196B91" w:rsidP="00002C0C">
            <w:pPr>
              <w:spacing w:after="0" w:line="240" w:lineRule="auto"/>
              <w:jc w:val="center"/>
              <w:rPr>
                <w:rFonts w:cstheme="minorHAnsi"/>
                <w:b/>
                <w:sz w:val="24"/>
                <w:szCs w:val="24"/>
              </w:rPr>
            </w:pPr>
            <w:r>
              <w:rPr>
                <w:rFonts w:cstheme="minorHAnsi"/>
                <w:b/>
                <w:sz w:val="24"/>
                <w:szCs w:val="24"/>
              </w:rPr>
              <w:t xml:space="preserve">COMPETENZE </w:t>
            </w:r>
            <w:r w:rsidR="008014A2" w:rsidRPr="00F53B45">
              <w:rPr>
                <w:rFonts w:cstheme="minorHAnsi"/>
                <w:b/>
                <w:sz w:val="24"/>
                <w:szCs w:val="24"/>
              </w:rPr>
              <w:t>DISCIPLINARI</w:t>
            </w:r>
          </w:p>
          <w:p w:rsidR="008014A2" w:rsidRDefault="008014A2" w:rsidP="00002C0C">
            <w:pPr>
              <w:spacing w:after="0" w:line="240" w:lineRule="auto"/>
              <w:jc w:val="center"/>
              <w:rPr>
                <w:rFonts w:ascii="Times New Roman" w:hAnsi="Times New Roman" w:cs="Times New Roman"/>
                <w:b/>
                <w:sz w:val="24"/>
                <w:szCs w:val="24"/>
              </w:rPr>
            </w:pPr>
          </w:p>
        </w:tc>
        <w:tc>
          <w:tcPr>
            <w:tcW w:w="7236" w:type="dxa"/>
            <w:gridSpan w:val="4"/>
            <w:shd w:val="clear" w:color="auto" w:fill="auto"/>
          </w:tcPr>
          <w:p w:rsidR="008014A2" w:rsidRPr="00F53B45" w:rsidRDefault="008014A2" w:rsidP="00002C0C">
            <w:pPr>
              <w:jc w:val="center"/>
              <w:rPr>
                <w:rFonts w:cstheme="minorHAnsi"/>
                <w:b/>
                <w:sz w:val="24"/>
                <w:szCs w:val="24"/>
              </w:rPr>
            </w:pPr>
            <w:r w:rsidRPr="00F53B45">
              <w:rPr>
                <w:rFonts w:cstheme="minorHAnsi"/>
                <w:b/>
                <w:sz w:val="24"/>
                <w:szCs w:val="24"/>
              </w:rPr>
              <w:t>DISPOSIZIONI DELLA MENTE</w:t>
            </w:r>
          </w:p>
        </w:tc>
      </w:tr>
      <w:tr w:rsidR="008014A2" w:rsidRPr="006841EB" w:rsidTr="00002C0C">
        <w:tc>
          <w:tcPr>
            <w:tcW w:w="7812" w:type="dxa"/>
            <w:gridSpan w:val="4"/>
            <w:shd w:val="clear" w:color="auto" w:fill="auto"/>
          </w:tcPr>
          <w:p w:rsidR="008014A2" w:rsidRPr="00C96E64" w:rsidRDefault="008014A2" w:rsidP="00792255">
            <w:pPr>
              <w:pStyle w:val="Paragrafoelenco"/>
              <w:numPr>
                <w:ilvl w:val="0"/>
                <w:numId w:val="12"/>
              </w:numPr>
              <w:suppressAutoHyphens/>
              <w:rPr>
                <w:rFonts w:eastAsia="MS Mincho" w:cstheme="minorHAnsi"/>
                <w:bCs/>
                <w:iCs/>
                <w:color w:val="000000" w:themeColor="text1"/>
                <w:lang w:eastAsia="ar-SA"/>
              </w:rPr>
            </w:pPr>
            <w:r w:rsidRPr="00C96E64">
              <w:rPr>
                <w:rFonts w:eastAsia="MS Mincho" w:cstheme="minorHAnsi"/>
                <w:bCs/>
                <w:iCs/>
                <w:color w:val="000000" w:themeColor="text1"/>
                <w:lang w:eastAsia="ar-SA"/>
              </w:rPr>
              <w:t>Usare il linguaggio corporeo e motorio per comunicare i propri stati d’animo, per entrare in relazione con gli altri e con l’ambiente</w:t>
            </w:r>
          </w:p>
          <w:p w:rsidR="008014A2" w:rsidRPr="00C96E64" w:rsidRDefault="008014A2" w:rsidP="00792255">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Mettere a frutto le proprie potenzialità e</w:t>
            </w:r>
            <w:r>
              <w:rPr>
                <w:rFonts w:eastAsia="MS Mincho" w:cstheme="minorHAnsi"/>
                <w:color w:val="000000" w:themeColor="text1"/>
                <w:sz w:val="24"/>
                <w:szCs w:val="24"/>
                <w:lang w:eastAsia="ar-SA"/>
              </w:rPr>
              <w:t xml:space="preserve"> </w:t>
            </w:r>
            <w:r w:rsidRPr="00C96E64">
              <w:rPr>
                <w:rFonts w:eastAsia="MS Mincho" w:cstheme="minorHAnsi"/>
                <w:color w:val="000000" w:themeColor="text1"/>
                <w:sz w:val="24"/>
                <w:szCs w:val="24"/>
                <w:lang w:eastAsia="ar-SA"/>
              </w:rPr>
              <w:t>competenze motorie riconoscendone punti di forza e di debolezza</w:t>
            </w:r>
          </w:p>
          <w:p w:rsidR="008014A2" w:rsidRDefault="008014A2" w:rsidP="00792255">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 xml:space="preserve">Comprendere il valore e il significato delle regole; praticare i valori </w:t>
            </w:r>
          </w:p>
          <w:p w:rsidR="008014A2" w:rsidRPr="00C96E64" w:rsidRDefault="008014A2" w:rsidP="00002C0C">
            <w:pPr>
              <w:pStyle w:val="Paragrafoelenco"/>
              <w:suppressAutoHyphens/>
              <w:ind w:right="-737"/>
              <w:rPr>
                <w:rFonts w:eastAsia="MS Mincho" w:cstheme="minorHAnsi"/>
                <w:color w:val="000000" w:themeColor="text1"/>
                <w:sz w:val="24"/>
                <w:szCs w:val="24"/>
                <w:lang w:eastAsia="ar-SA"/>
              </w:rPr>
            </w:pPr>
            <w:proofErr w:type="gramStart"/>
            <w:r>
              <w:rPr>
                <w:rFonts w:eastAsia="MS Mincho" w:cstheme="minorHAnsi"/>
                <w:color w:val="000000" w:themeColor="text1"/>
                <w:sz w:val="24"/>
                <w:szCs w:val="24"/>
                <w:lang w:eastAsia="ar-SA"/>
              </w:rPr>
              <w:t>sportivi</w:t>
            </w:r>
            <w:proofErr w:type="gramEnd"/>
            <w:r>
              <w:rPr>
                <w:rFonts w:eastAsia="MS Mincho" w:cstheme="minorHAnsi"/>
                <w:color w:val="000000" w:themeColor="text1"/>
                <w:sz w:val="24"/>
                <w:szCs w:val="24"/>
                <w:lang w:eastAsia="ar-SA"/>
              </w:rPr>
              <w:t xml:space="preserve"> </w:t>
            </w:r>
            <w:r w:rsidRPr="00C96E64">
              <w:rPr>
                <w:rFonts w:eastAsia="MS Mincho" w:cstheme="minorHAnsi"/>
                <w:color w:val="000000" w:themeColor="text1"/>
                <w:sz w:val="24"/>
                <w:szCs w:val="24"/>
                <w:lang w:eastAsia="ar-SA"/>
              </w:rPr>
              <w:t>come modalità di relazione e di rispetto proprio e altrui.</w:t>
            </w:r>
          </w:p>
        </w:tc>
        <w:tc>
          <w:tcPr>
            <w:tcW w:w="7236" w:type="dxa"/>
            <w:gridSpan w:val="4"/>
            <w:shd w:val="clear" w:color="auto" w:fill="auto"/>
          </w:tcPr>
          <w:p w:rsidR="008014A2" w:rsidRPr="00C96E64" w:rsidRDefault="008014A2"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Persistere</w:t>
            </w:r>
          </w:p>
          <w:p w:rsidR="008014A2" w:rsidRPr="00C96E64" w:rsidRDefault="008014A2"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Gestire l’impulsività</w:t>
            </w:r>
          </w:p>
          <w:p w:rsidR="008014A2" w:rsidRPr="00C96E64" w:rsidRDefault="008014A2"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Pensare in modo flessibile</w:t>
            </w:r>
          </w:p>
          <w:p w:rsidR="008014A2" w:rsidRPr="00C96E64" w:rsidRDefault="008014A2"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Applicare la conoscenza pregressa a nuove situazioni.</w:t>
            </w:r>
          </w:p>
          <w:p w:rsidR="008014A2" w:rsidRPr="00C96E64" w:rsidRDefault="008014A2"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Raccogliere le informazioni attraverso tutti i sensi.</w:t>
            </w:r>
          </w:p>
          <w:p w:rsidR="008014A2" w:rsidRPr="00C96E64" w:rsidRDefault="008014A2"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Saper entrare in empatia con gli altri.</w:t>
            </w:r>
          </w:p>
          <w:p w:rsidR="008014A2" w:rsidRPr="00C96E64" w:rsidRDefault="008014A2" w:rsidP="00002C0C">
            <w:pPr>
              <w:pStyle w:val="Paragrafoelenco"/>
              <w:suppressAutoHyphens/>
              <w:autoSpaceDN w:val="0"/>
              <w:spacing w:after="120" w:line="240" w:lineRule="auto"/>
              <w:contextualSpacing w:val="0"/>
              <w:rPr>
                <w:rFonts w:cstheme="minorHAnsi"/>
                <w:sz w:val="24"/>
                <w:szCs w:val="24"/>
              </w:rPr>
            </w:pPr>
          </w:p>
        </w:tc>
      </w:tr>
      <w:tr w:rsidR="008014A2" w:rsidRPr="006841EB" w:rsidTr="00002C0C">
        <w:tc>
          <w:tcPr>
            <w:tcW w:w="1337" w:type="dxa"/>
            <w:shd w:val="clear" w:color="auto" w:fill="auto"/>
            <w:textDirection w:val="btLr"/>
          </w:tcPr>
          <w:p w:rsidR="008014A2" w:rsidRPr="00293DAD" w:rsidRDefault="008014A2" w:rsidP="00002C0C">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TRAGUARDI</w:t>
            </w:r>
          </w:p>
          <w:p w:rsidR="008014A2" w:rsidRPr="00293DAD" w:rsidRDefault="008014A2" w:rsidP="00002C0C">
            <w:pPr>
              <w:spacing w:after="0" w:line="240" w:lineRule="auto"/>
              <w:ind w:left="113" w:right="113"/>
              <w:jc w:val="center"/>
              <w:rPr>
                <w:rFonts w:ascii="Times New Roman" w:hAnsi="Times New Roman" w:cs="Times New Roman"/>
                <w:b/>
                <w:sz w:val="16"/>
                <w:szCs w:val="16"/>
              </w:rPr>
            </w:pPr>
          </w:p>
        </w:tc>
        <w:tc>
          <w:tcPr>
            <w:tcW w:w="13711" w:type="dxa"/>
            <w:gridSpan w:val="7"/>
            <w:shd w:val="clear" w:color="auto" w:fill="auto"/>
          </w:tcPr>
          <w:p w:rsidR="008014A2" w:rsidRPr="008014A2" w:rsidRDefault="008014A2" w:rsidP="00792255">
            <w:pPr>
              <w:numPr>
                <w:ilvl w:val="0"/>
                <w:numId w:val="6"/>
              </w:numPr>
              <w:spacing w:after="0"/>
              <w:jc w:val="both"/>
              <w:rPr>
                <w:rFonts w:eastAsia="Times New Roman" w:cstheme="minorHAnsi"/>
                <w:sz w:val="24"/>
                <w:szCs w:val="24"/>
                <w:lang w:eastAsia="it-IT"/>
              </w:rPr>
            </w:pPr>
            <w:r w:rsidRPr="008014A2">
              <w:rPr>
                <w:rFonts w:eastAsia="Times New Roman" w:cstheme="minorHAnsi"/>
                <w:sz w:val="24"/>
                <w:szCs w:val="24"/>
                <w:lang w:eastAsia="it-IT"/>
              </w:rPr>
              <w:t>Affina le capacità condizionali: rapidità, destrezza, agilità; padroneggia posture e schemi motori, per migliorare la coordinazione dinamica generale.</w:t>
            </w:r>
          </w:p>
          <w:p w:rsidR="008014A2" w:rsidRPr="008014A2" w:rsidRDefault="008014A2" w:rsidP="00792255">
            <w:pPr>
              <w:numPr>
                <w:ilvl w:val="0"/>
                <w:numId w:val="6"/>
              </w:numPr>
              <w:spacing w:after="0"/>
              <w:jc w:val="both"/>
              <w:rPr>
                <w:rFonts w:eastAsia="Times New Roman" w:cstheme="minorHAnsi"/>
                <w:sz w:val="24"/>
                <w:szCs w:val="24"/>
                <w:lang w:eastAsia="it-IT"/>
              </w:rPr>
            </w:pPr>
            <w:r w:rsidRPr="008014A2">
              <w:rPr>
                <w:rFonts w:eastAsia="Times New Roman" w:cstheme="minorHAnsi"/>
                <w:sz w:val="24"/>
                <w:szCs w:val="24"/>
                <w:lang w:eastAsia="it-IT"/>
              </w:rPr>
              <w:t>Usa il corpo in diverse situazioni e modalità per esprimersi e acquisire in termini positivi la conoscenza-coscienza della sua corporeità</w:t>
            </w:r>
          </w:p>
          <w:p w:rsidR="008014A2" w:rsidRDefault="008014A2" w:rsidP="00792255">
            <w:pPr>
              <w:numPr>
                <w:ilvl w:val="0"/>
                <w:numId w:val="6"/>
              </w:numPr>
              <w:spacing w:after="0"/>
              <w:jc w:val="both"/>
              <w:rPr>
                <w:rFonts w:eastAsia="Times New Roman" w:cstheme="minorHAnsi"/>
                <w:sz w:val="24"/>
                <w:szCs w:val="24"/>
                <w:lang w:eastAsia="it-IT"/>
              </w:rPr>
            </w:pPr>
            <w:r w:rsidRPr="008014A2">
              <w:rPr>
                <w:rFonts w:eastAsia="Times New Roman" w:cstheme="minorHAnsi"/>
                <w:sz w:val="24"/>
                <w:szCs w:val="24"/>
                <w:lang w:eastAsia="it-IT"/>
              </w:rPr>
              <w:t xml:space="preserve">Riconosce l’utilità delle regole del gioco, rispettando il ruolo di ciascun giocatore in modo da cooperare nel gruppo e per avviarsi alla pratica sportiva. </w:t>
            </w:r>
          </w:p>
          <w:p w:rsidR="008014A2" w:rsidRPr="008014A2" w:rsidRDefault="008014A2" w:rsidP="00792255">
            <w:pPr>
              <w:numPr>
                <w:ilvl w:val="0"/>
                <w:numId w:val="6"/>
              </w:numPr>
              <w:spacing w:after="0"/>
              <w:jc w:val="both"/>
              <w:rPr>
                <w:rFonts w:eastAsia="Times New Roman" w:cstheme="minorHAnsi"/>
                <w:sz w:val="24"/>
                <w:szCs w:val="24"/>
                <w:lang w:eastAsia="it-IT"/>
              </w:rPr>
            </w:pPr>
            <w:r w:rsidRPr="008014A2">
              <w:rPr>
                <w:rFonts w:eastAsia="Times New Roman" w:cstheme="minorHAnsi"/>
                <w:sz w:val="24"/>
                <w:szCs w:val="24"/>
                <w:lang w:eastAsia="it-IT"/>
              </w:rPr>
              <w:t>Padroneggia posture e schemi motori migliorando la coordinazione dinamica generale</w:t>
            </w:r>
          </w:p>
          <w:p w:rsidR="008014A2" w:rsidRPr="008014A2" w:rsidRDefault="008014A2" w:rsidP="00792255">
            <w:pPr>
              <w:numPr>
                <w:ilvl w:val="0"/>
                <w:numId w:val="6"/>
              </w:numPr>
              <w:spacing w:after="0"/>
              <w:jc w:val="both"/>
              <w:rPr>
                <w:rFonts w:eastAsia="Times New Roman" w:cstheme="minorHAnsi"/>
                <w:sz w:val="24"/>
                <w:szCs w:val="24"/>
                <w:lang w:eastAsia="it-IT"/>
              </w:rPr>
            </w:pPr>
            <w:r w:rsidRPr="008014A2">
              <w:rPr>
                <w:rFonts w:eastAsia="Times New Roman" w:cstheme="minorHAnsi"/>
                <w:sz w:val="24"/>
                <w:szCs w:val="24"/>
                <w:lang w:eastAsia="it-IT"/>
              </w:rPr>
              <w:t>Sperimenta la necessità della sicurezza per sé e per gli altri per trasferire tale competenza sia nell’ambiente di gioco scolastico sia extrascolastico.</w:t>
            </w:r>
          </w:p>
          <w:p w:rsidR="008014A2" w:rsidRPr="00293DAD" w:rsidRDefault="008014A2" w:rsidP="00792255">
            <w:pPr>
              <w:numPr>
                <w:ilvl w:val="0"/>
                <w:numId w:val="6"/>
              </w:numPr>
              <w:spacing w:after="0" w:line="240" w:lineRule="auto"/>
              <w:rPr>
                <w:rFonts w:ascii="Times New Roman" w:hAnsi="Times New Roman" w:cs="Times New Roman"/>
                <w:b/>
                <w:sz w:val="24"/>
                <w:szCs w:val="24"/>
              </w:rPr>
            </w:pPr>
            <w:r w:rsidRPr="008014A2">
              <w:rPr>
                <w:rFonts w:eastAsia="Times New Roman" w:cstheme="minorHAnsi"/>
                <w:sz w:val="24"/>
                <w:szCs w:val="24"/>
                <w:lang w:eastAsia="it-IT"/>
              </w:rPr>
              <w:t>Riconosce che la cura del proprio corpo e un corretto regime alimentare servono al proprio benessere psico-fisico.</w:t>
            </w:r>
          </w:p>
        </w:tc>
      </w:tr>
      <w:tr w:rsidR="008014A2" w:rsidRPr="006841EB" w:rsidTr="00002C0C">
        <w:trPr>
          <w:cantSplit/>
          <w:trHeight w:val="1134"/>
        </w:trPr>
        <w:tc>
          <w:tcPr>
            <w:tcW w:w="1337" w:type="dxa"/>
            <w:shd w:val="clear" w:color="auto" w:fill="auto"/>
            <w:textDirection w:val="btLr"/>
          </w:tcPr>
          <w:p w:rsidR="008014A2" w:rsidRPr="00293DAD" w:rsidRDefault="008014A2" w:rsidP="00002C0C">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3435" w:type="dxa"/>
            <w:gridSpan w:val="2"/>
            <w:shd w:val="clear" w:color="auto" w:fill="auto"/>
          </w:tcPr>
          <w:p w:rsidR="008014A2" w:rsidRPr="00C96E64" w:rsidRDefault="008014A2" w:rsidP="00002C0C">
            <w:pPr>
              <w:rPr>
                <w:b/>
              </w:rPr>
            </w:pPr>
            <w:r w:rsidRPr="00C96E64">
              <w:rPr>
                <w:b/>
              </w:rPr>
              <w:t>IL COPRO E LA SUA RELAZIONE CON LO SPAZIO E IL TEMPO</w:t>
            </w:r>
          </w:p>
        </w:tc>
        <w:tc>
          <w:tcPr>
            <w:tcW w:w="3420" w:type="dxa"/>
            <w:gridSpan w:val="2"/>
            <w:shd w:val="clear" w:color="auto" w:fill="auto"/>
          </w:tcPr>
          <w:p w:rsidR="008014A2" w:rsidRPr="00C96E64" w:rsidRDefault="008014A2" w:rsidP="00002C0C">
            <w:pPr>
              <w:rPr>
                <w:b/>
              </w:rPr>
            </w:pPr>
            <w:r w:rsidRPr="00C96E64">
              <w:rPr>
                <w:b/>
              </w:rPr>
              <w:t xml:space="preserve">IL LINGUAGGIO DEL CORPO COME MODALITÀ COMUNICATIVO – ESPRESSIVA </w:t>
            </w:r>
          </w:p>
        </w:tc>
        <w:tc>
          <w:tcPr>
            <w:tcW w:w="3435" w:type="dxa"/>
            <w:gridSpan w:val="2"/>
            <w:shd w:val="clear" w:color="auto" w:fill="auto"/>
          </w:tcPr>
          <w:p w:rsidR="008014A2" w:rsidRPr="00C96E64" w:rsidRDefault="008014A2" w:rsidP="00002C0C">
            <w:pPr>
              <w:rPr>
                <w:b/>
              </w:rPr>
            </w:pPr>
            <w:r w:rsidRPr="00C96E64">
              <w:rPr>
                <w:b/>
              </w:rPr>
              <w:t xml:space="preserve">IL GIOCO, LO SPORT, LE REGOLE E IL FAIR-PLAY </w:t>
            </w:r>
          </w:p>
        </w:tc>
        <w:tc>
          <w:tcPr>
            <w:tcW w:w="3421" w:type="dxa"/>
            <w:shd w:val="clear" w:color="auto" w:fill="auto"/>
          </w:tcPr>
          <w:p w:rsidR="008014A2" w:rsidRPr="00C96E64" w:rsidRDefault="008014A2" w:rsidP="00002C0C">
            <w:pPr>
              <w:rPr>
                <w:b/>
              </w:rPr>
            </w:pPr>
            <w:r w:rsidRPr="00C96E64">
              <w:rPr>
                <w:b/>
              </w:rPr>
              <w:t xml:space="preserve">SALUTE E BENESERE, PREVENZIONE E SICUREZZA </w:t>
            </w:r>
          </w:p>
        </w:tc>
      </w:tr>
      <w:tr w:rsidR="008014A2" w:rsidRPr="006841EB" w:rsidTr="00002C0C">
        <w:trPr>
          <w:cantSplit/>
          <w:trHeight w:val="1198"/>
        </w:trPr>
        <w:tc>
          <w:tcPr>
            <w:tcW w:w="1337" w:type="dxa"/>
            <w:shd w:val="clear" w:color="auto" w:fill="auto"/>
            <w:textDirection w:val="btLr"/>
          </w:tcPr>
          <w:p w:rsidR="008014A2" w:rsidRPr="00E41F85" w:rsidRDefault="008014A2" w:rsidP="008014A2">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3427" w:type="dxa"/>
            <w:shd w:val="clear" w:color="auto" w:fill="auto"/>
          </w:tcPr>
          <w:p w:rsidR="008014A2" w:rsidRPr="00613206" w:rsidRDefault="008014A2" w:rsidP="00792255">
            <w:pPr>
              <w:pStyle w:val="Paragrafoelenco"/>
              <w:numPr>
                <w:ilvl w:val="0"/>
                <w:numId w:val="18"/>
              </w:numPr>
              <w:spacing w:after="0" w:line="240" w:lineRule="auto"/>
              <w:rPr>
                <w:rFonts w:cstheme="minorHAnsi"/>
              </w:rPr>
            </w:pPr>
            <w:r w:rsidRPr="00613206">
              <w:rPr>
                <w:rFonts w:cstheme="minorHAnsi"/>
              </w:rPr>
              <w:t>Migliorare la coordinazione di</w:t>
            </w:r>
            <w:r w:rsidR="00196B91">
              <w:rPr>
                <w:rFonts w:cstheme="minorHAnsi"/>
              </w:rPr>
              <w:t xml:space="preserve">namica generale e segmentaria: </w:t>
            </w:r>
            <w:r w:rsidRPr="00613206">
              <w:rPr>
                <w:rFonts w:cstheme="minorHAnsi"/>
              </w:rPr>
              <w:t>padroneggiare posture</w:t>
            </w:r>
            <w:r w:rsidR="00196B91">
              <w:rPr>
                <w:rFonts w:cstheme="minorHAnsi"/>
              </w:rPr>
              <w:t xml:space="preserve"> (</w:t>
            </w:r>
            <w:r w:rsidRPr="00613206">
              <w:rPr>
                <w:rFonts w:cstheme="minorHAnsi"/>
              </w:rPr>
              <w:t>flettere, inclinare, circondurre, piegare, elevare, estendere, addurre, ruotare, oscillare);</w:t>
            </w:r>
          </w:p>
          <w:p w:rsidR="008014A2" w:rsidRPr="00613206" w:rsidRDefault="00474E8B" w:rsidP="00792255">
            <w:pPr>
              <w:pStyle w:val="Paragrafoelenco"/>
              <w:numPr>
                <w:ilvl w:val="0"/>
                <w:numId w:val="18"/>
              </w:numPr>
              <w:spacing w:after="0" w:line="240" w:lineRule="auto"/>
              <w:rPr>
                <w:rFonts w:cstheme="minorHAnsi"/>
              </w:rPr>
            </w:pPr>
            <w:r w:rsidRPr="00613206">
              <w:rPr>
                <w:rFonts w:cstheme="minorHAnsi"/>
              </w:rPr>
              <w:t>P</w:t>
            </w:r>
            <w:r w:rsidR="008014A2" w:rsidRPr="00613206">
              <w:rPr>
                <w:rFonts w:cstheme="minorHAnsi"/>
              </w:rPr>
              <w:t xml:space="preserve">adroneggiare schemi motori dinamici in forma successiva e simultanea combinati tra loro: correre/ saltare, afferrare / lanciare…; </w:t>
            </w:r>
          </w:p>
          <w:p w:rsidR="008014A2" w:rsidRPr="00613206" w:rsidRDefault="00474E8B" w:rsidP="00792255">
            <w:pPr>
              <w:pStyle w:val="Paragrafoelenco"/>
              <w:numPr>
                <w:ilvl w:val="0"/>
                <w:numId w:val="18"/>
              </w:numPr>
              <w:spacing w:after="0" w:line="240" w:lineRule="auto"/>
              <w:rPr>
                <w:rFonts w:cstheme="minorHAnsi"/>
              </w:rPr>
            </w:pPr>
            <w:r w:rsidRPr="00613206">
              <w:rPr>
                <w:rFonts w:cstheme="minorHAnsi"/>
              </w:rPr>
              <w:t>A</w:t>
            </w:r>
            <w:r w:rsidR="008014A2" w:rsidRPr="00613206">
              <w:rPr>
                <w:rFonts w:cstheme="minorHAnsi"/>
              </w:rPr>
              <w:t>ffinare le capacità condizionali: rapidità, destrezza, agilità.</w:t>
            </w:r>
          </w:p>
          <w:p w:rsidR="008014A2" w:rsidRPr="00613206" w:rsidRDefault="008014A2" w:rsidP="008014A2">
            <w:pPr>
              <w:pStyle w:val="Paragrafoelenco"/>
              <w:spacing w:after="0" w:line="240" w:lineRule="auto"/>
              <w:rPr>
                <w:rFonts w:cstheme="minorHAnsi"/>
              </w:rPr>
            </w:pPr>
          </w:p>
          <w:p w:rsidR="008014A2" w:rsidRPr="00613206" w:rsidRDefault="008014A2" w:rsidP="008014A2">
            <w:pPr>
              <w:pStyle w:val="Paragrafoelenco"/>
              <w:spacing w:after="0" w:line="240" w:lineRule="auto"/>
              <w:rPr>
                <w:rFonts w:cstheme="minorHAnsi"/>
              </w:rPr>
            </w:pPr>
          </w:p>
        </w:tc>
        <w:tc>
          <w:tcPr>
            <w:tcW w:w="3428" w:type="dxa"/>
            <w:gridSpan w:val="3"/>
            <w:shd w:val="clear" w:color="auto" w:fill="auto"/>
          </w:tcPr>
          <w:p w:rsidR="008014A2" w:rsidRPr="00613206" w:rsidRDefault="008014A2" w:rsidP="00792255">
            <w:pPr>
              <w:pStyle w:val="Indicazioninormale"/>
              <w:numPr>
                <w:ilvl w:val="0"/>
                <w:numId w:val="19"/>
              </w:numPr>
              <w:spacing w:after="0"/>
              <w:rPr>
                <w:rFonts w:asciiTheme="minorHAnsi" w:hAnsiTheme="minorHAnsi" w:cstheme="minorHAnsi"/>
                <w:sz w:val="22"/>
                <w:szCs w:val="22"/>
              </w:rPr>
            </w:pPr>
            <w:r w:rsidRPr="00613206">
              <w:rPr>
                <w:rFonts w:asciiTheme="minorHAnsi" w:hAnsiTheme="minorHAnsi" w:cstheme="minorHAnsi"/>
                <w:sz w:val="22"/>
                <w:szCs w:val="22"/>
              </w:rPr>
              <w:t>Utilizzare in modo personale modalità espressive e corporee per trasmettere contenuti emozionali attraverso il gesto e i movimenti.</w:t>
            </w:r>
          </w:p>
        </w:tc>
        <w:tc>
          <w:tcPr>
            <w:tcW w:w="3428" w:type="dxa"/>
            <w:shd w:val="clear" w:color="auto" w:fill="auto"/>
          </w:tcPr>
          <w:p w:rsidR="008014A2" w:rsidRPr="00613206" w:rsidRDefault="008014A2" w:rsidP="00792255">
            <w:pPr>
              <w:numPr>
                <w:ilvl w:val="0"/>
                <w:numId w:val="16"/>
              </w:numPr>
              <w:spacing w:after="0" w:line="240" w:lineRule="auto"/>
              <w:rPr>
                <w:rFonts w:cstheme="minorHAnsi"/>
                <w:b/>
              </w:rPr>
            </w:pPr>
            <w:r w:rsidRPr="00613206">
              <w:rPr>
                <w:rFonts w:cstheme="minorHAnsi"/>
              </w:rPr>
              <w:t xml:space="preserve">Conoscere, applicare ed eseguire i principali gesti tecnici di giochi </w:t>
            </w:r>
            <w:proofErr w:type="spellStart"/>
            <w:r w:rsidRPr="00613206">
              <w:rPr>
                <w:rFonts w:cstheme="minorHAnsi"/>
              </w:rPr>
              <w:t>pre</w:t>
            </w:r>
            <w:proofErr w:type="spellEnd"/>
            <w:r w:rsidRPr="00613206">
              <w:rPr>
                <w:rFonts w:cstheme="minorHAnsi"/>
              </w:rPr>
              <w:t xml:space="preserve"> – sportivi.</w:t>
            </w:r>
          </w:p>
          <w:p w:rsidR="008014A2" w:rsidRPr="00613206" w:rsidRDefault="008014A2" w:rsidP="00792255">
            <w:pPr>
              <w:numPr>
                <w:ilvl w:val="0"/>
                <w:numId w:val="16"/>
              </w:numPr>
              <w:spacing w:after="0" w:line="240" w:lineRule="auto"/>
              <w:rPr>
                <w:rFonts w:cstheme="minorHAnsi"/>
                <w:b/>
              </w:rPr>
            </w:pPr>
            <w:r w:rsidRPr="00613206">
              <w:rPr>
                <w:rFonts w:cstheme="minorHAnsi"/>
              </w:rPr>
              <w:t>Partecipare ai giochi assumendo atteggiamenti collaborativi.</w:t>
            </w:r>
          </w:p>
          <w:p w:rsidR="008014A2" w:rsidRPr="00613206" w:rsidRDefault="008014A2" w:rsidP="00792255">
            <w:pPr>
              <w:numPr>
                <w:ilvl w:val="0"/>
                <w:numId w:val="16"/>
              </w:numPr>
              <w:spacing w:after="0" w:line="240" w:lineRule="auto"/>
              <w:rPr>
                <w:rFonts w:cstheme="minorHAnsi"/>
                <w:b/>
              </w:rPr>
            </w:pPr>
            <w:r w:rsidRPr="00613206">
              <w:rPr>
                <w:rFonts w:cstheme="minorHAnsi"/>
              </w:rPr>
              <w:t>Conoscere, applicare e rispettare le regole dei giochi e comprenderne l’importanza.</w:t>
            </w:r>
          </w:p>
          <w:p w:rsidR="008014A2" w:rsidRPr="00613206" w:rsidRDefault="008014A2" w:rsidP="00792255">
            <w:pPr>
              <w:numPr>
                <w:ilvl w:val="0"/>
                <w:numId w:val="16"/>
              </w:numPr>
              <w:spacing w:after="0" w:line="240" w:lineRule="auto"/>
              <w:rPr>
                <w:rFonts w:cstheme="minorHAnsi"/>
                <w:b/>
              </w:rPr>
            </w:pPr>
            <w:r w:rsidRPr="00613206">
              <w:rPr>
                <w:rFonts w:cstheme="minorHAnsi"/>
              </w:rPr>
              <w:t xml:space="preserve">Accettare i propri limiti, cooperando ed interagendo con gli altri. </w:t>
            </w:r>
          </w:p>
        </w:tc>
        <w:tc>
          <w:tcPr>
            <w:tcW w:w="3428" w:type="dxa"/>
            <w:gridSpan w:val="2"/>
            <w:shd w:val="clear" w:color="auto" w:fill="auto"/>
          </w:tcPr>
          <w:p w:rsidR="008014A2" w:rsidRPr="00613206" w:rsidRDefault="008014A2" w:rsidP="00792255">
            <w:pPr>
              <w:numPr>
                <w:ilvl w:val="0"/>
                <w:numId w:val="16"/>
              </w:numPr>
              <w:autoSpaceDE w:val="0"/>
              <w:autoSpaceDN w:val="0"/>
              <w:adjustRightInd w:val="0"/>
              <w:spacing w:after="0" w:line="240" w:lineRule="auto"/>
              <w:rPr>
                <w:rFonts w:cstheme="minorHAnsi"/>
              </w:rPr>
            </w:pPr>
            <w:r w:rsidRPr="00613206">
              <w:rPr>
                <w:rFonts w:cstheme="minorHAnsi"/>
              </w:rPr>
              <w:t>Conoscere ed utilizzare in modo corretto e appropriato gli attrezzi e gli spazi.</w:t>
            </w:r>
          </w:p>
          <w:p w:rsidR="008014A2" w:rsidRPr="00613206" w:rsidRDefault="008014A2" w:rsidP="00792255">
            <w:pPr>
              <w:pStyle w:val="Paragrafoelenco"/>
              <w:numPr>
                <w:ilvl w:val="0"/>
                <w:numId w:val="16"/>
              </w:numPr>
              <w:spacing w:after="0" w:line="240" w:lineRule="auto"/>
              <w:rPr>
                <w:rFonts w:cstheme="minorHAnsi"/>
              </w:rPr>
            </w:pPr>
            <w:r w:rsidRPr="00613206">
              <w:rPr>
                <w:rFonts w:cstheme="minorHAnsi"/>
              </w:rPr>
              <w:t>Assumere comportamenti   adeguati alle situazioni e ai luoghi.</w:t>
            </w:r>
          </w:p>
          <w:p w:rsidR="008014A2" w:rsidRPr="00613206" w:rsidRDefault="008014A2" w:rsidP="00792255">
            <w:pPr>
              <w:pStyle w:val="Paragrafoelenco"/>
              <w:numPr>
                <w:ilvl w:val="0"/>
                <w:numId w:val="16"/>
              </w:numPr>
              <w:spacing w:after="0" w:line="240" w:lineRule="auto"/>
              <w:rPr>
                <w:rFonts w:cstheme="minorHAnsi"/>
              </w:rPr>
            </w:pPr>
            <w:r w:rsidRPr="00613206">
              <w:rPr>
                <w:rFonts w:cstheme="minorHAnsi"/>
              </w:rPr>
              <w:t>Assumere comportamenti che contribuiscono a mantenere in salute il corpo.</w:t>
            </w:r>
          </w:p>
          <w:p w:rsidR="008014A2" w:rsidRPr="00613206" w:rsidRDefault="008014A2" w:rsidP="00792255">
            <w:pPr>
              <w:pStyle w:val="Paragrafoelenco"/>
              <w:numPr>
                <w:ilvl w:val="0"/>
                <w:numId w:val="16"/>
              </w:numPr>
              <w:spacing w:after="0" w:line="240" w:lineRule="auto"/>
              <w:rPr>
                <w:rFonts w:cstheme="minorHAnsi"/>
              </w:rPr>
            </w:pPr>
            <w:r w:rsidRPr="00613206">
              <w:rPr>
                <w:rFonts w:cstheme="minorHAnsi"/>
              </w:rPr>
              <w:t xml:space="preserve">Percepire e riconoscere il beneficio </w:t>
            </w:r>
            <w:proofErr w:type="spellStart"/>
            <w:r w:rsidRPr="00613206">
              <w:rPr>
                <w:rFonts w:cstheme="minorHAnsi"/>
              </w:rPr>
              <w:t>psico</w:t>
            </w:r>
            <w:proofErr w:type="spellEnd"/>
            <w:r w:rsidRPr="00613206">
              <w:rPr>
                <w:rFonts w:cstheme="minorHAnsi"/>
              </w:rPr>
              <w:t>- fisico dell’attività motoria.</w:t>
            </w:r>
          </w:p>
        </w:tc>
      </w:tr>
    </w:tbl>
    <w:p w:rsidR="00474E8B" w:rsidRDefault="00254B20">
      <w:pPr>
        <w:spacing w:after="160" w:line="259" w:lineRule="auto"/>
      </w:pPr>
      <w: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427"/>
        <w:gridCol w:w="8"/>
        <w:gridCol w:w="3040"/>
        <w:gridCol w:w="380"/>
        <w:gridCol w:w="3428"/>
        <w:gridCol w:w="7"/>
        <w:gridCol w:w="3421"/>
      </w:tblGrid>
      <w:tr w:rsidR="00474E8B" w:rsidRPr="006841EB" w:rsidTr="00002C0C">
        <w:tc>
          <w:tcPr>
            <w:tcW w:w="15048" w:type="dxa"/>
            <w:gridSpan w:val="8"/>
            <w:shd w:val="clear" w:color="auto" w:fill="auto"/>
          </w:tcPr>
          <w:p w:rsidR="00474E8B" w:rsidRPr="00F53B45" w:rsidRDefault="00474E8B" w:rsidP="00474E8B">
            <w:pPr>
              <w:pStyle w:val="NormaleWeb"/>
              <w:spacing w:after="0"/>
              <w:jc w:val="center"/>
              <w:rPr>
                <w:b/>
              </w:rPr>
            </w:pPr>
            <w:r>
              <w:rPr>
                <w:rFonts w:ascii="Arial" w:hAnsi="Arial" w:cs="Arial"/>
                <w:b/>
                <w:sz w:val="28"/>
                <w:szCs w:val="28"/>
              </w:rPr>
              <w:lastRenderedPageBreak/>
              <w:t>EDUCAZIONE FISICA</w:t>
            </w:r>
            <w:r w:rsidRPr="00415867">
              <w:rPr>
                <w:rFonts w:ascii="Arial" w:hAnsi="Arial" w:cs="Arial"/>
                <w:b/>
                <w:sz w:val="28"/>
                <w:szCs w:val="28"/>
              </w:rPr>
              <w:t xml:space="preserve"> - CLASSE </w:t>
            </w:r>
            <w:r>
              <w:rPr>
                <w:rFonts w:ascii="Arial" w:hAnsi="Arial" w:cs="Arial"/>
                <w:b/>
                <w:sz w:val="28"/>
                <w:szCs w:val="28"/>
              </w:rPr>
              <w:t>QUARTA SCUOLA PRIMARIA</w:t>
            </w:r>
          </w:p>
        </w:tc>
      </w:tr>
      <w:tr w:rsidR="00474E8B" w:rsidRPr="006841EB" w:rsidTr="00002C0C">
        <w:tc>
          <w:tcPr>
            <w:tcW w:w="15048" w:type="dxa"/>
            <w:gridSpan w:val="8"/>
            <w:shd w:val="clear" w:color="auto" w:fill="auto"/>
          </w:tcPr>
          <w:p w:rsidR="00474E8B" w:rsidRPr="00F53B45" w:rsidRDefault="00474E8B" w:rsidP="00002C0C">
            <w:pPr>
              <w:pStyle w:val="NormaleWeb"/>
              <w:spacing w:after="0"/>
              <w:jc w:val="center"/>
              <w:rPr>
                <w:b/>
              </w:rPr>
            </w:pPr>
            <w:r w:rsidRPr="00F53B45">
              <w:rPr>
                <w:b/>
              </w:rPr>
              <w:t>RIFERIMENTO ALLA MAPPA</w:t>
            </w:r>
          </w:p>
        </w:tc>
      </w:tr>
      <w:tr w:rsidR="00474E8B" w:rsidRPr="006841EB" w:rsidTr="00002C0C">
        <w:tc>
          <w:tcPr>
            <w:tcW w:w="7812" w:type="dxa"/>
            <w:gridSpan w:val="4"/>
            <w:shd w:val="clear" w:color="auto" w:fill="auto"/>
          </w:tcPr>
          <w:p w:rsidR="00474E8B" w:rsidRPr="00F53B45" w:rsidRDefault="00474E8B" w:rsidP="00002C0C">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474E8B" w:rsidRDefault="00474E8B" w:rsidP="00002C0C">
            <w:pPr>
              <w:spacing w:after="0" w:line="240" w:lineRule="auto"/>
              <w:jc w:val="center"/>
              <w:rPr>
                <w:rFonts w:ascii="Times New Roman" w:hAnsi="Times New Roman" w:cs="Times New Roman"/>
                <w:b/>
                <w:sz w:val="24"/>
                <w:szCs w:val="24"/>
              </w:rPr>
            </w:pPr>
          </w:p>
        </w:tc>
        <w:tc>
          <w:tcPr>
            <w:tcW w:w="7236" w:type="dxa"/>
            <w:gridSpan w:val="4"/>
            <w:shd w:val="clear" w:color="auto" w:fill="auto"/>
          </w:tcPr>
          <w:p w:rsidR="00474E8B" w:rsidRPr="00F53B45" w:rsidRDefault="00474E8B" w:rsidP="00002C0C">
            <w:pPr>
              <w:jc w:val="center"/>
              <w:rPr>
                <w:rFonts w:cstheme="minorHAnsi"/>
                <w:b/>
                <w:sz w:val="24"/>
                <w:szCs w:val="24"/>
              </w:rPr>
            </w:pPr>
            <w:r w:rsidRPr="00F53B45">
              <w:rPr>
                <w:rFonts w:cstheme="minorHAnsi"/>
                <w:b/>
                <w:sz w:val="24"/>
                <w:szCs w:val="24"/>
              </w:rPr>
              <w:t>DISPOSIZIONI DELLA MENTE</w:t>
            </w:r>
          </w:p>
        </w:tc>
      </w:tr>
      <w:tr w:rsidR="00474E8B" w:rsidRPr="006841EB" w:rsidTr="00002C0C">
        <w:tc>
          <w:tcPr>
            <w:tcW w:w="7812" w:type="dxa"/>
            <w:gridSpan w:val="4"/>
            <w:shd w:val="clear" w:color="auto" w:fill="auto"/>
          </w:tcPr>
          <w:p w:rsidR="00474E8B" w:rsidRPr="00C96E64" w:rsidRDefault="00474E8B" w:rsidP="00792255">
            <w:pPr>
              <w:pStyle w:val="Paragrafoelenco"/>
              <w:numPr>
                <w:ilvl w:val="0"/>
                <w:numId w:val="12"/>
              </w:numPr>
              <w:suppressAutoHyphens/>
              <w:rPr>
                <w:rFonts w:eastAsia="MS Mincho" w:cstheme="minorHAnsi"/>
                <w:bCs/>
                <w:iCs/>
                <w:color w:val="000000" w:themeColor="text1"/>
                <w:lang w:eastAsia="ar-SA"/>
              </w:rPr>
            </w:pPr>
            <w:r w:rsidRPr="00C96E64">
              <w:rPr>
                <w:rFonts w:eastAsia="MS Mincho" w:cstheme="minorHAnsi"/>
                <w:bCs/>
                <w:iCs/>
                <w:color w:val="000000" w:themeColor="text1"/>
                <w:lang w:eastAsia="ar-SA"/>
              </w:rPr>
              <w:t>Usare il linguaggio corporeo e motorio per comunicare i propri stati d’animo, per entrare in relazione con gli altri e con l’ambiente</w:t>
            </w:r>
          </w:p>
          <w:p w:rsidR="00474E8B" w:rsidRPr="00C96E64" w:rsidRDefault="00474E8B" w:rsidP="00792255">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Mettere a frutto le proprie potenzialità e</w:t>
            </w:r>
            <w:r>
              <w:rPr>
                <w:rFonts w:eastAsia="MS Mincho" w:cstheme="minorHAnsi"/>
                <w:color w:val="000000" w:themeColor="text1"/>
                <w:sz w:val="24"/>
                <w:szCs w:val="24"/>
                <w:lang w:eastAsia="ar-SA"/>
              </w:rPr>
              <w:t xml:space="preserve"> </w:t>
            </w:r>
            <w:r w:rsidRPr="00C96E64">
              <w:rPr>
                <w:rFonts w:eastAsia="MS Mincho" w:cstheme="minorHAnsi"/>
                <w:color w:val="000000" w:themeColor="text1"/>
                <w:sz w:val="24"/>
                <w:szCs w:val="24"/>
                <w:lang w:eastAsia="ar-SA"/>
              </w:rPr>
              <w:t>competenze motorie riconoscendone punti di forza e di debolezza</w:t>
            </w:r>
          </w:p>
          <w:p w:rsidR="00474E8B" w:rsidRPr="00196B91" w:rsidRDefault="00474E8B" w:rsidP="00196B91">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 xml:space="preserve">Comprendere il valore e il significato delle regole; praticare i valori </w:t>
            </w:r>
            <w:r w:rsidRPr="00196B91">
              <w:rPr>
                <w:rFonts w:eastAsia="MS Mincho" w:cstheme="minorHAnsi"/>
                <w:color w:val="000000" w:themeColor="text1"/>
                <w:sz w:val="24"/>
                <w:szCs w:val="24"/>
                <w:lang w:eastAsia="ar-SA"/>
              </w:rPr>
              <w:t>sportivi come modalità di relazione e di rispetto proprio e altrui.</w:t>
            </w:r>
          </w:p>
        </w:tc>
        <w:tc>
          <w:tcPr>
            <w:tcW w:w="7236" w:type="dxa"/>
            <w:gridSpan w:val="4"/>
            <w:shd w:val="clear" w:color="auto" w:fill="auto"/>
          </w:tcPr>
          <w:p w:rsidR="00474E8B" w:rsidRPr="00C96E64" w:rsidRDefault="00474E8B"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Persistere</w:t>
            </w:r>
          </w:p>
          <w:p w:rsidR="00474E8B" w:rsidRPr="00C96E64" w:rsidRDefault="00474E8B"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Gestire l’impulsività</w:t>
            </w:r>
          </w:p>
          <w:p w:rsidR="00474E8B" w:rsidRPr="00C96E64" w:rsidRDefault="00474E8B"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Pensare in modo flessibile</w:t>
            </w:r>
          </w:p>
          <w:p w:rsidR="00474E8B" w:rsidRPr="00C96E64" w:rsidRDefault="00474E8B"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Applicare la conoscenza pregressa a nuove situazioni.</w:t>
            </w:r>
          </w:p>
          <w:p w:rsidR="00474E8B" w:rsidRPr="00C96E64" w:rsidRDefault="00474E8B"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Raccogliere le informazioni attraverso tutti i sensi.</w:t>
            </w:r>
          </w:p>
          <w:p w:rsidR="00474E8B" w:rsidRPr="00C96E64" w:rsidRDefault="00474E8B"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Saper entrare in empatia con gli altri.</w:t>
            </w:r>
          </w:p>
          <w:p w:rsidR="00474E8B" w:rsidRPr="00C96E64" w:rsidRDefault="00474E8B" w:rsidP="00002C0C">
            <w:pPr>
              <w:pStyle w:val="Paragrafoelenco"/>
              <w:suppressAutoHyphens/>
              <w:autoSpaceDN w:val="0"/>
              <w:spacing w:after="120" w:line="240" w:lineRule="auto"/>
              <w:contextualSpacing w:val="0"/>
              <w:rPr>
                <w:rFonts w:cstheme="minorHAnsi"/>
                <w:sz w:val="24"/>
                <w:szCs w:val="24"/>
              </w:rPr>
            </w:pPr>
          </w:p>
        </w:tc>
      </w:tr>
      <w:tr w:rsidR="00474E8B" w:rsidRPr="006841EB" w:rsidTr="00002C0C">
        <w:tc>
          <w:tcPr>
            <w:tcW w:w="1337" w:type="dxa"/>
            <w:shd w:val="clear" w:color="auto" w:fill="auto"/>
            <w:textDirection w:val="btLr"/>
          </w:tcPr>
          <w:p w:rsidR="00474E8B" w:rsidRPr="00293DAD" w:rsidRDefault="00474E8B" w:rsidP="00002C0C">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474E8B" w:rsidRPr="00293DAD" w:rsidRDefault="00474E8B" w:rsidP="00002C0C">
            <w:pPr>
              <w:spacing w:after="0" w:line="240" w:lineRule="auto"/>
              <w:ind w:left="113" w:right="113"/>
              <w:jc w:val="center"/>
              <w:rPr>
                <w:rFonts w:ascii="Times New Roman" w:hAnsi="Times New Roman" w:cs="Times New Roman"/>
                <w:b/>
                <w:sz w:val="16"/>
                <w:szCs w:val="16"/>
              </w:rPr>
            </w:pPr>
          </w:p>
        </w:tc>
        <w:tc>
          <w:tcPr>
            <w:tcW w:w="13711" w:type="dxa"/>
            <w:gridSpan w:val="7"/>
            <w:shd w:val="clear" w:color="auto" w:fill="auto"/>
          </w:tcPr>
          <w:p w:rsidR="00474E8B" w:rsidRPr="00474E8B" w:rsidRDefault="00474E8B" w:rsidP="00474E8B">
            <w:pPr>
              <w:spacing w:after="0"/>
              <w:jc w:val="both"/>
              <w:rPr>
                <w:rFonts w:eastAsia="Times New Roman" w:cstheme="minorHAnsi"/>
                <w:sz w:val="24"/>
                <w:szCs w:val="24"/>
                <w:lang w:eastAsia="it-IT"/>
              </w:rPr>
            </w:pPr>
          </w:p>
          <w:p w:rsidR="00474E8B" w:rsidRPr="00474E8B" w:rsidRDefault="00474E8B" w:rsidP="00792255">
            <w:pPr>
              <w:numPr>
                <w:ilvl w:val="0"/>
                <w:numId w:val="6"/>
              </w:numPr>
              <w:spacing w:after="0"/>
              <w:jc w:val="both"/>
              <w:rPr>
                <w:rFonts w:eastAsia="Times New Roman" w:cstheme="minorHAnsi"/>
                <w:sz w:val="24"/>
                <w:szCs w:val="24"/>
                <w:lang w:eastAsia="it-IT"/>
              </w:rPr>
            </w:pPr>
            <w:r w:rsidRPr="00474E8B">
              <w:rPr>
                <w:rFonts w:eastAsia="Times New Roman" w:cstheme="minorHAnsi"/>
                <w:sz w:val="24"/>
                <w:szCs w:val="24"/>
                <w:lang w:eastAsia="it-IT"/>
              </w:rPr>
              <w:t>Consolida gli schemi motori dinamici per controllare equilibrio e lateralità in situazioni di movimento e per muoversi nello spazio    in modo consapevole e finalizzato</w:t>
            </w:r>
          </w:p>
          <w:p w:rsidR="00474E8B" w:rsidRPr="00474E8B" w:rsidRDefault="00474E8B" w:rsidP="00792255">
            <w:pPr>
              <w:numPr>
                <w:ilvl w:val="0"/>
                <w:numId w:val="6"/>
              </w:numPr>
              <w:spacing w:after="0"/>
              <w:jc w:val="both"/>
              <w:rPr>
                <w:rFonts w:eastAsia="Times New Roman" w:cstheme="minorHAnsi"/>
                <w:sz w:val="24"/>
                <w:szCs w:val="24"/>
                <w:lang w:eastAsia="it-IT"/>
              </w:rPr>
            </w:pPr>
            <w:r w:rsidRPr="00474E8B">
              <w:rPr>
                <w:rFonts w:eastAsia="Times New Roman" w:cstheme="minorHAnsi"/>
                <w:sz w:val="24"/>
                <w:szCs w:val="24"/>
                <w:lang w:eastAsia="it-IT"/>
              </w:rPr>
              <w:t>Memorizza delle sequenze e utilizza in modo consapevole alcuni elementi del linguaggio corporeo per esprimere e comunicare in modo creativo stati d’animo.</w:t>
            </w:r>
          </w:p>
          <w:p w:rsidR="00474E8B" w:rsidRPr="00474E8B" w:rsidRDefault="00474E8B" w:rsidP="00792255">
            <w:pPr>
              <w:numPr>
                <w:ilvl w:val="0"/>
                <w:numId w:val="6"/>
              </w:numPr>
              <w:spacing w:after="0"/>
              <w:jc w:val="both"/>
              <w:rPr>
                <w:rFonts w:eastAsia="Times New Roman" w:cstheme="minorHAnsi"/>
                <w:sz w:val="24"/>
                <w:szCs w:val="24"/>
                <w:lang w:eastAsia="it-IT"/>
              </w:rPr>
            </w:pPr>
            <w:r w:rsidRPr="00474E8B">
              <w:rPr>
                <w:rFonts w:eastAsia="Times New Roman" w:cstheme="minorHAnsi"/>
                <w:sz w:val="24"/>
                <w:szCs w:val="24"/>
                <w:lang w:eastAsia="it-IT"/>
              </w:rPr>
              <w:t>Sperimenta alcuni giochi sportivi per scoprire strategie funzionali, rispetto per le regole, accettazione dei propri limiti e capacità degli altri.</w:t>
            </w:r>
          </w:p>
          <w:p w:rsidR="00474E8B" w:rsidRPr="00293DAD" w:rsidRDefault="00474E8B" w:rsidP="00792255">
            <w:pPr>
              <w:numPr>
                <w:ilvl w:val="0"/>
                <w:numId w:val="6"/>
              </w:numPr>
              <w:spacing w:after="0" w:line="240" w:lineRule="auto"/>
              <w:rPr>
                <w:rFonts w:ascii="Times New Roman" w:hAnsi="Times New Roman" w:cs="Times New Roman"/>
                <w:b/>
                <w:sz w:val="24"/>
                <w:szCs w:val="24"/>
              </w:rPr>
            </w:pPr>
            <w:r w:rsidRPr="00474E8B">
              <w:rPr>
                <w:rFonts w:eastAsia="Times New Roman" w:cstheme="minorHAnsi"/>
                <w:sz w:val="24"/>
                <w:szCs w:val="24"/>
                <w:lang w:eastAsia="it-IT"/>
              </w:rPr>
              <w:t>Ha cura del proprio corpo cercando di mantenere una corretta alimentazione per stare bene con sé e con gli altri.</w:t>
            </w:r>
          </w:p>
        </w:tc>
      </w:tr>
      <w:tr w:rsidR="00474E8B" w:rsidRPr="006841EB" w:rsidTr="00002C0C">
        <w:trPr>
          <w:cantSplit/>
          <w:trHeight w:val="1134"/>
        </w:trPr>
        <w:tc>
          <w:tcPr>
            <w:tcW w:w="1337" w:type="dxa"/>
            <w:shd w:val="clear" w:color="auto" w:fill="auto"/>
            <w:textDirection w:val="btLr"/>
          </w:tcPr>
          <w:p w:rsidR="00474E8B" w:rsidRPr="00293DAD" w:rsidRDefault="00474E8B" w:rsidP="00002C0C">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3435" w:type="dxa"/>
            <w:gridSpan w:val="2"/>
            <w:shd w:val="clear" w:color="auto" w:fill="auto"/>
          </w:tcPr>
          <w:p w:rsidR="00474E8B" w:rsidRPr="00C96E64" w:rsidRDefault="00474E8B" w:rsidP="00002C0C">
            <w:pPr>
              <w:rPr>
                <w:b/>
              </w:rPr>
            </w:pPr>
            <w:r w:rsidRPr="00C96E64">
              <w:rPr>
                <w:b/>
              </w:rPr>
              <w:t>IL COPRO E LA SUA RELAZIONE CON LO SPAZIO E IL TEMPO</w:t>
            </w:r>
          </w:p>
        </w:tc>
        <w:tc>
          <w:tcPr>
            <w:tcW w:w="3420" w:type="dxa"/>
            <w:gridSpan w:val="2"/>
            <w:shd w:val="clear" w:color="auto" w:fill="auto"/>
          </w:tcPr>
          <w:p w:rsidR="00474E8B" w:rsidRPr="00C96E64" w:rsidRDefault="00474E8B" w:rsidP="00002C0C">
            <w:pPr>
              <w:rPr>
                <w:b/>
              </w:rPr>
            </w:pPr>
            <w:r w:rsidRPr="00C96E64">
              <w:rPr>
                <w:b/>
              </w:rPr>
              <w:t xml:space="preserve">IL LINGUAGGIO DEL CORPO COME MODALITÀ COMUNICATIVO – ESPRESSIVA </w:t>
            </w:r>
          </w:p>
        </w:tc>
        <w:tc>
          <w:tcPr>
            <w:tcW w:w="3435" w:type="dxa"/>
            <w:gridSpan w:val="2"/>
            <w:shd w:val="clear" w:color="auto" w:fill="auto"/>
          </w:tcPr>
          <w:p w:rsidR="00474E8B" w:rsidRPr="00C96E64" w:rsidRDefault="00474E8B" w:rsidP="00002C0C">
            <w:pPr>
              <w:rPr>
                <w:b/>
              </w:rPr>
            </w:pPr>
            <w:r w:rsidRPr="00C96E64">
              <w:rPr>
                <w:b/>
              </w:rPr>
              <w:t xml:space="preserve">IL GIOCO, LO SPORT, LE REGOLE E IL FAIR-PLAY </w:t>
            </w:r>
          </w:p>
        </w:tc>
        <w:tc>
          <w:tcPr>
            <w:tcW w:w="3421" w:type="dxa"/>
            <w:shd w:val="clear" w:color="auto" w:fill="auto"/>
          </w:tcPr>
          <w:p w:rsidR="00474E8B" w:rsidRPr="00C96E64" w:rsidRDefault="00474E8B" w:rsidP="00002C0C">
            <w:pPr>
              <w:rPr>
                <w:b/>
              </w:rPr>
            </w:pPr>
            <w:r w:rsidRPr="00C96E64">
              <w:rPr>
                <w:b/>
              </w:rPr>
              <w:t xml:space="preserve">SALUTE E BENESERE, PREVENZIONE E SICUREZZA </w:t>
            </w:r>
          </w:p>
        </w:tc>
      </w:tr>
      <w:tr w:rsidR="00474E8B" w:rsidRPr="006841EB" w:rsidTr="00002C0C">
        <w:trPr>
          <w:cantSplit/>
          <w:trHeight w:val="1198"/>
        </w:trPr>
        <w:tc>
          <w:tcPr>
            <w:tcW w:w="1337" w:type="dxa"/>
            <w:shd w:val="clear" w:color="auto" w:fill="auto"/>
            <w:textDirection w:val="btLr"/>
          </w:tcPr>
          <w:p w:rsidR="00474E8B" w:rsidRPr="00E41F85" w:rsidRDefault="00474E8B" w:rsidP="00474E8B">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3427" w:type="dxa"/>
            <w:tcBorders>
              <w:top w:val="single" w:sz="4" w:space="0" w:color="auto"/>
              <w:left w:val="single" w:sz="4" w:space="0" w:color="auto"/>
              <w:bottom w:val="single" w:sz="4" w:space="0" w:color="auto"/>
              <w:right w:val="single" w:sz="4" w:space="0" w:color="auto"/>
            </w:tcBorders>
          </w:tcPr>
          <w:p w:rsidR="00474E8B" w:rsidRPr="00613206" w:rsidRDefault="00474E8B" w:rsidP="00792255">
            <w:pPr>
              <w:numPr>
                <w:ilvl w:val="0"/>
                <w:numId w:val="20"/>
              </w:numPr>
              <w:autoSpaceDE w:val="0"/>
              <w:autoSpaceDN w:val="0"/>
              <w:adjustRightInd w:val="0"/>
              <w:spacing w:after="0" w:line="240" w:lineRule="auto"/>
              <w:rPr>
                <w:rFonts w:cstheme="minorHAnsi"/>
              </w:rPr>
            </w:pPr>
            <w:r w:rsidRPr="00613206">
              <w:rPr>
                <w:rFonts w:cstheme="minorHAnsi"/>
              </w:rPr>
              <w:t xml:space="preserve"> Utilizzare diversi schemi motori combinati tra loro, inizialmente in forma successiva e poi in forma simultanea e finalizzata nelle proposte di gioco- sport.</w:t>
            </w:r>
          </w:p>
          <w:p w:rsidR="00474E8B" w:rsidRPr="00613206" w:rsidRDefault="00474E8B" w:rsidP="00792255">
            <w:pPr>
              <w:numPr>
                <w:ilvl w:val="0"/>
                <w:numId w:val="20"/>
              </w:numPr>
              <w:autoSpaceDE w:val="0"/>
              <w:autoSpaceDN w:val="0"/>
              <w:adjustRightInd w:val="0"/>
              <w:spacing w:after="0" w:line="240" w:lineRule="auto"/>
              <w:rPr>
                <w:rFonts w:cstheme="minorHAnsi"/>
              </w:rPr>
            </w:pPr>
            <w:r w:rsidRPr="00613206">
              <w:rPr>
                <w:rFonts w:cstheme="minorHAnsi"/>
              </w:rPr>
              <w:t>Muoversi con scioltezza, destrezza, equilibrio, disinvoltura, ritmo.</w:t>
            </w:r>
          </w:p>
          <w:p w:rsidR="00474E8B" w:rsidRPr="00613206" w:rsidRDefault="00474E8B" w:rsidP="00792255">
            <w:pPr>
              <w:numPr>
                <w:ilvl w:val="0"/>
                <w:numId w:val="20"/>
              </w:numPr>
              <w:autoSpaceDE w:val="0"/>
              <w:autoSpaceDN w:val="0"/>
              <w:adjustRightInd w:val="0"/>
              <w:spacing w:after="0" w:line="240" w:lineRule="auto"/>
              <w:rPr>
                <w:rFonts w:cstheme="minorHAnsi"/>
              </w:rPr>
            </w:pPr>
            <w:r w:rsidRPr="00613206">
              <w:rPr>
                <w:rFonts w:cstheme="minorHAnsi"/>
              </w:rPr>
              <w:t>Avviamento ad attività polivalenti (percorsi, cir</w:t>
            </w:r>
            <w:r w:rsidR="00196B91">
              <w:rPr>
                <w:rFonts w:cstheme="minorHAnsi"/>
              </w:rPr>
              <w:t>cuiti…) e a giochi di squadra (</w:t>
            </w:r>
            <w:r w:rsidRPr="00613206">
              <w:rPr>
                <w:rFonts w:cstheme="minorHAnsi"/>
              </w:rPr>
              <w:t xml:space="preserve">minibasket, </w:t>
            </w:r>
            <w:proofErr w:type="gramStart"/>
            <w:r w:rsidRPr="00613206">
              <w:rPr>
                <w:rFonts w:cstheme="minorHAnsi"/>
              </w:rPr>
              <w:t>minivolley,…</w:t>
            </w:r>
            <w:proofErr w:type="gramEnd"/>
            <w:r w:rsidRPr="00613206">
              <w:rPr>
                <w:rFonts w:cstheme="minorHAnsi"/>
              </w:rPr>
              <w:t>).</w:t>
            </w:r>
          </w:p>
          <w:p w:rsidR="00474E8B" w:rsidRPr="00613206" w:rsidRDefault="00474E8B" w:rsidP="00792255">
            <w:pPr>
              <w:numPr>
                <w:ilvl w:val="0"/>
                <w:numId w:val="20"/>
              </w:numPr>
              <w:autoSpaceDE w:val="0"/>
              <w:autoSpaceDN w:val="0"/>
              <w:adjustRightInd w:val="0"/>
              <w:spacing w:after="0" w:line="240" w:lineRule="auto"/>
              <w:rPr>
                <w:rFonts w:cstheme="minorHAnsi"/>
              </w:rPr>
            </w:pPr>
            <w:r w:rsidRPr="00613206">
              <w:rPr>
                <w:rFonts w:cstheme="minorHAnsi"/>
              </w:rPr>
              <w:t>Riconoscere e valutare traiettorie, distanze, ritmi esecutivi e successioni temporali delle azioni motorie, sapendo organizzare il proprio movimento nello spazio in relazione a sé, agli oggetti, agli altri.</w:t>
            </w:r>
          </w:p>
        </w:tc>
        <w:tc>
          <w:tcPr>
            <w:tcW w:w="3428" w:type="dxa"/>
            <w:gridSpan w:val="3"/>
            <w:tcBorders>
              <w:top w:val="single" w:sz="4" w:space="0" w:color="auto"/>
              <w:left w:val="single" w:sz="4" w:space="0" w:color="auto"/>
              <w:bottom w:val="single" w:sz="4" w:space="0" w:color="auto"/>
              <w:right w:val="single" w:sz="4" w:space="0" w:color="auto"/>
            </w:tcBorders>
          </w:tcPr>
          <w:p w:rsidR="00474E8B" w:rsidRPr="00613206" w:rsidRDefault="00474E8B" w:rsidP="00792255">
            <w:pPr>
              <w:pStyle w:val="Indicazioninormale"/>
              <w:numPr>
                <w:ilvl w:val="0"/>
                <w:numId w:val="21"/>
              </w:numPr>
              <w:spacing w:after="0"/>
              <w:ind w:left="709"/>
              <w:rPr>
                <w:rFonts w:asciiTheme="minorHAnsi" w:hAnsiTheme="minorHAnsi" w:cstheme="minorHAnsi"/>
                <w:sz w:val="22"/>
                <w:szCs w:val="22"/>
              </w:rPr>
            </w:pPr>
            <w:r w:rsidRPr="00613206">
              <w:rPr>
                <w:rFonts w:asciiTheme="minorHAnsi" w:hAnsiTheme="minorHAnsi" w:cstheme="minorHAnsi"/>
                <w:sz w:val="22"/>
                <w:szCs w:val="22"/>
              </w:rPr>
              <w:t>Esprimere vissuti ed emozioni attraverso forme   di drammatizzazione originali e creative.</w:t>
            </w:r>
          </w:p>
          <w:p w:rsidR="00474E8B" w:rsidRPr="00613206" w:rsidRDefault="00474E8B" w:rsidP="00792255">
            <w:pPr>
              <w:pStyle w:val="Indicazioninormale"/>
              <w:numPr>
                <w:ilvl w:val="0"/>
                <w:numId w:val="21"/>
              </w:numPr>
              <w:spacing w:after="0"/>
              <w:ind w:left="709"/>
              <w:rPr>
                <w:rFonts w:asciiTheme="minorHAnsi" w:hAnsiTheme="minorHAnsi" w:cstheme="minorHAnsi"/>
                <w:sz w:val="22"/>
                <w:szCs w:val="22"/>
              </w:rPr>
            </w:pPr>
            <w:r w:rsidRPr="00613206">
              <w:rPr>
                <w:rFonts w:asciiTheme="minorHAnsi" w:hAnsiTheme="minorHAnsi" w:cstheme="minorHAnsi"/>
                <w:sz w:val="22"/>
                <w:szCs w:val="22"/>
              </w:rPr>
              <w:t>Elaborare ed eseguire semplici sequenze di movimento o semplici coreografie utilizzando la musica o strutture ritmiche.</w:t>
            </w:r>
          </w:p>
          <w:p w:rsidR="00474E8B" w:rsidRPr="00613206" w:rsidRDefault="00474E8B" w:rsidP="00474E8B">
            <w:pPr>
              <w:ind w:firstLine="708"/>
              <w:rPr>
                <w:rFonts w:cstheme="minorHAnsi"/>
              </w:rPr>
            </w:pPr>
          </w:p>
        </w:tc>
        <w:tc>
          <w:tcPr>
            <w:tcW w:w="3428" w:type="dxa"/>
            <w:tcBorders>
              <w:top w:val="single" w:sz="4" w:space="0" w:color="auto"/>
              <w:left w:val="single" w:sz="4" w:space="0" w:color="auto"/>
              <w:bottom w:val="single" w:sz="4" w:space="0" w:color="auto"/>
              <w:right w:val="single" w:sz="4" w:space="0" w:color="auto"/>
            </w:tcBorders>
          </w:tcPr>
          <w:p w:rsidR="00474E8B" w:rsidRPr="00613206" w:rsidRDefault="00474E8B" w:rsidP="00792255">
            <w:pPr>
              <w:numPr>
                <w:ilvl w:val="0"/>
                <w:numId w:val="23"/>
              </w:numPr>
              <w:autoSpaceDE w:val="0"/>
              <w:autoSpaceDN w:val="0"/>
              <w:adjustRightInd w:val="0"/>
              <w:spacing w:after="0" w:line="240" w:lineRule="auto"/>
              <w:rPr>
                <w:rFonts w:cstheme="minorHAnsi"/>
              </w:rPr>
            </w:pPr>
            <w:r w:rsidRPr="00613206">
              <w:rPr>
                <w:rFonts w:cstheme="minorHAnsi"/>
              </w:rPr>
              <w:t>Partecipare ad alcuni giochi sportivi sperimentando strategie funzionali.</w:t>
            </w:r>
          </w:p>
          <w:p w:rsidR="00474E8B" w:rsidRPr="00613206" w:rsidRDefault="00474E8B" w:rsidP="00792255">
            <w:pPr>
              <w:numPr>
                <w:ilvl w:val="0"/>
                <w:numId w:val="23"/>
              </w:numPr>
              <w:autoSpaceDE w:val="0"/>
              <w:autoSpaceDN w:val="0"/>
              <w:adjustRightInd w:val="0"/>
              <w:spacing w:after="0" w:line="240" w:lineRule="auto"/>
              <w:rPr>
                <w:rFonts w:cstheme="minorHAnsi"/>
              </w:rPr>
            </w:pPr>
            <w:r w:rsidRPr="00613206">
              <w:rPr>
                <w:rFonts w:cstheme="minorHAnsi"/>
              </w:rPr>
              <w:t xml:space="preserve">Partecipare ad attività ludiche e a giochi </w:t>
            </w:r>
            <w:proofErr w:type="spellStart"/>
            <w:r w:rsidRPr="00613206">
              <w:rPr>
                <w:rFonts w:cstheme="minorHAnsi"/>
              </w:rPr>
              <w:t>pre</w:t>
            </w:r>
            <w:proofErr w:type="spellEnd"/>
            <w:r w:rsidRPr="00613206">
              <w:rPr>
                <w:rFonts w:cstheme="minorHAnsi"/>
              </w:rPr>
              <w:t>- sportivi, collaborando con i compagni e accettando i diversi ruoli e l’apporto di ciascuno nel gioco.</w:t>
            </w:r>
          </w:p>
          <w:p w:rsidR="00474E8B" w:rsidRPr="00613206" w:rsidRDefault="00474E8B" w:rsidP="00792255">
            <w:pPr>
              <w:numPr>
                <w:ilvl w:val="0"/>
                <w:numId w:val="23"/>
              </w:numPr>
              <w:autoSpaceDE w:val="0"/>
              <w:autoSpaceDN w:val="0"/>
              <w:adjustRightInd w:val="0"/>
              <w:spacing w:after="0" w:line="240" w:lineRule="auto"/>
              <w:rPr>
                <w:rFonts w:cstheme="minorHAnsi"/>
              </w:rPr>
            </w:pPr>
            <w:r w:rsidRPr="00613206">
              <w:rPr>
                <w:rFonts w:cstheme="minorHAnsi"/>
              </w:rPr>
              <w:t>Conoscere, applicare e rispettare le regole dei giochi sportivi e comprenderne l’importanza.</w:t>
            </w:r>
          </w:p>
          <w:p w:rsidR="00474E8B" w:rsidRPr="00613206" w:rsidRDefault="00474E8B" w:rsidP="00792255">
            <w:pPr>
              <w:numPr>
                <w:ilvl w:val="0"/>
                <w:numId w:val="23"/>
              </w:numPr>
              <w:autoSpaceDE w:val="0"/>
              <w:autoSpaceDN w:val="0"/>
              <w:adjustRightInd w:val="0"/>
              <w:spacing w:after="0" w:line="240" w:lineRule="auto"/>
              <w:rPr>
                <w:rFonts w:cstheme="minorHAnsi"/>
              </w:rPr>
            </w:pPr>
            <w:r w:rsidRPr="00613206">
              <w:rPr>
                <w:rFonts w:cstheme="minorHAnsi"/>
              </w:rPr>
              <w:t>Accettare i propri limiti, cooperando ed interagendo con gli altri.</w:t>
            </w:r>
          </w:p>
          <w:p w:rsidR="00474E8B" w:rsidRPr="00613206" w:rsidRDefault="00474E8B" w:rsidP="00792255">
            <w:pPr>
              <w:numPr>
                <w:ilvl w:val="0"/>
                <w:numId w:val="23"/>
              </w:numPr>
              <w:autoSpaceDE w:val="0"/>
              <w:autoSpaceDN w:val="0"/>
              <w:adjustRightInd w:val="0"/>
              <w:spacing w:after="0" w:line="240" w:lineRule="auto"/>
              <w:rPr>
                <w:rFonts w:cstheme="minorHAnsi"/>
              </w:rPr>
            </w:pPr>
            <w:r w:rsidRPr="00613206">
              <w:rPr>
                <w:rFonts w:cstheme="minorHAnsi"/>
              </w:rPr>
              <w:t>In una competizione sportiva saper accettare la sconfitta e vivere la vittoria con rispetto nei confronti dei perdenti.</w:t>
            </w:r>
          </w:p>
        </w:tc>
        <w:tc>
          <w:tcPr>
            <w:tcW w:w="3428" w:type="dxa"/>
            <w:gridSpan w:val="2"/>
            <w:tcBorders>
              <w:top w:val="single" w:sz="4" w:space="0" w:color="auto"/>
              <w:left w:val="single" w:sz="4" w:space="0" w:color="auto"/>
              <w:bottom w:val="single" w:sz="4" w:space="0" w:color="auto"/>
              <w:right w:val="single" w:sz="4" w:space="0" w:color="auto"/>
            </w:tcBorders>
          </w:tcPr>
          <w:p w:rsidR="00474E8B" w:rsidRPr="00613206" w:rsidRDefault="00474E8B" w:rsidP="00792255">
            <w:pPr>
              <w:numPr>
                <w:ilvl w:val="0"/>
                <w:numId w:val="23"/>
              </w:numPr>
              <w:autoSpaceDE w:val="0"/>
              <w:autoSpaceDN w:val="0"/>
              <w:adjustRightInd w:val="0"/>
              <w:spacing w:after="0" w:line="240" w:lineRule="auto"/>
              <w:rPr>
                <w:rFonts w:cstheme="minorHAnsi"/>
              </w:rPr>
            </w:pPr>
            <w:r w:rsidRPr="00613206">
              <w:rPr>
                <w:rFonts w:cstheme="minorHAnsi"/>
              </w:rPr>
              <w:t>Conoscere ed utilizzare in modo corretto e appropriato gli attrezzi e gli spazi.</w:t>
            </w:r>
          </w:p>
          <w:p w:rsidR="00474E8B" w:rsidRPr="00613206" w:rsidRDefault="00474E8B" w:rsidP="00792255">
            <w:pPr>
              <w:numPr>
                <w:ilvl w:val="0"/>
                <w:numId w:val="23"/>
              </w:numPr>
              <w:autoSpaceDE w:val="0"/>
              <w:autoSpaceDN w:val="0"/>
              <w:adjustRightInd w:val="0"/>
              <w:spacing w:after="0" w:line="240" w:lineRule="auto"/>
              <w:rPr>
                <w:rFonts w:cstheme="minorHAnsi"/>
              </w:rPr>
            </w:pPr>
            <w:r w:rsidRPr="00613206">
              <w:rPr>
                <w:rFonts w:cstheme="minorHAnsi"/>
              </w:rPr>
              <w:t xml:space="preserve"> Assumere comportamenti adeguati per la prevenzione degli infortuni e per la sicurezza nei vari ambienti di vita.</w:t>
            </w:r>
          </w:p>
          <w:p w:rsidR="00474E8B" w:rsidRPr="00613206" w:rsidRDefault="00474E8B" w:rsidP="00792255">
            <w:pPr>
              <w:pStyle w:val="Paragrafoelenco"/>
              <w:numPr>
                <w:ilvl w:val="0"/>
                <w:numId w:val="23"/>
              </w:numPr>
              <w:spacing w:after="0" w:line="240" w:lineRule="auto"/>
              <w:rPr>
                <w:rFonts w:cstheme="minorHAnsi"/>
              </w:rPr>
            </w:pPr>
            <w:r w:rsidRPr="00613206">
              <w:rPr>
                <w:rFonts w:cstheme="minorHAnsi"/>
              </w:rPr>
              <w:t>Assumere comportamenti che contribuiscono a mantenere in salute il corpo.</w:t>
            </w:r>
          </w:p>
          <w:p w:rsidR="00474E8B" w:rsidRPr="00613206" w:rsidRDefault="00474E8B" w:rsidP="00792255">
            <w:pPr>
              <w:numPr>
                <w:ilvl w:val="0"/>
                <w:numId w:val="23"/>
              </w:numPr>
              <w:autoSpaceDE w:val="0"/>
              <w:autoSpaceDN w:val="0"/>
              <w:adjustRightInd w:val="0"/>
              <w:spacing w:after="0" w:line="240" w:lineRule="auto"/>
              <w:rPr>
                <w:rFonts w:cstheme="minorHAnsi"/>
              </w:rPr>
            </w:pPr>
            <w:r w:rsidRPr="00613206">
              <w:rPr>
                <w:rFonts w:cstheme="minorHAnsi"/>
              </w:rPr>
              <w:t xml:space="preserve">Percepire e riconoscere il beneficio </w:t>
            </w:r>
            <w:proofErr w:type="spellStart"/>
            <w:r w:rsidRPr="00613206">
              <w:rPr>
                <w:rFonts w:cstheme="minorHAnsi"/>
              </w:rPr>
              <w:t>psico</w:t>
            </w:r>
            <w:proofErr w:type="spellEnd"/>
            <w:r w:rsidRPr="00613206">
              <w:rPr>
                <w:rFonts w:cstheme="minorHAnsi"/>
              </w:rPr>
              <w:t>- fisico dell’attività motoria.</w:t>
            </w:r>
          </w:p>
        </w:tc>
      </w:tr>
    </w:tbl>
    <w:p w:rsidR="00254B20" w:rsidRDefault="00254B20">
      <w:pPr>
        <w:spacing w:after="160" w:line="259" w:lineRule="auto"/>
      </w:pPr>
    </w:p>
    <w:p w:rsidR="00474E8B" w:rsidRDefault="00474E8B">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427"/>
        <w:gridCol w:w="8"/>
        <w:gridCol w:w="3040"/>
        <w:gridCol w:w="380"/>
        <w:gridCol w:w="3428"/>
        <w:gridCol w:w="7"/>
        <w:gridCol w:w="3421"/>
      </w:tblGrid>
      <w:tr w:rsidR="00474E8B" w:rsidRPr="006841EB" w:rsidTr="00002C0C">
        <w:tc>
          <w:tcPr>
            <w:tcW w:w="15048" w:type="dxa"/>
            <w:gridSpan w:val="8"/>
            <w:shd w:val="clear" w:color="auto" w:fill="auto"/>
          </w:tcPr>
          <w:p w:rsidR="00474E8B" w:rsidRPr="00F53B45" w:rsidRDefault="00474E8B" w:rsidP="00474E8B">
            <w:pPr>
              <w:pStyle w:val="NormaleWeb"/>
              <w:spacing w:after="0"/>
              <w:jc w:val="center"/>
              <w:rPr>
                <w:b/>
              </w:rPr>
            </w:pPr>
            <w:r>
              <w:rPr>
                <w:rFonts w:ascii="Arial" w:hAnsi="Arial" w:cs="Arial"/>
                <w:b/>
                <w:sz w:val="28"/>
                <w:szCs w:val="28"/>
              </w:rPr>
              <w:t>EDUCAZIONE FISICA</w:t>
            </w:r>
            <w:r w:rsidRPr="00415867">
              <w:rPr>
                <w:rFonts w:ascii="Arial" w:hAnsi="Arial" w:cs="Arial"/>
                <w:b/>
                <w:sz w:val="28"/>
                <w:szCs w:val="28"/>
              </w:rPr>
              <w:t xml:space="preserve"> - CLASSE </w:t>
            </w:r>
            <w:r>
              <w:rPr>
                <w:rFonts w:ascii="Arial" w:hAnsi="Arial" w:cs="Arial"/>
                <w:b/>
                <w:sz w:val="28"/>
                <w:szCs w:val="28"/>
              </w:rPr>
              <w:t>QUINTA SCUOLA PRIMARIA</w:t>
            </w:r>
          </w:p>
        </w:tc>
      </w:tr>
      <w:tr w:rsidR="00474E8B" w:rsidRPr="006841EB" w:rsidTr="00002C0C">
        <w:tc>
          <w:tcPr>
            <w:tcW w:w="15048" w:type="dxa"/>
            <w:gridSpan w:val="8"/>
            <w:shd w:val="clear" w:color="auto" w:fill="auto"/>
          </w:tcPr>
          <w:p w:rsidR="00474E8B" w:rsidRPr="00F53B45" w:rsidRDefault="00474E8B" w:rsidP="00002C0C">
            <w:pPr>
              <w:pStyle w:val="NormaleWeb"/>
              <w:spacing w:after="0"/>
              <w:jc w:val="center"/>
              <w:rPr>
                <w:b/>
              </w:rPr>
            </w:pPr>
            <w:r w:rsidRPr="00F53B45">
              <w:rPr>
                <w:b/>
              </w:rPr>
              <w:t>RIFERIMENTO ALLA MAPPA</w:t>
            </w:r>
          </w:p>
        </w:tc>
      </w:tr>
      <w:tr w:rsidR="00474E8B" w:rsidRPr="006841EB" w:rsidTr="00002C0C">
        <w:tc>
          <w:tcPr>
            <w:tcW w:w="7812" w:type="dxa"/>
            <w:gridSpan w:val="4"/>
            <w:shd w:val="clear" w:color="auto" w:fill="auto"/>
          </w:tcPr>
          <w:p w:rsidR="00474E8B" w:rsidRPr="00F53B45" w:rsidRDefault="00474E8B" w:rsidP="00002C0C">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474E8B" w:rsidRDefault="00474E8B" w:rsidP="00002C0C">
            <w:pPr>
              <w:spacing w:after="0" w:line="240" w:lineRule="auto"/>
              <w:jc w:val="center"/>
              <w:rPr>
                <w:rFonts w:ascii="Times New Roman" w:hAnsi="Times New Roman" w:cs="Times New Roman"/>
                <w:b/>
                <w:sz w:val="24"/>
                <w:szCs w:val="24"/>
              </w:rPr>
            </w:pPr>
          </w:p>
        </w:tc>
        <w:tc>
          <w:tcPr>
            <w:tcW w:w="7236" w:type="dxa"/>
            <w:gridSpan w:val="4"/>
            <w:shd w:val="clear" w:color="auto" w:fill="auto"/>
          </w:tcPr>
          <w:p w:rsidR="00474E8B" w:rsidRPr="00F53B45" w:rsidRDefault="00474E8B" w:rsidP="00002C0C">
            <w:pPr>
              <w:jc w:val="center"/>
              <w:rPr>
                <w:rFonts w:cstheme="minorHAnsi"/>
                <w:b/>
                <w:sz w:val="24"/>
                <w:szCs w:val="24"/>
              </w:rPr>
            </w:pPr>
            <w:r w:rsidRPr="00F53B45">
              <w:rPr>
                <w:rFonts w:cstheme="minorHAnsi"/>
                <w:b/>
                <w:sz w:val="24"/>
                <w:szCs w:val="24"/>
              </w:rPr>
              <w:t>DISPOSIZIONI DELLA MENTE</w:t>
            </w:r>
          </w:p>
        </w:tc>
      </w:tr>
      <w:tr w:rsidR="00474E8B" w:rsidRPr="006841EB" w:rsidTr="00002C0C">
        <w:tc>
          <w:tcPr>
            <w:tcW w:w="7812" w:type="dxa"/>
            <w:gridSpan w:val="4"/>
            <w:shd w:val="clear" w:color="auto" w:fill="auto"/>
          </w:tcPr>
          <w:p w:rsidR="00474E8B" w:rsidRPr="00C96E64" w:rsidRDefault="00474E8B" w:rsidP="00792255">
            <w:pPr>
              <w:pStyle w:val="Paragrafoelenco"/>
              <w:numPr>
                <w:ilvl w:val="0"/>
                <w:numId w:val="12"/>
              </w:numPr>
              <w:suppressAutoHyphens/>
              <w:rPr>
                <w:rFonts w:eastAsia="MS Mincho" w:cstheme="minorHAnsi"/>
                <w:bCs/>
                <w:iCs/>
                <w:color w:val="000000" w:themeColor="text1"/>
                <w:lang w:eastAsia="ar-SA"/>
              </w:rPr>
            </w:pPr>
            <w:r w:rsidRPr="00C96E64">
              <w:rPr>
                <w:rFonts w:eastAsia="MS Mincho" w:cstheme="minorHAnsi"/>
                <w:bCs/>
                <w:iCs/>
                <w:color w:val="000000" w:themeColor="text1"/>
                <w:lang w:eastAsia="ar-SA"/>
              </w:rPr>
              <w:lastRenderedPageBreak/>
              <w:t>Usare il linguaggio corporeo e motorio per comunicare i propri stati d’animo, per entrare in relazione con gli altri e con l’ambiente</w:t>
            </w:r>
          </w:p>
          <w:p w:rsidR="00474E8B" w:rsidRPr="00C96E64" w:rsidRDefault="00474E8B" w:rsidP="00792255">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Mettere a frutto le proprie potenzialità e</w:t>
            </w:r>
            <w:r>
              <w:rPr>
                <w:rFonts w:eastAsia="MS Mincho" w:cstheme="minorHAnsi"/>
                <w:color w:val="000000" w:themeColor="text1"/>
                <w:sz w:val="24"/>
                <w:szCs w:val="24"/>
                <w:lang w:eastAsia="ar-SA"/>
              </w:rPr>
              <w:t xml:space="preserve"> </w:t>
            </w:r>
            <w:r w:rsidRPr="00C96E64">
              <w:rPr>
                <w:rFonts w:eastAsia="MS Mincho" w:cstheme="minorHAnsi"/>
                <w:color w:val="000000" w:themeColor="text1"/>
                <w:sz w:val="24"/>
                <w:szCs w:val="24"/>
                <w:lang w:eastAsia="ar-SA"/>
              </w:rPr>
              <w:t>competenze motorie riconoscendone punti di forza e di debolezza</w:t>
            </w:r>
          </w:p>
          <w:p w:rsidR="00474E8B" w:rsidRPr="00196B91" w:rsidRDefault="00474E8B" w:rsidP="00196B91">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 xml:space="preserve">Comprendere il valore e il significato delle regole; praticare i valori </w:t>
            </w:r>
            <w:r w:rsidRPr="00196B91">
              <w:rPr>
                <w:rFonts w:eastAsia="MS Mincho" w:cstheme="minorHAnsi"/>
                <w:color w:val="000000" w:themeColor="text1"/>
                <w:sz w:val="24"/>
                <w:szCs w:val="24"/>
                <w:lang w:eastAsia="ar-SA"/>
              </w:rPr>
              <w:t>sportivi come modalità di relazione e di rispetto proprio e altrui.</w:t>
            </w:r>
          </w:p>
        </w:tc>
        <w:tc>
          <w:tcPr>
            <w:tcW w:w="7236" w:type="dxa"/>
            <w:gridSpan w:val="4"/>
            <w:shd w:val="clear" w:color="auto" w:fill="auto"/>
          </w:tcPr>
          <w:p w:rsidR="00474E8B" w:rsidRPr="00C96E64" w:rsidRDefault="00474E8B"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Persistere</w:t>
            </w:r>
          </w:p>
          <w:p w:rsidR="00474E8B" w:rsidRPr="00C96E64" w:rsidRDefault="00474E8B"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Gestire l’impulsività</w:t>
            </w:r>
          </w:p>
          <w:p w:rsidR="00474E8B" w:rsidRPr="00C96E64" w:rsidRDefault="00474E8B"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Pensare in modo flessibile</w:t>
            </w:r>
          </w:p>
          <w:p w:rsidR="00474E8B" w:rsidRPr="00C96E64" w:rsidRDefault="00474E8B"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Applicare la conoscenza pregressa a nuove situazioni.</w:t>
            </w:r>
          </w:p>
          <w:p w:rsidR="00474E8B" w:rsidRPr="00C96E64" w:rsidRDefault="00474E8B"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Raccogliere le informazioni attraverso tutti i sensi.</w:t>
            </w:r>
          </w:p>
          <w:p w:rsidR="00474E8B" w:rsidRPr="00C96E64" w:rsidRDefault="00474E8B"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Saper entrare in empatia con gli altri.</w:t>
            </w:r>
          </w:p>
          <w:p w:rsidR="00474E8B" w:rsidRPr="00C96E64" w:rsidRDefault="00474E8B" w:rsidP="00002C0C">
            <w:pPr>
              <w:pStyle w:val="Paragrafoelenco"/>
              <w:suppressAutoHyphens/>
              <w:autoSpaceDN w:val="0"/>
              <w:spacing w:after="120" w:line="240" w:lineRule="auto"/>
              <w:contextualSpacing w:val="0"/>
              <w:rPr>
                <w:rFonts w:cstheme="minorHAnsi"/>
                <w:sz w:val="24"/>
                <w:szCs w:val="24"/>
              </w:rPr>
            </w:pPr>
          </w:p>
        </w:tc>
      </w:tr>
      <w:tr w:rsidR="00474E8B" w:rsidRPr="006841EB" w:rsidTr="00002C0C">
        <w:tc>
          <w:tcPr>
            <w:tcW w:w="1337" w:type="dxa"/>
            <w:shd w:val="clear" w:color="auto" w:fill="auto"/>
            <w:textDirection w:val="btLr"/>
          </w:tcPr>
          <w:p w:rsidR="00474E8B" w:rsidRPr="00293DAD" w:rsidRDefault="00474E8B" w:rsidP="00002C0C">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474E8B" w:rsidRPr="00293DAD" w:rsidRDefault="00474E8B" w:rsidP="00002C0C">
            <w:pPr>
              <w:spacing w:after="0" w:line="240" w:lineRule="auto"/>
              <w:ind w:left="113" w:right="113"/>
              <w:jc w:val="center"/>
              <w:rPr>
                <w:rFonts w:ascii="Times New Roman" w:hAnsi="Times New Roman" w:cs="Times New Roman"/>
                <w:b/>
                <w:sz w:val="16"/>
                <w:szCs w:val="16"/>
              </w:rPr>
            </w:pPr>
          </w:p>
        </w:tc>
        <w:tc>
          <w:tcPr>
            <w:tcW w:w="13711" w:type="dxa"/>
            <w:gridSpan w:val="7"/>
            <w:shd w:val="clear" w:color="auto" w:fill="auto"/>
          </w:tcPr>
          <w:p w:rsidR="00002C0C" w:rsidRPr="00002C0C" w:rsidRDefault="00002C0C" w:rsidP="00792255">
            <w:pPr>
              <w:numPr>
                <w:ilvl w:val="0"/>
                <w:numId w:val="6"/>
              </w:numPr>
              <w:spacing w:after="0"/>
              <w:jc w:val="both"/>
              <w:rPr>
                <w:rFonts w:eastAsia="Times New Roman" w:cstheme="minorHAnsi"/>
                <w:sz w:val="24"/>
                <w:szCs w:val="24"/>
                <w:lang w:eastAsia="it-IT"/>
              </w:rPr>
            </w:pPr>
            <w:r w:rsidRPr="00002C0C">
              <w:rPr>
                <w:rFonts w:eastAsia="Times New Roman" w:cstheme="minorHAnsi"/>
                <w:sz w:val="24"/>
                <w:szCs w:val="24"/>
                <w:lang w:eastAsia="it-IT"/>
              </w:rPr>
              <w:t xml:space="preserve">Utilizza la coordinazione dinamica generale per mostrare: capacità di orientamento, reazione, anticipazione e combinazione del movimento. </w:t>
            </w:r>
          </w:p>
          <w:p w:rsidR="00002C0C" w:rsidRPr="00002C0C" w:rsidRDefault="00002C0C" w:rsidP="00792255">
            <w:pPr>
              <w:numPr>
                <w:ilvl w:val="0"/>
                <w:numId w:val="6"/>
              </w:numPr>
              <w:spacing w:after="0"/>
              <w:jc w:val="both"/>
              <w:rPr>
                <w:rFonts w:eastAsia="Times New Roman" w:cstheme="minorHAnsi"/>
                <w:sz w:val="24"/>
                <w:szCs w:val="24"/>
                <w:lang w:eastAsia="it-IT"/>
              </w:rPr>
            </w:pPr>
            <w:r w:rsidRPr="00002C0C">
              <w:rPr>
                <w:rFonts w:eastAsia="Times New Roman" w:cstheme="minorHAnsi"/>
                <w:sz w:val="24"/>
                <w:szCs w:val="24"/>
                <w:lang w:eastAsia="it-IT"/>
              </w:rPr>
              <w:t>Utilizza il linguaggio corporeo per esprimersi in modo personale e creativo.</w:t>
            </w:r>
          </w:p>
          <w:p w:rsidR="00002C0C" w:rsidRPr="00002C0C" w:rsidRDefault="00002C0C" w:rsidP="00792255">
            <w:pPr>
              <w:numPr>
                <w:ilvl w:val="0"/>
                <w:numId w:val="6"/>
              </w:numPr>
              <w:spacing w:after="0"/>
              <w:jc w:val="both"/>
              <w:rPr>
                <w:rFonts w:eastAsia="Times New Roman" w:cstheme="minorHAnsi"/>
                <w:sz w:val="24"/>
                <w:szCs w:val="24"/>
                <w:lang w:eastAsia="it-IT"/>
              </w:rPr>
            </w:pPr>
            <w:r w:rsidRPr="00002C0C">
              <w:rPr>
                <w:rFonts w:eastAsia="Times New Roman" w:cstheme="minorHAnsi"/>
                <w:sz w:val="24"/>
                <w:szCs w:val="24"/>
                <w:lang w:eastAsia="it-IT"/>
              </w:rPr>
              <w:t>Nei giochi organizzati rispetta le regole, accetta i propri limiti e riconosce le capacità degli altri per cooperare e interagire con gli altri.</w:t>
            </w:r>
          </w:p>
          <w:p w:rsidR="00002C0C" w:rsidRPr="00002C0C" w:rsidRDefault="00002C0C" w:rsidP="00792255">
            <w:pPr>
              <w:numPr>
                <w:ilvl w:val="0"/>
                <w:numId w:val="6"/>
              </w:numPr>
              <w:spacing w:after="0"/>
              <w:jc w:val="both"/>
              <w:rPr>
                <w:rFonts w:eastAsia="Times New Roman" w:cstheme="minorHAnsi"/>
                <w:sz w:val="24"/>
                <w:szCs w:val="24"/>
                <w:lang w:eastAsia="it-IT"/>
              </w:rPr>
            </w:pPr>
            <w:r w:rsidRPr="00002C0C">
              <w:rPr>
                <w:rFonts w:eastAsia="Times New Roman" w:cstheme="minorHAnsi"/>
                <w:sz w:val="24"/>
                <w:szCs w:val="24"/>
                <w:lang w:eastAsia="it-IT"/>
              </w:rPr>
              <w:t xml:space="preserve"> Utilizza strategie funzionali per praticare alcuni giochi sportivi </w:t>
            </w:r>
          </w:p>
          <w:p w:rsidR="00474E8B" w:rsidRPr="00293DAD" w:rsidRDefault="00002C0C" w:rsidP="00792255">
            <w:pPr>
              <w:numPr>
                <w:ilvl w:val="0"/>
                <w:numId w:val="6"/>
              </w:numPr>
              <w:spacing w:after="0" w:line="240" w:lineRule="auto"/>
              <w:rPr>
                <w:rFonts w:ascii="Times New Roman" w:hAnsi="Times New Roman" w:cs="Times New Roman"/>
                <w:b/>
                <w:sz w:val="24"/>
                <w:szCs w:val="24"/>
              </w:rPr>
            </w:pPr>
            <w:r w:rsidRPr="00002C0C">
              <w:rPr>
                <w:rFonts w:eastAsia="Times New Roman" w:cstheme="minorHAnsi"/>
                <w:sz w:val="24"/>
                <w:szCs w:val="24"/>
                <w:lang w:eastAsia="it-IT"/>
              </w:rPr>
              <w:t>Ha cura del proprio corpo ed è consapevole delle principali sane abitudini per stare bene con sé e con gli altri.</w:t>
            </w:r>
          </w:p>
        </w:tc>
      </w:tr>
      <w:tr w:rsidR="00474E8B" w:rsidRPr="006841EB" w:rsidTr="00002C0C">
        <w:trPr>
          <w:cantSplit/>
          <w:trHeight w:val="1134"/>
        </w:trPr>
        <w:tc>
          <w:tcPr>
            <w:tcW w:w="1337" w:type="dxa"/>
            <w:shd w:val="clear" w:color="auto" w:fill="auto"/>
            <w:textDirection w:val="btLr"/>
          </w:tcPr>
          <w:p w:rsidR="00474E8B" w:rsidRPr="00293DAD" w:rsidRDefault="00474E8B" w:rsidP="00002C0C">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3435" w:type="dxa"/>
            <w:gridSpan w:val="2"/>
            <w:shd w:val="clear" w:color="auto" w:fill="auto"/>
          </w:tcPr>
          <w:p w:rsidR="00474E8B" w:rsidRPr="00C96E64" w:rsidRDefault="00474E8B" w:rsidP="00002C0C">
            <w:pPr>
              <w:rPr>
                <w:b/>
              </w:rPr>
            </w:pPr>
            <w:r w:rsidRPr="00C96E64">
              <w:rPr>
                <w:b/>
              </w:rPr>
              <w:t>IL COPRO E LA SUA RELAZIONE CON LO SPAZIO E IL TEMPO</w:t>
            </w:r>
          </w:p>
        </w:tc>
        <w:tc>
          <w:tcPr>
            <w:tcW w:w="3420" w:type="dxa"/>
            <w:gridSpan w:val="2"/>
            <w:shd w:val="clear" w:color="auto" w:fill="auto"/>
          </w:tcPr>
          <w:p w:rsidR="00474E8B" w:rsidRPr="00C96E64" w:rsidRDefault="00474E8B" w:rsidP="00002C0C">
            <w:pPr>
              <w:rPr>
                <w:b/>
              </w:rPr>
            </w:pPr>
            <w:r w:rsidRPr="00C96E64">
              <w:rPr>
                <w:b/>
              </w:rPr>
              <w:t xml:space="preserve">IL LINGUAGGIO DEL CORPO COME MODALITÀ COMUNICATIVO – ESPRESSIVA </w:t>
            </w:r>
          </w:p>
        </w:tc>
        <w:tc>
          <w:tcPr>
            <w:tcW w:w="3435" w:type="dxa"/>
            <w:gridSpan w:val="2"/>
            <w:shd w:val="clear" w:color="auto" w:fill="auto"/>
          </w:tcPr>
          <w:p w:rsidR="00474E8B" w:rsidRPr="00C96E64" w:rsidRDefault="00474E8B" w:rsidP="00002C0C">
            <w:pPr>
              <w:rPr>
                <w:b/>
              </w:rPr>
            </w:pPr>
            <w:r w:rsidRPr="00C96E64">
              <w:rPr>
                <w:b/>
              </w:rPr>
              <w:t xml:space="preserve">IL GIOCO, LO SPORT, LE REGOLE E IL FAIR-PLAY </w:t>
            </w:r>
          </w:p>
        </w:tc>
        <w:tc>
          <w:tcPr>
            <w:tcW w:w="3421" w:type="dxa"/>
            <w:shd w:val="clear" w:color="auto" w:fill="auto"/>
          </w:tcPr>
          <w:p w:rsidR="00474E8B" w:rsidRPr="00C96E64" w:rsidRDefault="00474E8B" w:rsidP="00002C0C">
            <w:pPr>
              <w:rPr>
                <w:b/>
              </w:rPr>
            </w:pPr>
            <w:r w:rsidRPr="00C96E64">
              <w:rPr>
                <w:b/>
              </w:rPr>
              <w:t xml:space="preserve">SALUTE E BENESERE, PREVENZIONE E SICUREZZA </w:t>
            </w:r>
          </w:p>
        </w:tc>
      </w:tr>
      <w:tr w:rsidR="00474E8B" w:rsidRPr="006841EB" w:rsidTr="00002C0C">
        <w:trPr>
          <w:cantSplit/>
          <w:trHeight w:val="1198"/>
        </w:trPr>
        <w:tc>
          <w:tcPr>
            <w:tcW w:w="1337" w:type="dxa"/>
            <w:shd w:val="clear" w:color="auto" w:fill="auto"/>
            <w:textDirection w:val="btLr"/>
          </w:tcPr>
          <w:p w:rsidR="00474E8B" w:rsidRPr="00E41F85" w:rsidRDefault="00474E8B" w:rsidP="00002C0C">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3427" w:type="dxa"/>
            <w:shd w:val="clear" w:color="auto" w:fill="auto"/>
          </w:tcPr>
          <w:p w:rsidR="00474E8B" w:rsidRPr="00613206" w:rsidRDefault="00474E8B" w:rsidP="00792255">
            <w:pPr>
              <w:numPr>
                <w:ilvl w:val="0"/>
                <w:numId w:val="20"/>
              </w:numPr>
              <w:autoSpaceDE w:val="0"/>
              <w:autoSpaceDN w:val="0"/>
              <w:adjustRightInd w:val="0"/>
              <w:spacing w:after="0" w:line="240" w:lineRule="auto"/>
              <w:rPr>
                <w:rFonts w:cstheme="minorHAnsi"/>
              </w:rPr>
            </w:pPr>
            <w:r w:rsidRPr="00613206">
              <w:rPr>
                <w:rFonts w:cstheme="minorHAnsi"/>
              </w:rPr>
              <w:t xml:space="preserve"> Coordinare e utilizzare diversi schemi motori combinati tra loro inizialmente in forma   successiva e poi in forma simultanea e finalizzata nelle proposte di gioco- sport:</w:t>
            </w:r>
            <w:r w:rsidR="00196B91">
              <w:rPr>
                <w:rFonts w:cstheme="minorHAnsi"/>
              </w:rPr>
              <w:t xml:space="preserve"> giochi di squadra (minibasket, </w:t>
            </w:r>
            <w:proofErr w:type="gramStart"/>
            <w:r w:rsidRPr="00613206">
              <w:rPr>
                <w:rFonts w:cstheme="minorHAnsi"/>
              </w:rPr>
              <w:t>minivolley,…</w:t>
            </w:r>
            <w:proofErr w:type="gramEnd"/>
            <w:r w:rsidRPr="00613206">
              <w:rPr>
                <w:rFonts w:cstheme="minorHAnsi"/>
              </w:rPr>
              <w:t xml:space="preserve">) attività sportive significative (preatletica: corse, salti, lanci; ginnastica: agilità, ritmo). </w:t>
            </w:r>
          </w:p>
          <w:p w:rsidR="00474E8B" w:rsidRPr="00613206" w:rsidRDefault="00474E8B" w:rsidP="00792255">
            <w:pPr>
              <w:numPr>
                <w:ilvl w:val="0"/>
                <w:numId w:val="20"/>
              </w:numPr>
              <w:autoSpaceDE w:val="0"/>
              <w:autoSpaceDN w:val="0"/>
              <w:adjustRightInd w:val="0"/>
              <w:spacing w:after="0" w:line="240" w:lineRule="auto"/>
              <w:rPr>
                <w:rFonts w:cstheme="minorHAnsi"/>
              </w:rPr>
            </w:pPr>
            <w:r w:rsidRPr="00613206">
              <w:rPr>
                <w:rFonts w:cstheme="minorHAnsi"/>
              </w:rPr>
              <w:t>Riconoscere e valutare traiettorie, distanze, ritmi esecutivi e successioni temporali delle azioni motorie, sapendo organizzare il proprio movimento nello spazio in relazione a sé, agli oggetti, agli altri.</w:t>
            </w:r>
          </w:p>
          <w:p w:rsidR="00474E8B" w:rsidRPr="00613206" w:rsidRDefault="00474E8B" w:rsidP="00002C0C">
            <w:pPr>
              <w:autoSpaceDE w:val="0"/>
              <w:autoSpaceDN w:val="0"/>
              <w:adjustRightInd w:val="0"/>
              <w:spacing w:after="0" w:line="240" w:lineRule="auto"/>
              <w:rPr>
                <w:rFonts w:cstheme="minorHAnsi"/>
              </w:rPr>
            </w:pPr>
          </w:p>
          <w:p w:rsidR="00474E8B" w:rsidRPr="00613206" w:rsidRDefault="00474E8B" w:rsidP="00002C0C">
            <w:pPr>
              <w:autoSpaceDE w:val="0"/>
              <w:autoSpaceDN w:val="0"/>
              <w:adjustRightInd w:val="0"/>
              <w:spacing w:after="0" w:line="240" w:lineRule="auto"/>
              <w:rPr>
                <w:rFonts w:cstheme="minorHAnsi"/>
              </w:rPr>
            </w:pPr>
          </w:p>
        </w:tc>
        <w:tc>
          <w:tcPr>
            <w:tcW w:w="3428" w:type="dxa"/>
            <w:gridSpan w:val="3"/>
            <w:shd w:val="clear" w:color="auto" w:fill="auto"/>
          </w:tcPr>
          <w:p w:rsidR="00474E8B" w:rsidRPr="00613206" w:rsidRDefault="00474E8B" w:rsidP="00792255">
            <w:pPr>
              <w:pStyle w:val="Indicazioninormale"/>
              <w:numPr>
                <w:ilvl w:val="0"/>
                <w:numId w:val="21"/>
              </w:numPr>
              <w:spacing w:after="0"/>
              <w:ind w:left="709"/>
              <w:rPr>
                <w:rFonts w:asciiTheme="minorHAnsi" w:hAnsiTheme="minorHAnsi" w:cstheme="minorHAnsi"/>
                <w:sz w:val="22"/>
                <w:szCs w:val="22"/>
              </w:rPr>
            </w:pPr>
            <w:r w:rsidRPr="00613206">
              <w:rPr>
                <w:rFonts w:asciiTheme="minorHAnsi" w:hAnsiTheme="minorHAnsi" w:cstheme="minorHAnsi"/>
                <w:sz w:val="22"/>
                <w:szCs w:val="22"/>
              </w:rPr>
              <w:t>Utilizzare in forma originale e creativa modalità espressive differenti per trasmettere contenuti emozionali attraverso i gesti e il movimento.</w:t>
            </w:r>
          </w:p>
        </w:tc>
        <w:tc>
          <w:tcPr>
            <w:tcW w:w="3428" w:type="dxa"/>
            <w:shd w:val="clear" w:color="auto" w:fill="auto"/>
          </w:tcPr>
          <w:p w:rsidR="00474E8B" w:rsidRPr="00613206" w:rsidRDefault="00474E8B" w:rsidP="00792255">
            <w:pPr>
              <w:numPr>
                <w:ilvl w:val="0"/>
                <w:numId w:val="22"/>
              </w:numPr>
              <w:spacing w:after="0" w:line="240" w:lineRule="auto"/>
              <w:rPr>
                <w:rFonts w:cstheme="minorHAnsi"/>
              </w:rPr>
            </w:pPr>
            <w:r w:rsidRPr="00613206">
              <w:rPr>
                <w:rFonts w:cstheme="minorHAnsi"/>
              </w:rPr>
              <w:t>Conoscere, applicare ed eseguire i principali gesti tecnici semplificati di alcune discipline sportive.</w:t>
            </w:r>
          </w:p>
          <w:p w:rsidR="00474E8B" w:rsidRPr="00613206" w:rsidRDefault="00474E8B" w:rsidP="00792255">
            <w:pPr>
              <w:numPr>
                <w:ilvl w:val="0"/>
                <w:numId w:val="22"/>
              </w:numPr>
              <w:spacing w:after="0" w:line="240" w:lineRule="auto"/>
              <w:rPr>
                <w:rFonts w:cstheme="minorHAnsi"/>
              </w:rPr>
            </w:pPr>
            <w:r w:rsidRPr="00613206">
              <w:rPr>
                <w:rFonts w:cstheme="minorHAnsi"/>
              </w:rPr>
              <w:t xml:space="preserve">Partecipare alle attività di gioco-sport svolgendo un ruolo attivo di collaborazione con i compagni di squadra. </w:t>
            </w:r>
          </w:p>
          <w:p w:rsidR="00474E8B" w:rsidRPr="00613206" w:rsidRDefault="00474E8B" w:rsidP="00792255">
            <w:pPr>
              <w:numPr>
                <w:ilvl w:val="0"/>
                <w:numId w:val="22"/>
              </w:numPr>
              <w:spacing w:after="0" w:line="240" w:lineRule="auto"/>
              <w:rPr>
                <w:rFonts w:cstheme="minorHAnsi"/>
              </w:rPr>
            </w:pPr>
            <w:r w:rsidRPr="00613206">
              <w:rPr>
                <w:rFonts w:cstheme="minorHAnsi"/>
              </w:rPr>
              <w:t>Intuire le azioni degli altri e mettere in atto risposte funzionali.</w:t>
            </w:r>
          </w:p>
          <w:p w:rsidR="00474E8B" w:rsidRPr="00613206" w:rsidRDefault="00474E8B" w:rsidP="00792255">
            <w:pPr>
              <w:numPr>
                <w:ilvl w:val="0"/>
                <w:numId w:val="22"/>
              </w:numPr>
              <w:spacing w:after="0" w:line="240" w:lineRule="auto"/>
              <w:rPr>
                <w:rFonts w:cstheme="minorHAnsi"/>
              </w:rPr>
            </w:pPr>
            <w:r w:rsidRPr="00613206">
              <w:rPr>
                <w:rFonts w:cstheme="minorHAnsi"/>
              </w:rPr>
              <w:t>Conoscere, applicare ed avere maggior consapevolezza del valore delle regole nelle attività sportive.</w:t>
            </w:r>
          </w:p>
          <w:p w:rsidR="00474E8B" w:rsidRPr="00613206" w:rsidRDefault="00474E8B" w:rsidP="00792255">
            <w:pPr>
              <w:numPr>
                <w:ilvl w:val="0"/>
                <w:numId w:val="22"/>
              </w:numPr>
              <w:spacing w:after="0" w:line="240" w:lineRule="auto"/>
              <w:rPr>
                <w:rFonts w:cstheme="minorHAnsi"/>
              </w:rPr>
            </w:pPr>
            <w:r w:rsidRPr="00613206">
              <w:rPr>
                <w:rFonts w:cstheme="minorHAnsi"/>
              </w:rPr>
              <w:t>Accettare i propri limiti, cooperando ed interagendo con gli altri.</w:t>
            </w:r>
          </w:p>
          <w:p w:rsidR="00474E8B" w:rsidRPr="00613206" w:rsidRDefault="00474E8B" w:rsidP="00792255">
            <w:pPr>
              <w:numPr>
                <w:ilvl w:val="0"/>
                <w:numId w:val="22"/>
              </w:numPr>
              <w:spacing w:after="0" w:line="240" w:lineRule="auto"/>
              <w:rPr>
                <w:rFonts w:cstheme="minorHAnsi"/>
              </w:rPr>
            </w:pPr>
            <w:r w:rsidRPr="00613206">
              <w:rPr>
                <w:rFonts w:cstheme="minorHAnsi"/>
              </w:rPr>
              <w:t>In una competizione sportiva saper accettare la sconfitta e vivere la vittoria con rispetto nei confronti dei perdenti.</w:t>
            </w:r>
          </w:p>
        </w:tc>
        <w:tc>
          <w:tcPr>
            <w:tcW w:w="3428" w:type="dxa"/>
            <w:gridSpan w:val="2"/>
            <w:shd w:val="clear" w:color="auto" w:fill="auto"/>
          </w:tcPr>
          <w:p w:rsidR="00474E8B" w:rsidRPr="00613206" w:rsidRDefault="00474E8B" w:rsidP="00792255">
            <w:pPr>
              <w:numPr>
                <w:ilvl w:val="0"/>
                <w:numId w:val="22"/>
              </w:numPr>
              <w:autoSpaceDE w:val="0"/>
              <w:autoSpaceDN w:val="0"/>
              <w:adjustRightInd w:val="0"/>
              <w:spacing w:after="0" w:line="240" w:lineRule="auto"/>
              <w:rPr>
                <w:rFonts w:cstheme="minorHAnsi"/>
              </w:rPr>
            </w:pPr>
            <w:r w:rsidRPr="00613206">
              <w:rPr>
                <w:rFonts w:cstheme="minorHAnsi"/>
              </w:rPr>
              <w:t>Conoscere ed utilizzare in modo corretto e appropriato gli attrezzi e gli spazi.</w:t>
            </w:r>
          </w:p>
          <w:p w:rsidR="00474E8B" w:rsidRPr="00613206" w:rsidRDefault="00474E8B" w:rsidP="00792255">
            <w:pPr>
              <w:numPr>
                <w:ilvl w:val="0"/>
                <w:numId w:val="22"/>
              </w:numPr>
              <w:autoSpaceDE w:val="0"/>
              <w:autoSpaceDN w:val="0"/>
              <w:adjustRightInd w:val="0"/>
              <w:spacing w:after="0" w:line="240" w:lineRule="auto"/>
              <w:rPr>
                <w:rFonts w:cstheme="minorHAnsi"/>
              </w:rPr>
            </w:pPr>
            <w:r w:rsidRPr="00613206">
              <w:rPr>
                <w:rFonts w:cstheme="minorHAnsi"/>
              </w:rPr>
              <w:t xml:space="preserve"> Assumere comportamenti adeguati per la prevenzione degli infortuni e per la sicurezza nei vari ambienti di vita.</w:t>
            </w:r>
          </w:p>
          <w:p w:rsidR="00474E8B" w:rsidRPr="00613206" w:rsidRDefault="00474E8B" w:rsidP="00792255">
            <w:pPr>
              <w:pStyle w:val="Paragrafoelenco"/>
              <w:numPr>
                <w:ilvl w:val="0"/>
                <w:numId w:val="22"/>
              </w:numPr>
              <w:spacing w:after="0" w:line="240" w:lineRule="auto"/>
              <w:rPr>
                <w:rFonts w:cstheme="minorHAnsi"/>
              </w:rPr>
            </w:pPr>
            <w:r w:rsidRPr="00613206">
              <w:rPr>
                <w:rFonts w:cstheme="minorHAnsi"/>
              </w:rPr>
              <w:t>Assumere comportamenti che contribuiscono a mantenere in salute il corpo.</w:t>
            </w:r>
          </w:p>
          <w:p w:rsidR="00474E8B" w:rsidRPr="00613206" w:rsidRDefault="00474E8B" w:rsidP="00792255">
            <w:pPr>
              <w:numPr>
                <w:ilvl w:val="0"/>
                <w:numId w:val="22"/>
              </w:numPr>
              <w:autoSpaceDE w:val="0"/>
              <w:autoSpaceDN w:val="0"/>
              <w:adjustRightInd w:val="0"/>
              <w:spacing w:after="0" w:line="240" w:lineRule="auto"/>
              <w:rPr>
                <w:rFonts w:cstheme="minorHAnsi"/>
              </w:rPr>
            </w:pPr>
            <w:r w:rsidRPr="00613206">
              <w:rPr>
                <w:rFonts w:cstheme="minorHAnsi"/>
              </w:rPr>
              <w:t xml:space="preserve">Percepire e riconoscere il beneficio </w:t>
            </w:r>
            <w:proofErr w:type="spellStart"/>
            <w:r w:rsidRPr="00613206">
              <w:rPr>
                <w:rFonts w:cstheme="minorHAnsi"/>
              </w:rPr>
              <w:t>psico</w:t>
            </w:r>
            <w:proofErr w:type="spellEnd"/>
            <w:r w:rsidRPr="00613206">
              <w:rPr>
                <w:rFonts w:cstheme="minorHAnsi"/>
              </w:rPr>
              <w:t>- fisico dell’attività motoria.</w:t>
            </w:r>
          </w:p>
        </w:tc>
      </w:tr>
    </w:tbl>
    <w:p w:rsidR="00474E8B" w:rsidRDefault="00474E8B">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427"/>
        <w:gridCol w:w="8"/>
        <w:gridCol w:w="2751"/>
        <w:gridCol w:w="289"/>
        <w:gridCol w:w="380"/>
        <w:gridCol w:w="3428"/>
        <w:gridCol w:w="7"/>
        <w:gridCol w:w="3421"/>
      </w:tblGrid>
      <w:tr w:rsidR="0042058C" w:rsidTr="003F5295">
        <w:tc>
          <w:tcPr>
            <w:tcW w:w="15048" w:type="dxa"/>
            <w:gridSpan w:val="9"/>
            <w:tcBorders>
              <w:top w:val="single" w:sz="4" w:space="0" w:color="auto"/>
              <w:left w:val="single" w:sz="4" w:space="0" w:color="auto"/>
              <w:bottom w:val="single" w:sz="4" w:space="0" w:color="auto"/>
              <w:right w:val="single" w:sz="4" w:space="0" w:color="auto"/>
            </w:tcBorders>
          </w:tcPr>
          <w:p w:rsidR="0042058C" w:rsidRDefault="0042058C">
            <w:pPr>
              <w:widowControl w:val="0"/>
              <w:autoSpaceDE w:val="0"/>
              <w:autoSpaceDN w:val="0"/>
              <w:adjustRightInd w:val="0"/>
              <w:spacing w:after="0"/>
              <w:jc w:val="center"/>
              <w:rPr>
                <w:rFonts w:ascii="Calibri" w:eastAsia="Times New Roman" w:hAnsi="Calibri" w:cs="Times New Roman"/>
                <w:b/>
                <w:sz w:val="28"/>
                <w:szCs w:val="28"/>
                <w:lang w:eastAsia="ar-SA"/>
              </w:rPr>
            </w:pPr>
            <w:r>
              <w:rPr>
                <w:rFonts w:ascii="Calibri" w:eastAsia="Times New Roman" w:hAnsi="Calibri" w:cs="Times New Roman"/>
                <w:b/>
                <w:sz w:val="28"/>
                <w:szCs w:val="28"/>
                <w:lang w:eastAsia="it-IT"/>
              </w:rPr>
              <w:t xml:space="preserve">OBIETTIVI DI RACCORDO E </w:t>
            </w:r>
            <w:proofErr w:type="gramStart"/>
            <w:r>
              <w:rPr>
                <w:rFonts w:ascii="Calibri" w:eastAsia="Times New Roman" w:hAnsi="Calibri" w:cs="Times New Roman"/>
                <w:b/>
                <w:sz w:val="28"/>
                <w:szCs w:val="28"/>
                <w:lang w:eastAsia="it-IT"/>
              </w:rPr>
              <w:t>IRRINUNCIABILI  DELLA</w:t>
            </w:r>
            <w:proofErr w:type="gramEnd"/>
            <w:r>
              <w:rPr>
                <w:rFonts w:ascii="Calibri" w:eastAsia="Times New Roman" w:hAnsi="Calibri" w:cs="Times New Roman"/>
                <w:b/>
                <w:sz w:val="28"/>
                <w:szCs w:val="28"/>
                <w:lang w:eastAsia="it-IT"/>
              </w:rPr>
              <w:t xml:space="preserve"> DISCIPLINA</w:t>
            </w:r>
          </w:p>
          <w:p w:rsidR="0042058C" w:rsidRDefault="0042058C">
            <w:pPr>
              <w:widowControl w:val="0"/>
              <w:suppressAutoHyphens/>
              <w:autoSpaceDE w:val="0"/>
              <w:autoSpaceDN w:val="0"/>
              <w:adjustRightInd w:val="0"/>
              <w:spacing w:after="0"/>
              <w:jc w:val="center"/>
              <w:rPr>
                <w:rFonts w:ascii="Calibri" w:eastAsia="Times New Roman" w:hAnsi="Calibri" w:cs="Times New Roman"/>
                <w:sz w:val="32"/>
                <w:szCs w:val="32"/>
                <w:lang w:eastAsia="ar-SA"/>
              </w:rPr>
            </w:pPr>
          </w:p>
        </w:tc>
      </w:tr>
      <w:tr w:rsidR="0042058C" w:rsidTr="003F5295">
        <w:tc>
          <w:tcPr>
            <w:tcW w:w="7523" w:type="dxa"/>
            <w:gridSpan w:val="4"/>
            <w:tcBorders>
              <w:top w:val="single" w:sz="4" w:space="0" w:color="auto"/>
              <w:left w:val="single" w:sz="4" w:space="0" w:color="auto"/>
              <w:bottom w:val="single" w:sz="4" w:space="0" w:color="auto"/>
              <w:right w:val="single" w:sz="4" w:space="0" w:color="auto"/>
            </w:tcBorders>
          </w:tcPr>
          <w:p w:rsidR="0042058C" w:rsidRDefault="0042058C">
            <w:pPr>
              <w:widowControl w:val="0"/>
              <w:autoSpaceDE w:val="0"/>
              <w:autoSpaceDN w:val="0"/>
              <w:adjustRightInd w:val="0"/>
              <w:spacing w:after="0"/>
              <w:jc w:val="center"/>
              <w:rPr>
                <w:rFonts w:ascii="Calibri" w:eastAsia="Times New Roman" w:hAnsi="Calibri" w:cs="Times New Roman"/>
                <w:b/>
                <w:sz w:val="20"/>
                <w:szCs w:val="20"/>
                <w:lang w:eastAsia="ar-SA"/>
              </w:rPr>
            </w:pPr>
            <w:r>
              <w:rPr>
                <w:rFonts w:ascii="Calibri" w:eastAsia="Times New Roman" w:hAnsi="Calibri" w:cs="Times New Roman"/>
                <w:b/>
                <w:sz w:val="20"/>
                <w:szCs w:val="20"/>
                <w:lang w:eastAsia="it-IT"/>
              </w:rPr>
              <w:t>SCUOLA PRIMARIA</w:t>
            </w:r>
          </w:p>
          <w:p w:rsidR="0042058C" w:rsidRDefault="0042058C">
            <w:pPr>
              <w:widowControl w:val="0"/>
              <w:suppressAutoHyphens/>
              <w:autoSpaceDE w:val="0"/>
              <w:autoSpaceDN w:val="0"/>
              <w:adjustRightInd w:val="0"/>
              <w:spacing w:after="0"/>
              <w:jc w:val="center"/>
              <w:rPr>
                <w:rFonts w:ascii="Calibri" w:eastAsia="Times New Roman" w:hAnsi="Calibri" w:cs="Times New Roman"/>
                <w:b/>
                <w:sz w:val="20"/>
                <w:szCs w:val="20"/>
                <w:lang w:eastAsia="ar-SA"/>
              </w:rPr>
            </w:pPr>
          </w:p>
        </w:tc>
        <w:tc>
          <w:tcPr>
            <w:tcW w:w="7525" w:type="dxa"/>
            <w:gridSpan w:val="5"/>
            <w:tcBorders>
              <w:top w:val="single" w:sz="4" w:space="0" w:color="auto"/>
              <w:left w:val="single" w:sz="4" w:space="0" w:color="auto"/>
              <w:bottom w:val="single" w:sz="4" w:space="0" w:color="auto"/>
              <w:right w:val="single" w:sz="4" w:space="0" w:color="auto"/>
            </w:tcBorders>
          </w:tcPr>
          <w:p w:rsidR="0042058C" w:rsidRDefault="0042058C">
            <w:pPr>
              <w:widowControl w:val="0"/>
              <w:autoSpaceDE w:val="0"/>
              <w:autoSpaceDN w:val="0"/>
              <w:adjustRightInd w:val="0"/>
              <w:spacing w:after="0"/>
              <w:jc w:val="center"/>
              <w:rPr>
                <w:rFonts w:ascii="Calibri" w:eastAsia="Times New Roman" w:hAnsi="Calibri" w:cs="Times New Roman"/>
                <w:b/>
                <w:sz w:val="20"/>
                <w:szCs w:val="20"/>
                <w:lang w:eastAsia="ar-SA"/>
              </w:rPr>
            </w:pPr>
            <w:r>
              <w:rPr>
                <w:rFonts w:ascii="Calibri" w:eastAsia="Times New Roman" w:hAnsi="Calibri" w:cs="Times New Roman"/>
                <w:b/>
                <w:sz w:val="20"/>
                <w:szCs w:val="20"/>
                <w:lang w:eastAsia="it-IT"/>
              </w:rPr>
              <w:t>SCUOLA SECONDARIA DI 1° GRADO</w:t>
            </w:r>
          </w:p>
          <w:p w:rsidR="0042058C" w:rsidRDefault="0042058C">
            <w:pPr>
              <w:widowControl w:val="0"/>
              <w:suppressAutoHyphens/>
              <w:autoSpaceDE w:val="0"/>
              <w:autoSpaceDN w:val="0"/>
              <w:adjustRightInd w:val="0"/>
              <w:spacing w:after="0"/>
              <w:jc w:val="center"/>
              <w:rPr>
                <w:rFonts w:ascii="Calibri" w:eastAsia="Times New Roman" w:hAnsi="Calibri" w:cs="Times New Roman"/>
                <w:b/>
                <w:sz w:val="20"/>
                <w:szCs w:val="20"/>
                <w:lang w:eastAsia="ar-SA"/>
              </w:rPr>
            </w:pPr>
          </w:p>
        </w:tc>
      </w:tr>
      <w:tr w:rsidR="0042058C" w:rsidTr="003F5295">
        <w:trPr>
          <w:trHeight w:val="90"/>
        </w:trPr>
        <w:tc>
          <w:tcPr>
            <w:tcW w:w="15048" w:type="dxa"/>
            <w:gridSpan w:val="9"/>
            <w:tcBorders>
              <w:top w:val="single" w:sz="4" w:space="0" w:color="auto"/>
              <w:left w:val="single" w:sz="4" w:space="0" w:color="auto"/>
              <w:bottom w:val="single" w:sz="4" w:space="0" w:color="auto"/>
              <w:right w:val="single" w:sz="4" w:space="0" w:color="auto"/>
            </w:tcBorders>
          </w:tcPr>
          <w:p w:rsidR="0042058C" w:rsidRPr="00196B91" w:rsidRDefault="0042058C" w:rsidP="0042058C">
            <w:pPr>
              <w:rPr>
                <w:sz w:val="20"/>
                <w:szCs w:val="20"/>
              </w:rPr>
            </w:pPr>
            <w:r w:rsidRPr="00196B91">
              <w:rPr>
                <w:sz w:val="20"/>
                <w:szCs w:val="20"/>
              </w:rPr>
              <w:t xml:space="preserve">Comprende e utilizza in maniera consapevole e finalizzata il linguaggio corporeo </w:t>
            </w:r>
          </w:p>
          <w:p w:rsidR="0042058C" w:rsidRPr="00196B91" w:rsidRDefault="0042058C" w:rsidP="0042058C">
            <w:pPr>
              <w:rPr>
                <w:sz w:val="20"/>
                <w:szCs w:val="20"/>
              </w:rPr>
            </w:pPr>
            <w:r w:rsidRPr="00196B91">
              <w:rPr>
                <w:sz w:val="20"/>
                <w:szCs w:val="20"/>
              </w:rPr>
              <w:lastRenderedPageBreak/>
              <w:t>Possiede una buona coordinazione dinamica generale</w:t>
            </w:r>
          </w:p>
          <w:p w:rsidR="0042058C" w:rsidRPr="00196B91" w:rsidRDefault="0042058C" w:rsidP="0042058C">
            <w:pPr>
              <w:rPr>
                <w:sz w:val="20"/>
                <w:szCs w:val="20"/>
              </w:rPr>
            </w:pPr>
            <w:r w:rsidRPr="00196B91">
              <w:rPr>
                <w:sz w:val="20"/>
                <w:szCs w:val="20"/>
              </w:rPr>
              <w:t>Manifesta adeguate capacità condizionali (forza, resistenza, mobilità)</w:t>
            </w:r>
          </w:p>
          <w:p w:rsidR="0042058C" w:rsidRPr="00196B91" w:rsidRDefault="0042058C" w:rsidP="0042058C">
            <w:pPr>
              <w:widowControl w:val="0"/>
              <w:suppressAutoHyphens/>
              <w:autoSpaceDE w:val="0"/>
              <w:autoSpaceDN w:val="0"/>
              <w:adjustRightInd w:val="0"/>
              <w:spacing w:after="0"/>
              <w:rPr>
                <w:rFonts w:ascii="Calibri" w:eastAsia="Times New Roman" w:hAnsi="Calibri" w:cs="Times New Roman"/>
                <w:sz w:val="20"/>
                <w:szCs w:val="20"/>
                <w:highlight w:val="yellow"/>
                <w:lang w:eastAsia="ar-SA"/>
              </w:rPr>
            </w:pPr>
            <w:r w:rsidRPr="00196B91">
              <w:rPr>
                <w:sz w:val="20"/>
                <w:szCs w:val="20"/>
              </w:rPr>
              <w:t xml:space="preserve">Rispetta le regole, anche nel gioco </w:t>
            </w:r>
          </w:p>
        </w:tc>
      </w:tr>
      <w:tr w:rsidR="003F5295" w:rsidRPr="006841EB" w:rsidTr="00960CB2">
        <w:tblPrEx>
          <w:tblLook w:val="01E0" w:firstRow="1" w:lastRow="1" w:firstColumn="1" w:lastColumn="1" w:noHBand="0" w:noVBand="0"/>
        </w:tblPrEx>
        <w:tc>
          <w:tcPr>
            <w:tcW w:w="15048" w:type="dxa"/>
            <w:gridSpan w:val="9"/>
            <w:shd w:val="clear" w:color="auto" w:fill="auto"/>
          </w:tcPr>
          <w:p w:rsidR="003F5295" w:rsidRPr="00F53B45" w:rsidRDefault="003F5295" w:rsidP="003F5295">
            <w:pPr>
              <w:pStyle w:val="NormaleWeb"/>
              <w:spacing w:after="0"/>
              <w:jc w:val="center"/>
              <w:rPr>
                <w:b/>
              </w:rPr>
            </w:pPr>
            <w:r>
              <w:rPr>
                <w:rFonts w:ascii="Arial" w:hAnsi="Arial" w:cs="Arial"/>
                <w:b/>
                <w:sz w:val="28"/>
                <w:szCs w:val="28"/>
              </w:rPr>
              <w:lastRenderedPageBreak/>
              <w:t>EDUCAZIONE FISICA</w:t>
            </w:r>
            <w:r w:rsidRPr="00415867">
              <w:rPr>
                <w:rFonts w:ascii="Arial" w:hAnsi="Arial" w:cs="Arial"/>
                <w:b/>
                <w:sz w:val="28"/>
                <w:szCs w:val="28"/>
              </w:rPr>
              <w:t xml:space="preserve"> - CLASSE </w:t>
            </w:r>
            <w:r>
              <w:rPr>
                <w:rFonts w:ascii="Arial" w:hAnsi="Arial" w:cs="Arial"/>
                <w:b/>
                <w:sz w:val="28"/>
                <w:szCs w:val="28"/>
              </w:rPr>
              <w:t>PRIMA SCUOLA SECONDARIA DI PRIMO GRADO</w:t>
            </w:r>
          </w:p>
        </w:tc>
      </w:tr>
      <w:tr w:rsidR="003F5295" w:rsidRPr="006841EB" w:rsidTr="00960CB2">
        <w:tblPrEx>
          <w:tblLook w:val="01E0" w:firstRow="1" w:lastRow="1" w:firstColumn="1" w:lastColumn="1" w:noHBand="0" w:noVBand="0"/>
        </w:tblPrEx>
        <w:tc>
          <w:tcPr>
            <w:tcW w:w="15048" w:type="dxa"/>
            <w:gridSpan w:val="9"/>
            <w:shd w:val="clear" w:color="auto" w:fill="auto"/>
          </w:tcPr>
          <w:p w:rsidR="003F5295" w:rsidRPr="00F53B45" w:rsidRDefault="003F5295" w:rsidP="00960CB2">
            <w:pPr>
              <w:pStyle w:val="NormaleWeb"/>
              <w:spacing w:after="0"/>
              <w:jc w:val="center"/>
              <w:rPr>
                <w:b/>
              </w:rPr>
            </w:pPr>
            <w:r w:rsidRPr="00F53B45">
              <w:rPr>
                <w:b/>
              </w:rPr>
              <w:t>RIFERIMENTO ALLA MAPPA</w:t>
            </w:r>
          </w:p>
        </w:tc>
      </w:tr>
      <w:tr w:rsidR="003F5295" w:rsidRPr="006841EB" w:rsidTr="00960CB2">
        <w:tblPrEx>
          <w:tblLook w:val="01E0" w:firstRow="1" w:lastRow="1" w:firstColumn="1" w:lastColumn="1" w:noHBand="0" w:noVBand="0"/>
        </w:tblPrEx>
        <w:tc>
          <w:tcPr>
            <w:tcW w:w="7812" w:type="dxa"/>
            <w:gridSpan w:val="5"/>
            <w:shd w:val="clear" w:color="auto" w:fill="auto"/>
          </w:tcPr>
          <w:p w:rsidR="003F5295" w:rsidRPr="00F53B45" w:rsidRDefault="003F5295" w:rsidP="00960CB2">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3F5295" w:rsidRDefault="003F5295" w:rsidP="00960CB2">
            <w:pPr>
              <w:spacing w:after="0" w:line="240" w:lineRule="auto"/>
              <w:jc w:val="center"/>
              <w:rPr>
                <w:rFonts w:ascii="Times New Roman" w:hAnsi="Times New Roman" w:cs="Times New Roman"/>
                <w:b/>
                <w:sz w:val="24"/>
                <w:szCs w:val="24"/>
              </w:rPr>
            </w:pPr>
          </w:p>
        </w:tc>
        <w:tc>
          <w:tcPr>
            <w:tcW w:w="7236" w:type="dxa"/>
            <w:gridSpan w:val="4"/>
            <w:shd w:val="clear" w:color="auto" w:fill="auto"/>
          </w:tcPr>
          <w:p w:rsidR="003F5295" w:rsidRPr="00F53B45" w:rsidRDefault="003F5295" w:rsidP="00960CB2">
            <w:pPr>
              <w:jc w:val="center"/>
              <w:rPr>
                <w:rFonts w:cstheme="minorHAnsi"/>
                <w:b/>
                <w:sz w:val="24"/>
                <w:szCs w:val="24"/>
              </w:rPr>
            </w:pPr>
            <w:r w:rsidRPr="00F53B45">
              <w:rPr>
                <w:rFonts w:cstheme="minorHAnsi"/>
                <w:b/>
                <w:sz w:val="24"/>
                <w:szCs w:val="24"/>
              </w:rPr>
              <w:t>DISPOSIZIONI DELLA MENTE</w:t>
            </w:r>
          </w:p>
        </w:tc>
      </w:tr>
      <w:tr w:rsidR="003F5295" w:rsidRPr="006841EB" w:rsidTr="00960CB2">
        <w:tblPrEx>
          <w:tblLook w:val="01E0" w:firstRow="1" w:lastRow="1" w:firstColumn="1" w:lastColumn="1" w:noHBand="0" w:noVBand="0"/>
        </w:tblPrEx>
        <w:tc>
          <w:tcPr>
            <w:tcW w:w="7812" w:type="dxa"/>
            <w:gridSpan w:val="5"/>
            <w:shd w:val="clear" w:color="auto" w:fill="auto"/>
          </w:tcPr>
          <w:p w:rsidR="003F5295" w:rsidRPr="00C96E64" w:rsidRDefault="003F5295" w:rsidP="00792255">
            <w:pPr>
              <w:pStyle w:val="Paragrafoelenco"/>
              <w:numPr>
                <w:ilvl w:val="0"/>
                <w:numId w:val="12"/>
              </w:numPr>
              <w:suppressAutoHyphens/>
              <w:rPr>
                <w:rFonts w:eastAsia="MS Mincho" w:cstheme="minorHAnsi"/>
                <w:bCs/>
                <w:iCs/>
                <w:color w:val="000000" w:themeColor="text1"/>
                <w:lang w:eastAsia="ar-SA"/>
              </w:rPr>
            </w:pPr>
            <w:r w:rsidRPr="00C96E64">
              <w:rPr>
                <w:rFonts w:eastAsia="MS Mincho" w:cstheme="minorHAnsi"/>
                <w:bCs/>
                <w:iCs/>
                <w:color w:val="000000" w:themeColor="text1"/>
                <w:lang w:eastAsia="ar-SA"/>
              </w:rPr>
              <w:t>Usare il linguaggio corporeo e motorio per comunicare i propri stati d’animo, per entrare in relazione con gli altri e con l’ambiente</w:t>
            </w:r>
          </w:p>
          <w:p w:rsidR="003F5295" w:rsidRPr="00C96E64" w:rsidRDefault="003F5295" w:rsidP="00792255">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Mettere a frutto le proprie potenzialità e</w:t>
            </w:r>
            <w:r>
              <w:rPr>
                <w:rFonts w:eastAsia="MS Mincho" w:cstheme="minorHAnsi"/>
                <w:color w:val="000000" w:themeColor="text1"/>
                <w:sz w:val="24"/>
                <w:szCs w:val="24"/>
                <w:lang w:eastAsia="ar-SA"/>
              </w:rPr>
              <w:t xml:space="preserve"> </w:t>
            </w:r>
            <w:r w:rsidRPr="00C96E64">
              <w:rPr>
                <w:rFonts w:eastAsia="MS Mincho" w:cstheme="minorHAnsi"/>
                <w:color w:val="000000" w:themeColor="text1"/>
                <w:sz w:val="24"/>
                <w:szCs w:val="24"/>
                <w:lang w:eastAsia="ar-SA"/>
              </w:rPr>
              <w:t>competenze motorie riconoscendone punti di forza e di debolezza</w:t>
            </w:r>
          </w:p>
          <w:p w:rsidR="003F5295" w:rsidRDefault="003F5295" w:rsidP="00792255">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 xml:space="preserve">Comprendere il valore e il significato delle regole; praticare i valori </w:t>
            </w:r>
          </w:p>
          <w:p w:rsidR="003F5295" w:rsidRPr="00C96E64" w:rsidRDefault="003F5295" w:rsidP="00960CB2">
            <w:pPr>
              <w:pStyle w:val="Paragrafoelenco"/>
              <w:suppressAutoHyphens/>
              <w:ind w:right="-737"/>
              <w:rPr>
                <w:rFonts w:eastAsia="MS Mincho" w:cstheme="minorHAnsi"/>
                <w:color w:val="000000" w:themeColor="text1"/>
                <w:sz w:val="24"/>
                <w:szCs w:val="24"/>
                <w:lang w:eastAsia="ar-SA"/>
              </w:rPr>
            </w:pPr>
            <w:proofErr w:type="gramStart"/>
            <w:r>
              <w:rPr>
                <w:rFonts w:eastAsia="MS Mincho" w:cstheme="minorHAnsi"/>
                <w:color w:val="000000" w:themeColor="text1"/>
                <w:sz w:val="24"/>
                <w:szCs w:val="24"/>
                <w:lang w:eastAsia="ar-SA"/>
              </w:rPr>
              <w:t>sportivi</w:t>
            </w:r>
            <w:proofErr w:type="gramEnd"/>
            <w:r>
              <w:rPr>
                <w:rFonts w:eastAsia="MS Mincho" w:cstheme="minorHAnsi"/>
                <w:color w:val="000000" w:themeColor="text1"/>
                <w:sz w:val="24"/>
                <w:szCs w:val="24"/>
                <w:lang w:eastAsia="ar-SA"/>
              </w:rPr>
              <w:t xml:space="preserve"> </w:t>
            </w:r>
            <w:r w:rsidRPr="00C96E64">
              <w:rPr>
                <w:rFonts w:eastAsia="MS Mincho" w:cstheme="minorHAnsi"/>
                <w:color w:val="000000" w:themeColor="text1"/>
                <w:sz w:val="24"/>
                <w:szCs w:val="24"/>
                <w:lang w:eastAsia="ar-SA"/>
              </w:rPr>
              <w:t>come modalità di relazione e di rispetto proprio e altrui.</w:t>
            </w:r>
          </w:p>
        </w:tc>
        <w:tc>
          <w:tcPr>
            <w:tcW w:w="7236" w:type="dxa"/>
            <w:gridSpan w:val="4"/>
            <w:shd w:val="clear" w:color="auto" w:fill="auto"/>
          </w:tcPr>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Persistere</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Gestire l’impulsività</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Pensare in modo flessibile</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Applicare la conoscenza pregressa a nuove situazioni.</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Raccogliere le informazioni attraverso tutti i sensi.</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Saper entrare in empatia con gli altri.</w:t>
            </w:r>
          </w:p>
          <w:p w:rsidR="003F5295" w:rsidRPr="00C96E64" w:rsidRDefault="003F5295" w:rsidP="00960CB2">
            <w:pPr>
              <w:pStyle w:val="Paragrafoelenco"/>
              <w:suppressAutoHyphens/>
              <w:autoSpaceDN w:val="0"/>
              <w:spacing w:after="120" w:line="240" w:lineRule="auto"/>
              <w:contextualSpacing w:val="0"/>
              <w:rPr>
                <w:rFonts w:cstheme="minorHAnsi"/>
                <w:sz w:val="24"/>
                <w:szCs w:val="24"/>
              </w:rPr>
            </w:pPr>
          </w:p>
        </w:tc>
      </w:tr>
      <w:tr w:rsidR="003F5295" w:rsidRPr="006841EB" w:rsidTr="00960CB2">
        <w:tblPrEx>
          <w:tblLook w:val="01E0" w:firstRow="1" w:lastRow="1" w:firstColumn="1" w:lastColumn="1" w:noHBand="0" w:noVBand="0"/>
        </w:tblPrEx>
        <w:tc>
          <w:tcPr>
            <w:tcW w:w="1337" w:type="dxa"/>
            <w:shd w:val="clear" w:color="auto" w:fill="auto"/>
            <w:textDirection w:val="btLr"/>
          </w:tcPr>
          <w:p w:rsidR="003F5295" w:rsidRPr="00293DAD" w:rsidRDefault="003F5295" w:rsidP="00960CB2">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3F5295" w:rsidRPr="00293DAD" w:rsidRDefault="003F5295" w:rsidP="00960CB2">
            <w:pPr>
              <w:spacing w:after="0" w:line="240" w:lineRule="auto"/>
              <w:ind w:left="113" w:right="113"/>
              <w:jc w:val="center"/>
              <w:rPr>
                <w:rFonts w:ascii="Times New Roman" w:hAnsi="Times New Roman" w:cs="Times New Roman"/>
                <w:b/>
                <w:sz w:val="16"/>
                <w:szCs w:val="16"/>
              </w:rPr>
            </w:pPr>
          </w:p>
        </w:tc>
        <w:tc>
          <w:tcPr>
            <w:tcW w:w="13711" w:type="dxa"/>
            <w:gridSpan w:val="8"/>
            <w:shd w:val="clear" w:color="auto" w:fill="auto"/>
          </w:tcPr>
          <w:p w:rsidR="003F5295" w:rsidRPr="003F5295" w:rsidRDefault="003F5295" w:rsidP="00792255">
            <w:pPr>
              <w:numPr>
                <w:ilvl w:val="0"/>
                <w:numId w:val="6"/>
              </w:numPr>
              <w:spacing w:after="0"/>
              <w:jc w:val="both"/>
              <w:rPr>
                <w:rFonts w:eastAsia="Times New Roman" w:cstheme="minorHAnsi"/>
                <w:sz w:val="24"/>
                <w:szCs w:val="24"/>
                <w:lang w:eastAsia="it-IT"/>
              </w:rPr>
            </w:pPr>
            <w:r>
              <w:rPr>
                <w:rFonts w:eastAsia="Times New Roman" w:cstheme="minorHAnsi"/>
                <w:sz w:val="24"/>
                <w:szCs w:val="24"/>
                <w:lang w:eastAsia="it-IT"/>
              </w:rPr>
              <w:t xml:space="preserve">È </w:t>
            </w:r>
            <w:r w:rsidRPr="003F5295">
              <w:rPr>
                <w:rFonts w:eastAsia="Times New Roman" w:cstheme="minorHAnsi"/>
                <w:sz w:val="24"/>
                <w:szCs w:val="24"/>
                <w:lang w:eastAsia="it-IT"/>
              </w:rPr>
              <w:t>consapevole delle principali funzioni fisiologiche in relazione all’esercizio fisico.</w:t>
            </w:r>
          </w:p>
          <w:p w:rsidR="003F5295" w:rsidRPr="003F5295" w:rsidRDefault="003F5295" w:rsidP="00792255">
            <w:pPr>
              <w:numPr>
                <w:ilvl w:val="0"/>
                <w:numId w:val="6"/>
              </w:numPr>
              <w:spacing w:after="0"/>
              <w:jc w:val="both"/>
              <w:rPr>
                <w:rFonts w:eastAsia="Times New Roman" w:cstheme="minorHAnsi"/>
                <w:sz w:val="24"/>
                <w:szCs w:val="24"/>
                <w:lang w:eastAsia="it-IT"/>
              </w:rPr>
            </w:pPr>
            <w:r w:rsidRPr="003F5295">
              <w:rPr>
                <w:rFonts w:eastAsia="Times New Roman" w:cstheme="minorHAnsi"/>
                <w:sz w:val="24"/>
                <w:szCs w:val="24"/>
                <w:lang w:eastAsia="it-IT"/>
              </w:rPr>
              <w:t xml:space="preserve">Riconosce e valuta traiettorie, distanze e successioni temporali delle azioni motorie. </w:t>
            </w:r>
          </w:p>
          <w:p w:rsidR="003F5295" w:rsidRPr="003F5295" w:rsidRDefault="003F5295" w:rsidP="00792255">
            <w:pPr>
              <w:numPr>
                <w:ilvl w:val="0"/>
                <w:numId w:val="6"/>
              </w:numPr>
              <w:spacing w:after="0"/>
              <w:jc w:val="both"/>
              <w:rPr>
                <w:rFonts w:eastAsia="Times New Roman" w:cstheme="minorHAnsi"/>
                <w:sz w:val="24"/>
                <w:szCs w:val="24"/>
                <w:lang w:eastAsia="it-IT"/>
              </w:rPr>
            </w:pPr>
            <w:r w:rsidRPr="003F5295">
              <w:rPr>
                <w:rFonts w:eastAsia="Times New Roman" w:cstheme="minorHAnsi"/>
                <w:sz w:val="24"/>
                <w:szCs w:val="24"/>
                <w:lang w:eastAsia="it-IT"/>
              </w:rPr>
              <w:t>Riconosce ed applica i principali elementi tecnici delle attività sportive affrontate nel corso dell’anno.</w:t>
            </w:r>
          </w:p>
          <w:p w:rsidR="003F5295" w:rsidRPr="003F5295" w:rsidRDefault="003F5295" w:rsidP="00792255">
            <w:pPr>
              <w:numPr>
                <w:ilvl w:val="0"/>
                <w:numId w:val="6"/>
              </w:numPr>
              <w:spacing w:after="0"/>
              <w:jc w:val="both"/>
              <w:rPr>
                <w:rFonts w:eastAsia="Times New Roman" w:cstheme="minorHAnsi"/>
                <w:sz w:val="24"/>
                <w:szCs w:val="24"/>
                <w:lang w:eastAsia="it-IT"/>
              </w:rPr>
            </w:pPr>
            <w:r w:rsidRPr="003F5295">
              <w:rPr>
                <w:rFonts w:eastAsia="Times New Roman" w:cstheme="minorHAnsi"/>
                <w:sz w:val="24"/>
                <w:szCs w:val="24"/>
                <w:lang w:eastAsia="it-IT"/>
              </w:rPr>
              <w:t>Utilizza semplici giochi applicandone indicazioni e regole collaborando con gli altri.</w:t>
            </w:r>
          </w:p>
          <w:p w:rsidR="003F5295" w:rsidRPr="00293DAD" w:rsidRDefault="003F5295" w:rsidP="00792255">
            <w:pPr>
              <w:numPr>
                <w:ilvl w:val="0"/>
                <w:numId w:val="6"/>
              </w:numPr>
              <w:spacing w:after="0" w:line="240" w:lineRule="auto"/>
              <w:rPr>
                <w:rFonts w:ascii="Times New Roman" w:hAnsi="Times New Roman" w:cs="Times New Roman"/>
                <w:b/>
                <w:sz w:val="24"/>
                <w:szCs w:val="24"/>
              </w:rPr>
            </w:pPr>
            <w:r w:rsidRPr="003F5295">
              <w:rPr>
                <w:rFonts w:eastAsia="Times New Roman" w:cstheme="minorHAnsi"/>
                <w:sz w:val="24"/>
                <w:szCs w:val="24"/>
                <w:lang w:eastAsia="it-IT"/>
              </w:rPr>
              <w:t>Riconosce la necessità di assumere comportamenti appropriati per la sicurezza propria e altrui.</w:t>
            </w:r>
          </w:p>
        </w:tc>
      </w:tr>
      <w:tr w:rsidR="003F5295" w:rsidRPr="006841EB" w:rsidTr="00960CB2">
        <w:tblPrEx>
          <w:tblLook w:val="01E0" w:firstRow="1" w:lastRow="1" w:firstColumn="1" w:lastColumn="1" w:noHBand="0" w:noVBand="0"/>
        </w:tblPrEx>
        <w:trPr>
          <w:cantSplit/>
          <w:trHeight w:val="1134"/>
        </w:trPr>
        <w:tc>
          <w:tcPr>
            <w:tcW w:w="1337" w:type="dxa"/>
            <w:shd w:val="clear" w:color="auto" w:fill="auto"/>
            <w:textDirection w:val="btLr"/>
          </w:tcPr>
          <w:p w:rsidR="003F5295" w:rsidRPr="00293DAD" w:rsidRDefault="003F5295" w:rsidP="00960CB2">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3435" w:type="dxa"/>
            <w:gridSpan w:val="2"/>
            <w:shd w:val="clear" w:color="auto" w:fill="auto"/>
          </w:tcPr>
          <w:p w:rsidR="003F5295" w:rsidRPr="00C96E64" w:rsidRDefault="003F5295" w:rsidP="00960CB2">
            <w:pPr>
              <w:rPr>
                <w:b/>
              </w:rPr>
            </w:pPr>
            <w:r w:rsidRPr="00C96E64">
              <w:rPr>
                <w:b/>
              </w:rPr>
              <w:t>IL COPRO E LA SUA RELAZIONE CON LO SPAZIO E IL TEMPO</w:t>
            </w:r>
          </w:p>
        </w:tc>
        <w:tc>
          <w:tcPr>
            <w:tcW w:w="3420" w:type="dxa"/>
            <w:gridSpan w:val="3"/>
            <w:shd w:val="clear" w:color="auto" w:fill="auto"/>
          </w:tcPr>
          <w:p w:rsidR="003F5295" w:rsidRPr="00C96E64" w:rsidRDefault="003F5295" w:rsidP="00960CB2">
            <w:pPr>
              <w:rPr>
                <w:b/>
              </w:rPr>
            </w:pPr>
            <w:r w:rsidRPr="00C96E64">
              <w:rPr>
                <w:b/>
              </w:rPr>
              <w:t xml:space="preserve">IL LINGUAGGIO DEL CORPO COME MODALITÀ COMUNICATIVO – ESPRESSIVA </w:t>
            </w:r>
          </w:p>
        </w:tc>
        <w:tc>
          <w:tcPr>
            <w:tcW w:w="3435" w:type="dxa"/>
            <w:gridSpan w:val="2"/>
            <w:shd w:val="clear" w:color="auto" w:fill="auto"/>
          </w:tcPr>
          <w:p w:rsidR="003F5295" w:rsidRPr="00C96E64" w:rsidRDefault="003F5295" w:rsidP="00960CB2">
            <w:pPr>
              <w:rPr>
                <w:b/>
              </w:rPr>
            </w:pPr>
            <w:r w:rsidRPr="00C96E64">
              <w:rPr>
                <w:b/>
              </w:rPr>
              <w:t xml:space="preserve">IL GIOCO, LO SPORT, LE REGOLE E IL FAIR-PLAY </w:t>
            </w:r>
          </w:p>
        </w:tc>
        <w:tc>
          <w:tcPr>
            <w:tcW w:w="3421" w:type="dxa"/>
            <w:shd w:val="clear" w:color="auto" w:fill="auto"/>
          </w:tcPr>
          <w:p w:rsidR="003F5295" w:rsidRPr="00C96E64" w:rsidRDefault="003F5295" w:rsidP="00960CB2">
            <w:pPr>
              <w:rPr>
                <w:b/>
              </w:rPr>
            </w:pPr>
            <w:r w:rsidRPr="00C96E64">
              <w:rPr>
                <w:b/>
              </w:rPr>
              <w:t xml:space="preserve">SALUTE E BENESERE, PREVENZIONE E SICUREZZA </w:t>
            </w:r>
            <w:bookmarkStart w:id="0" w:name="_GoBack"/>
            <w:bookmarkEnd w:id="0"/>
          </w:p>
        </w:tc>
      </w:tr>
      <w:tr w:rsidR="003F5295" w:rsidRPr="006841EB" w:rsidTr="00960EE3">
        <w:tblPrEx>
          <w:tblLook w:val="01E0" w:firstRow="1" w:lastRow="1" w:firstColumn="1" w:lastColumn="1" w:noHBand="0" w:noVBand="0"/>
        </w:tblPrEx>
        <w:trPr>
          <w:cantSplit/>
          <w:trHeight w:val="1198"/>
        </w:trPr>
        <w:tc>
          <w:tcPr>
            <w:tcW w:w="1337" w:type="dxa"/>
            <w:shd w:val="clear" w:color="auto" w:fill="auto"/>
            <w:textDirection w:val="btLr"/>
          </w:tcPr>
          <w:p w:rsidR="003F5295" w:rsidRPr="00E41F85" w:rsidRDefault="003F5295" w:rsidP="003F5295">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3427" w:type="dxa"/>
            <w:tcBorders>
              <w:top w:val="single" w:sz="4" w:space="0" w:color="auto"/>
              <w:left w:val="single" w:sz="4" w:space="0" w:color="auto"/>
              <w:bottom w:val="single" w:sz="4" w:space="0" w:color="auto"/>
              <w:right w:val="single" w:sz="4" w:space="0" w:color="auto"/>
            </w:tcBorders>
          </w:tcPr>
          <w:p w:rsidR="003F5295" w:rsidRPr="00613206" w:rsidRDefault="003F5295" w:rsidP="00613206">
            <w:pPr>
              <w:pStyle w:val="Indicazioninormale"/>
              <w:numPr>
                <w:ilvl w:val="0"/>
                <w:numId w:val="33"/>
              </w:numPr>
              <w:spacing w:after="0"/>
              <w:rPr>
                <w:rFonts w:asciiTheme="minorHAnsi" w:hAnsiTheme="minorHAnsi" w:cstheme="minorHAnsi"/>
                <w:sz w:val="22"/>
                <w:szCs w:val="22"/>
              </w:rPr>
            </w:pPr>
            <w:r w:rsidRPr="00613206">
              <w:rPr>
                <w:rFonts w:asciiTheme="minorHAnsi" w:hAnsiTheme="minorHAnsi" w:cstheme="minorHAnsi"/>
                <w:sz w:val="22"/>
                <w:szCs w:val="22"/>
              </w:rPr>
              <w:t>Apprendere le tecniche di base per la realizzazione dei gesti tecnici dei vari sport.</w:t>
            </w:r>
          </w:p>
          <w:p w:rsidR="003F5295" w:rsidRPr="00613206" w:rsidRDefault="003F5295" w:rsidP="00613206">
            <w:pPr>
              <w:pStyle w:val="Indicazioninormale"/>
              <w:numPr>
                <w:ilvl w:val="0"/>
                <w:numId w:val="33"/>
              </w:numPr>
              <w:spacing w:after="0"/>
              <w:rPr>
                <w:rFonts w:asciiTheme="minorHAnsi" w:hAnsiTheme="minorHAnsi" w:cstheme="minorHAnsi"/>
                <w:sz w:val="22"/>
                <w:szCs w:val="22"/>
              </w:rPr>
            </w:pPr>
            <w:r w:rsidRPr="00613206">
              <w:rPr>
                <w:rFonts w:asciiTheme="minorHAnsi" w:hAnsiTheme="minorHAnsi" w:cstheme="minorHAnsi"/>
                <w:sz w:val="22"/>
                <w:szCs w:val="22"/>
              </w:rPr>
              <w:t xml:space="preserve">Sperimentare come orientarsi nell’ambiente naturale e artificiale.  </w:t>
            </w:r>
          </w:p>
          <w:p w:rsidR="003F5295" w:rsidRPr="00613206" w:rsidRDefault="003F5295" w:rsidP="003F5295">
            <w:pPr>
              <w:autoSpaceDE w:val="0"/>
              <w:snapToGrid w:val="0"/>
              <w:spacing w:after="0" w:line="240" w:lineRule="auto"/>
              <w:ind w:left="360"/>
              <w:rPr>
                <w:rFonts w:cstheme="minorHAnsi"/>
              </w:rPr>
            </w:pPr>
          </w:p>
        </w:tc>
        <w:tc>
          <w:tcPr>
            <w:tcW w:w="3428" w:type="dxa"/>
            <w:gridSpan w:val="4"/>
            <w:tcBorders>
              <w:top w:val="single" w:sz="4" w:space="0" w:color="auto"/>
              <w:left w:val="single" w:sz="4" w:space="0" w:color="auto"/>
              <w:bottom w:val="single" w:sz="4" w:space="0" w:color="auto"/>
              <w:right w:val="single" w:sz="4" w:space="0" w:color="auto"/>
            </w:tcBorders>
          </w:tcPr>
          <w:p w:rsidR="003F5295" w:rsidRPr="00613206" w:rsidRDefault="003F5295" w:rsidP="00613206">
            <w:pPr>
              <w:pStyle w:val="Indicazioninormale"/>
              <w:numPr>
                <w:ilvl w:val="0"/>
                <w:numId w:val="33"/>
              </w:numPr>
              <w:spacing w:after="0"/>
              <w:rPr>
                <w:rFonts w:asciiTheme="minorHAnsi" w:hAnsiTheme="minorHAnsi" w:cstheme="minorHAnsi"/>
                <w:sz w:val="22"/>
                <w:szCs w:val="22"/>
              </w:rPr>
            </w:pPr>
            <w:r w:rsidRPr="00613206">
              <w:rPr>
                <w:rFonts w:asciiTheme="minorHAnsi" w:hAnsiTheme="minorHAnsi" w:cstheme="minorHAnsi"/>
                <w:sz w:val="22"/>
                <w:szCs w:val="22"/>
              </w:rPr>
              <w:t>Saper intuire i gesti di compagni e avversari in situazione di gioco e di sport.</w:t>
            </w:r>
          </w:p>
          <w:p w:rsidR="003F5295" w:rsidRPr="00613206" w:rsidRDefault="003F5295" w:rsidP="003F5295">
            <w:pPr>
              <w:autoSpaceDE w:val="0"/>
              <w:snapToGrid w:val="0"/>
              <w:spacing w:after="0" w:line="240" w:lineRule="auto"/>
              <w:ind w:left="360"/>
              <w:rPr>
                <w:rFonts w:cstheme="minorHAnsi"/>
              </w:rPr>
            </w:pPr>
          </w:p>
        </w:tc>
        <w:tc>
          <w:tcPr>
            <w:tcW w:w="3428" w:type="dxa"/>
            <w:tcBorders>
              <w:top w:val="single" w:sz="4" w:space="0" w:color="auto"/>
              <w:left w:val="single" w:sz="4" w:space="0" w:color="auto"/>
              <w:bottom w:val="single" w:sz="4" w:space="0" w:color="auto"/>
              <w:right w:val="single" w:sz="4" w:space="0" w:color="auto"/>
            </w:tcBorders>
          </w:tcPr>
          <w:p w:rsidR="003F5295" w:rsidRPr="00613206" w:rsidRDefault="003F5295" w:rsidP="00613206">
            <w:pPr>
              <w:numPr>
                <w:ilvl w:val="0"/>
                <w:numId w:val="33"/>
              </w:numPr>
              <w:spacing w:after="0" w:line="240" w:lineRule="auto"/>
              <w:rPr>
                <w:rFonts w:cstheme="minorHAnsi"/>
              </w:rPr>
            </w:pPr>
            <w:r w:rsidRPr="00613206">
              <w:rPr>
                <w:rFonts w:cstheme="minorHAnsi"/>
              </w:rPr>
              <w:t xml:space="preserve">Intuire alcune strategie di gioco, inizia a </w:t>
            </w:r>
            <w:proofErr w:type="gramStart"/>
            <w:r w:rsidRPr="00613206">
              <w:rPr>
                <w:rFonts w:cstheme="minorHAnsi"/>
              </w:rPr>
              <w:t>mettere  in</w:t>
            </w:r>
            <w:proofErr w:type="gramEnd"/>
            <w:r w:rsidRPr="00613206">
              <w:rPr>
                <w:rFonts w:cstheme="minorHAnsi"/>
              </w:rPr>
              <w:t xml:space="preserve"> atto comportamenti collaborativi </w:t>
            </w:r>
          </w:p>
          <w:p w:rsidR="003F5295" w:rsidRPr="00613206" w:rsidRDefault="003F5295" w:rsidP="00613206">
            <w:pPr>
              <w:pStyle w:val="Indicazioninormale"/>
              <w:numPr>
                <w:ilvl w:val="0"/>
                <w:numId w:val="33"/>
              </w:numPr>
              <w:spacing w:after="0"/>
              <w:rPr>
                <w:rFonts w:asciiTheme="minorHAnsi" w:hAnsiTheme="minorHAnsi" w:cstheme="minorHAnsi"/>
                <w:sz w:val="22"/>
                <w:szCs w:val="22"/>
              </w:rPr>
            </w:pPr>
            <w:r w:rsidRPr="00613206">
              <w:rPr>
                <w:rFonts w:asciiTheme="minorHAnsi" w:hAnsiTheme="minorHAnsi" w:cstheme="minorHAnsi"/>
                <w:sz w:val="22"/>
                <w:szCs w:val="22"/>
              </w:rPr>
              <w:t xml:space="preserve">Saper gestire le situazioni competitive, in gara e non, con autocontrollo e rispetto per l’altro, sia in caso di vittoria sia in caso di sconfitta. </w:t>
            </w:r>
          </w:p>
          <w:p w:rsidR="003F5295" w:rsidRPr="00613206" w:rsidRDefault="003F5295" w:rsidP="003F5295">
            <w:pPr>
              <w:spacing w:after="0" w:line="240" w:lineRule="auto"/>
              <w:ind w:left="360"/>
              <w:rPr>
                <w:rFonts w:cstheme="minorHAnsi"/>
              </w:rPr>
            </w:pPr>
          </w:p>
        </w:tc>
        <w:tc>
          <w:tcPr>
            <w:tcW w:w="3428" w:type="dxa"/>
            <w:gridSpan w:val="2"/>
            <w:tcBorders>
              <w:top w:val="single" w:sz="4" w:space="0" w:color="auto"/>
              <w:left w:val="single" w:sz="4" w:space="0" w:color="auto"/>
              <w:bottom w:val="single" w:sz="4" w:space="0" w:color="auto"/>
              <w:right w:val="single" w:sz="4" w:space="0" w:color="auto"/>
            </w:tcBorders>
          </w:tcPr>
          <w:p w:rsidR="003F5295" w:rsidRPr="00613206" w:rsidRDefault="003F5295" w:rsidP="00613206">
            <w:pPr>
              <w:numPr>
                <w:ilvl w:val="0"/>
                <w:numId w:val="33"/>
              </w:numPr>
              <w:spacing w:after="0" w:line="240" w:lineRule="auto"/>
              <w:rPr>
                <w:rFonts w:cstheme="minorHAnsi"/>
              </w:rPr>
            </w:pPr>
            <w:r w:rsidRPr="00613206">
              <w:rPr>
                <w:rFonts w:cstheme="minorHAnsi"/>
              </w:rPr>
              <w:t xml:space="preserve">Saper adottare comportamenti appropriati per la sicurezza propria </w:t>
            </w:r>
          </w:p>
        </w:tc>
      </w:tr>
    </w:tbl>
    <w:p w:rsidR="0042058C" w:rsidRDefault="0042058C">
      <w:pPr>
        <w:spacing w:after="160" w:line="259" w:lineRule="auto"/>
      </w:pPr>
    </w:p>
    <w:p w:rsidR="003F5295" w:rsidRDefault="003F5295">
      <w:pPr>
        <w:spacing w:after="160" w:line="259" w:lineRule="auto"/>
      </w:pPr>
    </w:p>
    <w:p w:rsidR="003F5295" w:rsidRDefault="003F5295">
      <w:pPr>
        <w:spacing w:after="160" w:line="259" w:lineRule="auto"/>
      </w:pPr>
    </w:p>
    <w:p w:rsidR="003F5295" w:rsidRDefault="003F5295">
      <w:pPr>
        <w:spacing w:after="160" w:line="259" w:lineRule="auto"/>
      </w:pPr>
    </w:p>
    <w:p w:rsidR="003F5295" w:rsidRDefault="003F5295">
      <w:pPr>
        <w:spacing w:after="160" w:line="259" w:lineRule="auto"/>
      </w:pPr>
    </w:p>
    <w:p w:rsidR="003F5295" w:rsidRDefault="003F5295">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427"/>
        <w:gridCol w:w="8"/>
        <w:gridCol w:w="3040"/>
        <w:gridCol w:w="380"/>
        <w:gridCol w:w="3428"/>
        <w:gridCol w:w="7"/>
        <w:gridCol w:w="3421"/>
      </w:tblGrid>
      <w:tr w:rsidR="003F5295" w:rsidRPr="006841EB" w:rsidTr="00960CB2">
        <w:tc>
          <w:tcPr>
            <w:tcW w:w="15048" w:type="dxa"/>
            <w:gridSpan w:val="8"/>
            <w:shd w:val="clear" w:color="auto" w:fill="auto"/>
          </w:tcPr>
          <w:p w:rsidR="003F5295" w:rsidRPr="00F53B45" w:rsidRDefault="003F5295" w:rsidP="003F5295">
            <w:pPr>
              <w:pStyle w:val="NormaleWeb"/>
              <w:spacing w:after="0"/>
              <w:jc w:val="center"/>
              <w:rPr>
                <w:b/>
              </w:rPr>
            </w:pPr>
            <w:r>
              <w:rPr>
                <w:rFonts w:ascii="Arial" w:hAnsi="Arial" w:cs="Arial"/>
                <w:b/>
                <w:sz w:val="28"/>
                <w:szCs w:val="28"/>
              </w:rPr>
              <w:t>EDUCAZIONE FISICA</w:t>
            </w:r>
            <w:r w:rsidRPr="00415867">
              <w:rPr>
                <w:rFonts w:ascii="Arial" w:hAnsi="Arial" w:cs="Arial"/>
                <w:b/>
                <w:sz w:val="28"/>
                <w:szCs w:val="28"/>
              </w:rPr>
              <w:t xml:space="preserve"> - CLASSE </w:t>
            </w:r>
            <w:r>
              <w:rPr>
                <w:rFonts w:ascii="Arial" w:hAnsi="Arial" w:cs="Arial"/>
                <w:b/>
                <w:sz w:val="28"/>
                <w:szCs w:val="28"/>
              </w:rPr>
              <w:t>SECONDA SCUOLA SECONDARIA DI PRIMO GRADO</w:t>
            </w:r>
          </w:p>
        </w:tc>
      </w:tr>
      <w:tr w:rsidR="003F5295" w:rsidRPr="006841EB" w:rsidTr="00960CB2">
        <w:tc>
          <w:tcPr>
            <w:tcW w:w="15048" w:type="dxa"/>
            <w:gridSpan w:val="8"/>
            <w:shd w:val="clear" w:color="auto" w:fill="auto"/>
          </w:tcPr>
          <w:p w:rsidR="003F5295" w:rsidRPr="00F53B45" w:rsidRDefault="003F5295" w:rsidP="00960CB2">
            <w:pPr>
              <w:pStyle w:val="NormaleWeb"/>
              <w:spacing w:after="0"/>
              <w:jc w:val="center"/>
              <w:rPr>
                <w:b/>
              </w:rPr>
            </w:pPr>
            <w:r w:rsidRPr="00F53B45">
              <w:rPr>
                <w:b/>
              </w:rPr>
              <w:t>RIFERIMENTO ALLA MAPPA</w:t>
            </w:r>
          </w:p>
        </w:tc>
      </w:tr>
      <w:tr w:rsidR="003F5295" w:rsidRPr="006841EB" w:rsidTr="00960CB2">
        <w:tc>
          <w:tcPr>
            <w:tcW w:w="7812" w:type="dxa"/>
            <w:gridSpan w:val="4"/>
            <w:shd w:val="clear" w:color="auto" w:fill="auto"/>
          </w:tcPr>
          <w:p w:rsidR="003F5295" w:rsidRPr="00F53B45" w:rsidRDefault="003F5295" w:rsidP="00960CB2">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3F5295" w:rsidRDefault="003F5295" w:rsidP="00960CB2">
            <w:pPr>
              <w:spacing w:after="0" w:line="240" w:lineRule="auto"/>
              <w:jc w:val="center"/>
              <w:rPr>
                <w:rFonts w:ascii="Times New Roman" w:hAnsi="Times New Roman" w:cs="Times New Roman"/>
                <w:b/>
                <w:sz w:val="24"/>
                <w:szCs w:val="24"/>
              </w:rPr>
            </w:pPr>
          </w:p>
        </w:tc>
        <w:tc>
          <w:tcPr>
            <w:tcW w:w="7236" w:type="dxa"/>
            <w:gridSpan w:val="4"/>
            <w:shd w:val="clear" w:color="auto" w:fill="auto"/>
          </w:tcPr>
          <w:p w:rsidR="003F5295" w:rsidRPr="00F53B45" w:rsidRDefault="003F5295" w:rsidP="00960CB2">
            <w:pPr>
              <w:jc w:val="center"/>
              <w:rPr>
                <w:rFonts w:cstheme="minorHAnsi"/>
                <w:b/>
                <w:sz w:val="24"/>
                <w:szCs w:val="24"/>
              </w:rPr>
            </w:pPr>
            <w:r w:rsidRPr="00F53B45">
              <w:rPr>
                <w:rFonts w:cstheme="minorHAnsi"/>
                <w:b/>
                <w:sz w:val="24"/>
                <w:szCs w:val="24"/>
              </w:rPr>
              <w:t>DISPOSIZIONI DELLA MENTE</w:t>
            </w:r>
          </w:p>
        </w:tc>
      </w:tr>
      <w:tr w:rsidR="003F5295" w:rsidRPr="006841EB" w:rsidTr="00960CB2">
        <w:tc>
          <w:tcPr>
            <w:tcW w:w="7812" w:type="dxa"/>
            <w:gridSpan w:val="4"/>
            <w:shd w:val="clear" w:color="auto" w:fill="auto"/>
          </w:tcPr>
          <w:p w:rsidR="003F5295" w:rsidRPr="00C96E64" w:rsidRDefault="003F5295" w:rsidP="00792255">
            <w:pPr>
              <w:pStyle w:val="Paragrafoelenco"/>
              <w:numPr>
                <w:ilvl w:val="0"/>
                <w:numId w:val="12"/>
              </w:numPr>
              <w:suppressAutoHyphens/>
              <w:rPr>
                <w:rFonts w:eastAsia="MS Mincho" w:cstheme="minorHAnsi"/>
                <w:bCs/>
                <w:iCs/>
                <w:color w:val="000000" w:themeColor="text1"/>
                <w:lang w:eastAsia="ar-SA"/>
              </w:rPr>
            </w:pPr>
            <w:r w:rsidRPr="00C96E64">
              <w:rPr>
                <w:rFonts w:eastAsia="MS Mincho" w:cstheme="minorHAnsi"/>
                <w:bCs/>
                <w:iCs/>
                <w:color w:val="000000" w:themeColor="text1"/>
                <w:lang w:eastAsia="ar-SA"/>
              </w:rPr>
              <w:t>Usare il linguaggio corporeo e motorio per comunicare i propri stati d’animo, per entrare in relazione con gli altri e con l’ambiente</w:t>
            </w:r>
          </w:p>
          <w:p w:rsidR="003F5295" w:rsidRPr="00C96E64" w:rsidRDefault="003F5295" w:rsidP="00792255">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Mettere a frutto le proprie potenzialità e</w:t>
            </w:r>
            <w:r>
              <w:rPr>
                <w:rFonts w:eastAsia="MS Mincho" w:cstheme="minorHAnsi"/>
                <w:color w:val="000000" w:themeColor="text1"/>
                <w:sz w:val="24"/>
                <w:szCs w:val="24"/>
                <w:lang w:eastAsia="ar-SA"/>
              </w:rPr>
              <w:t xml:space="preserve"> </w:t>
            </w:r>
            <w:r w:rsidRPr="00C96E64">
              <w:rPr>
                <w:rFonts w:eastAsia="MS Mincho" w:cstheme="minorHAnsi"/>
                <w:color w:val="000000" w:themeColor="text1"/>
                <w:sz w:val="24"/>
                <w:szCs w:val="24"/>
                <w:lang w:eastAsia="ar-SA"/>
              </w:rPr>
              <w:t>competenze motorie riconoscendone punti di forza e di debolezza</w:t>
            </w:r>
          </w:p>
          <w:p w:rsidR="003F5295" w:rsidRDefault="003F5295" w:rsidP="00792255">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lastRenderedPageBreak/>
              <w:t xml:space="preserve">Comprendere il valore e il significato delle regole; praticare i valori </w:t>
            </w:r>
          </w:p>
          <w:p w:rsidR="003F5295" w:rsidRPr="00C96E64" w:rsidRDefault="003F5295" w:rsidP="00960CB2">
            <w:pPr>
              <w:pStyle w:val="Paragrafoelenco"/>
              <w:suppressAutoHyphens/>
              <w:ind w:right="-737"/>
              <w:rPr>
                <w:rFonts w:eastAsia="MS Mincho" w:cstheme="minorHAnsi"/>
                <w:color w:val="000000" w:themeColor="text1"/>
                <w:sz w:val="24"/>
                <w:szCs w:val="24"/>
                <w:lang w:eastAsia="ar-SA"/>
              </w:rPr>
            </w:pPr>
            <w:proofErr w:type="gramStart"/>
            <w:r>
              <w:rPr>
                <w:rFonts w:eastAsia="MS Mincho" w:cstheme="minorHAnsi"/>
                <w:color w:val="000000" w:themeColor="text1"/>
                <w:sz w:val="24"/>
                <w:szCs w:val="24"/>
                <w:lang w:eastAsia="ar-SA"/>
              </w:rPr>
              <w:t>sportivi</w:t>
            </w:r>
            <w:proofErr w:type="gramEnd"/>
            <w:r>
              <w:rPr>
                <w:rFonts w:eastAsia="MS Mincho" w:cstheme="minorHAnsi"/>
                <w:color w:val="000000" w:themeColor="text1"/>
                <w:sz w:val="24"/>
                <w:szCs w:val="24"/>
                <w:lang w:eastAsia="ar-SA"/>
              </w:rPr>
              <w:t xml:space="preserve"> </w:t>
            </w:r>
            <w:r w:rsidRPr="00C96E64">
              <w:rPr>
                <w:rFonts w:eastAsia="MS Mincho" w:cstheme="minorHAnsi"/>
                <w:color w:val="000000" w:themeColor="text1"/>
                <w:sz w:val="24"/>
                <w:szCs w:val="24"/>
                <w:lang w:eastAsia="ar-SA"/>
              </w:rPr>
              <w:t>come modalità di relazione e di rispetto proprio e altrui.</w:t>
            </w:r>
          </w:p>
        </w:tc>
        <w:tc>
          <w:tcPr>
            <w:tcW w:w="7236" w:type="dxa"/>
            <w:gridSpan w:val="4"/>
            <w:shd w:val="clear" w:color="auto" w:fill="auto"/>
          </w:tcPr>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lastRenderedPageBreak/>
              <w:t>Persistere</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Gestire l’impulsività</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Pensare in modo flessibile</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Applicare la conoscenza pregressa a nuove situazioni.</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lastRenderedPageBreak/>
              <w:t>Raccogliere le informazioni attraverso tutti i sensi.</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Saper entrare in empatia con gli altri.</w:t>
            </w:r>
          </w:p>
          <w:p w:rsidR="003F5295" w:rsidRPr="00C96E64" w:rsidRDefault="003F5295" w:rsidP="00960CB2">
            <w:pPr>
              <w:pStyle w:val="Paragrafoelenco"/>
              <w:suppressAutoHyphens/>
              <w:autoSpaceDN w:val="0"/>
              <w:spacing w:after="120" w:line="240" w:lineRule="auto"/>
              <w:contextualSpacing w:val="0"/>
              <w:rPr>
                <w:rFonts w:cstheme="minorHAnsi"/>
                <w:sz w:val="24"/>
                <w:szCs w:val="24"/>
              </w:rPr>
            </w:pPr>
          </w:p>
        </w:tc>
      </w:tr>
      <w:tr w:rsidR="003F5295" w:rsidRPr="006841EB" w:rsidTr="00960CB2">
        <w:tc>
          <w:tcPr>
            <w:tcW w:w="1337" w:type="dxa"/>
            <w:shd w:val="clear" w:color="auto" w:fill="auto"/>
            <w:textDirection w:val="btLr"/>
          </w:tcPr>
          <w:p w:rsidR="003F5295" w:rsidRPr="00293DAD" w:rsidRDefault="003F5295" w:rsidP="00960CB2">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TRAGUARDI</w:t>
            </w:r>
          </w:p>
          <w:p w:rsidR="003F5295" w:rsidRPr="00293DAD" w:rsidRDefault="003F5295" w:rsidP="00960CB2">
            <w:pPr>
              <w:spacing w:after="0" w:line="240" w:lineRule="auto"/>
              <w:ind w:left="113" w:right="113"/>
              <w:jc w:val="center"/>
              <w:rPr>
                <w:rFonts w:ascii="Times New Roman" w:hAnsi="Times New Roman" w:cs="Times New Roman"/>
                <w:b/>
                <w:sz w:val="16"/>
                <w:szCs w:val="16"/>
              </w:rPr>
            </w:pPr>
          </w:p>
        </w:tc>
        <w:tc>
          <w:tcPr>
            <w:tcW w:w="13711" w:type="dxa"/>
            <w:gridSpan w:val="7"/>
            <w:shd w:val="clear" w:color="auto" w:fill="auto"/>
          </w:tcPr>
          <w:p w:rsidR="003F5295" w:rsidRPr="003F5295" w:rsidRDefault="003F5295" w:rsidP="00792255">
            <w:pPr>
              <w:numPr>
                <w:ilvl w:val="0"/>
                <w:numId w:val="6"/>
              </w:numPr>
              <w:spacing w:after="0"/>
              <w:jc w:val="both"/>
              <w:rPr>
                <w:rFonts w:eastAsia="Times New Roman" w:cstheme="minorHAnsi"/>
                <w:sz w:val="24"/>
                <w:szCs w:val="24"/>
                <w:lang w:eastAsia="it-IT"/>
              </w:rPr>
            </w:pPr>
            <w:r w:rsidRPr="003F5295">
              <w:rPr>
                <w:rFonts w:eastAsia="Times New Roman" w:cstheme="minorHAnsi"/>
                <w:sz w:val="24"/>
                <w:szCs w:val="24"/>
                <w:lang w:eastAsia="it-IT"/>
              </w:rPr>
              <w:t xml:space="preserve">Acquisisce alcune capacità coordinative e di destrezza che utilizza nel gioco sportivo con le adeguate tecniche.   </w:t>
            </w:r>
          </w:p>
          <w:p w:rsidR="003F5295" w:rsidRPr="003F5295" w:rsidRDefault="003F5295" w:rsidP="00792255">
            <w:pPr>
              <w:numPr>
                <w:ilvl w:val="0"/>
                <w:numId w:val="6"/>
              </w:numPr>
              <w:spacing w:after="0"/>
              <w:jc w:val="both"/>
              <w:rPr>
                <w:rFonts w:eastAsia="Times New Roman" w:cstheme="minorHAnsi"/>
                <w:sz w:val="24"/>
                <w:szCs w:val="24"/>
                <w:lang w:eastAsia="it-IT"/>
              </w:rPr>
            </w:pPr>
            <w:r w:rsidRPr="003F5295">
              <w:rPr>
                <w:rFonts w:eastAsia="Times New Roman" w:cstheme="minorHAnsi"/>
                <w:sz w:val="24"/>
                <w:szCs w:val="24"/>
                <w:lang w:eastAsia="it-IT"/>
              </w:rPr>
              <w:t xml:space="preserve">Gestisce gli eventi della competizione con autocontrollo e rispettando l’altro. </w:t>
            </w:r>
          </w:p>
          <w:p w:rsidR="003F5295" w:rsidRPr="003F5295" w:rsidRDefault="003F5295" w:rsidP="00792255">
            <w:pPr>
              <w:numPr>
                <w:ilvl w:val="0"/>
                <w:numId w:val="6"/>
              </w:numPr>
              <w:spacing w:after="0"/>
              <w:jc w:val="both"/>
              <w:rPr>
                <w:rFonts w:eastAsia="Times New Roman" w:cstheme="minorHAnsi"/>
                <w:sz w:val="24"/>
                <w:szCs w:val="24"/>
                <w:lang w:eastAsia="it-IT"/>
              </w:rPr>
            </w:pPr>
            <w:r w:rsidRPr="003F5295">
              <w:rPr>
                <w:rFonts w:eastAsia="Times New Roman" w:cstheme="minorHAnsi"/>
                <w:sz w:val="24"/>
                <w:szCs w:val="24"/>
                <w:lang w:eastAsia="it-IT"/>
              </w:rPr>
              <w:t>Riconosce e fa proprie le regole principali dei giochi sportivi.</w:t>
            </w:r>
          </w:p>
          <w:p w:rsidR="003F5295" w:rsidRPr="003F5295" w:rsidRDefault="003F5295" w:rsidP="00792255">
            <w:pPr>
              <w:numPr>
                <w:ilvl w:val="0"/>
                <w:numId w:val="6"/>
              </w:numPr>
              <w:spacing w:after="0"/>
              <w:jc w:val="both"/>
              <w:rPr>
                <w:rFonts w:eastAsia="Times New Roman" w:cstheme="minorHAnsi"/>
                <w:sz w:val="24"/>
                <w:szCs w:val="24"/>
                <w:lang w:eastAsia="it-IT"/>
              </w:rPr>
            </w:pPr>
            <w:r w:rsidRPr="003F5295">
              <w:rPr>
                <w:rFonts w:eastAsia="Times New Roman" w:cstheme="minorHAnsi"/>
                <w:sz w:val="24"/>
                <w:szCs w:val="24"/>
                <w:lang w:eastAsia="it-IT"/>
              </w:rPr>
              <w:t>E’ consapevole dei punti di forza e dei limiti delle proprie abilità motorie e delle variabili spazio-temporali per finalizzarle al gesto tecnico e per risolvere situazioni nuove richieste dalla pratica sportiva.</w:t>
            </w:r>
          </w:p>
          <w:p w:rsidR="003F5295" w:rsidRPr="003F5295" w:rsidRDefault="003F5295" w:rsidP="00792255">
            <w:pPr>
              <w:numPr>
                <w:ilvl w:val="0"/>
                <w:numId w:val="6"/>
              </w:numPr>
              <w:spacing w:after="0"/>
              <w:jc w:val="both"/>
              <w:rPr>
                <w:rFonts w:eastAsia="Times New Roman" w:cstheme="minorHAnsi"/>
                <w:sz w:val="24"/>
                <w:szCs w:val="24"/>
                <w:lang w:eastAsia="it-IT"/>
              </w:rPr>
            </w:pPr>
            <w:r w:rsidRPr="003F5295">
              <w:rPr>
                <w:rFonts w:eastAsia="Times New Roman" w:cstheme="minorHAnsi"/>
                <w:sz w:val="24"/>
                <w:szCs w:val="24"/>
                <w:lang w:eastAsia="it-IT"/>
              </w:rPr>
              <w:t>Assume comportamenti adeguati per la prevenzione di infortuni e la sicurezza nei vari ambienti.</w:t>
            </w:r>
          </w:p>
          <w:p w:rsidR="003F5295" w:rsidRPr="00293DAD" w:rsidRDefault="003F5295" w:rsidP="00792255">
            <w:pPr>
              <w:numPr>
                <w:ilvl w:val="0"/>
                <w:numId w:val="6"/>
              </w:numPr>
              <w:spacing w:after="0" w:line="240" w:lineRule="auto"/>
              <w:rPr>
                <w:rFonts w:ascii="Times New Roman" w:hAnsi="Times New Roman" w:cs="Times New Roman"/>
                <w:b/>
                <w:sz w:val="24"/>
                <w:szCs w:val="24"/>
              </w:rPr>
            </w:pPr>
            <w:r w:rsidRPr="003F5295">
              <w:rPr>
                <w:rFonts w:eastAsia="Times New Roman" w:cstheme="minorHAnsi"/>
                <w:sz w:val="24"/>
                <w:szCs w:val="24"/>
                <w:lang w:eastAsia="it-IT"/>
              </w:rPr>
              <w:t xml:space="preserve">Riconosce e agisce </w:t>
            </w:r>
            <w:proofErr w:type="gramStart"/>
            <w:r w:rsidRPr="003F5295">
              <w:rPr>
                <w:rFonts w:eastAsia="Times New Roman" w:cstheme="minorHAnsi"/>
                <w:sz w:val="24"/>
                <w:szCs w:val="24"/>
                <w:lang w:eastAsia="it-IT"/>
              </w:rPr>
              <w:t>consapevolmente  il</w:t>
            </w:r>
            <w:proofErr w:type="gramEnd"/>
            <w:r w:rsidRPr="003F5295">
              <w:rPr>
                <w:rFonts w:eastAsia="Times New Roman" w:cstheme="minorHAnsi"/>
                <w:sz w:val="24"/>
                <w:szCs w:val="24"/>
                <w:lang w:eastAsia="it-IT"/>
              </w:rPr>
              <w:t xml:space="preserve"> proprio ruolo all’interno di un gruppo.</w:t>
            </w:r>
          </w:p>
        </w:tc>
      </w:tr>
      <w:tr w:rsidR="003F5295" w:rsidRPr="006841EB" w:rsidTr="00960CB2">
        <w:trPr>
          <w:cantSplit/>
          <w:trHeight w:val="1134"/>
        </w:trPr>
        <w:tc>
          <w:tcPr>
            <w:tcW w:w="1337" w:type="dxa"/>
            <w:shd w:val="clear" w:color="auto" w:fill="auto"/>
            <w:textDirection w:val="btLr"/>
          </w:tcPr>
          <w:p w:rsidR="003F5295" w:rsidRPr="00293DAD" w:rsidRDefault="003F5295" w:rsidP="00960CB2">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3435" w:type="dxa"/>
            <w:gridSpan w:val="2"/>
            <w:shd w:val="clear" w:color="auto" w:fill="auto"/>
          </w:tcPr>
          <w:p w:rsidR="003F5295" w:rsidRPr="00C96E64" w:rsidRDefault="003F5295" w:rsidP="00960CB2">
            <w:pPr>
              <w:rPr>
                <w:b/>
              </w:rPr>
            </w:pPr>
            <w:r w:rsidRPr="00C96E64">
              <w:rPr>
                <w:b/>
              </w:rPr>
              <w:t>IL COPRO E LA SUA RELAZIONE CON LO SPAZIO E IL TEMPO</w:t>
            </w:r>
          </w:p>
        </w:tc>
        <w:tc>
          <w:tcPr>
            <w:tcW w:w="3420" w:type="dxa"/>
            <w:gridSpan w:val="2"/>
            <w:shd w:val="clear" w:color="auto" w:fill="auto"/>
          </w:tcPr>
          <w:p w:rsidR="003F5295" w:rsidRPr="00C96E64" w:rsidRDefault="003F5295" w:rsidP="00960CB2">
            <w:pPr>
              <w:rPr>
                <w:b/>
              </w:rPr>
            </w:pPr>
            <w:r w:rsidRPr="00C96E64">
              <w:rPr>
                <w:b/>
              </w:rPr>
              <w:t xml:space="preserve">IL LINGUAGGIO DEL CORPO COME MODALITÀ COMUNICATIVO – ESPRESSIVA </w:t>
            </w:r>
          </w:p>
        </w:tc>
        <w:tc>
          <w:tcPr>
            <w:tcW w:w="3435" w:type="dxa"/>
            <w:gridSpan w:val="2"/>
            <w:shd w:val="clear" w:color="auto" w:fill="auto"/>
          </w:tcPr>
          <w:p w:rsidR="003F5295" w:rsidRPr="00C96E64" w:rsidRDefault="003F5295" w:rsidP="00960CB2">
            <w:pPr>
              <w:rPr>
                <w:b/>
              </w:rPr>
            </w:pPr>
            <w:r w:rsidRPr="00C96E64">
              <w:rPr>
                <w:b/>
              </w:rPr>
              <w:t xml:space="preserve">IL GIOCO, LO SPORT, LE REGOLE E IL FAIR-PLAY </w:t>
            </w:r>
          </w:p>
        </w:tc>
        <w:tc>
          <w:tcPr>
            <w:tcW w:w="3421" w:type="dxa"/>
            <w:shd w:val="clear" w:color="auto" w:fill="auto"/>
          </w:tcPr>
          <w:p w:rsidR="003F5295" w:rsidRPr="00C96E64" w:rsidRDefault="003F5295" w:rsidP="00960CB2">
            <w:pPr>
              <w:rPr>
                <w:b/>
              </w:rPr>
            </w:pPr>
            <w:r w:rsidRPr="00C96E64">
              <w:rPr>
                <w:b/>
              </w:rPr>
              <w:t xml:space="preserve">SALUTE E BENESERE, PREVENZIONE E SICUREZZA </w:t>
            </w:r>
          </w:p>
        </w:tc>
      </w:tr>
      <w:tr w:rsidR="003F5295" w:rsidRPr="006841EB" w:rsidTr="00960CB2">
        <w:trPr>
          <w:cantSplit/>
          <w:trHeight w:val="1198"/>
        </w:trPr>
        <w:tc>
          <w:tcPr>
            <w:tcW w:w="1337" w:type="dxa"/>
            <w:shd w:val="clear" w:color="auto" w:fill="auto"/>
            <w:textDirection w:val="btLr"/>
          </w:tcPr>
          <w:p w:rsidR="003F5295" w:rsidRPr="00E41F85" w:rsidRDefault="003F5295" w:rsidP="003F5295">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3427" w:type="dxa"/>
            <w:tcBorders>
              <w:top w:val="single" w:sz="4" w:space="0" w:color="auto"/>
              <w:left w:val="single" w:sz="4" w:space="0" w:color="auto"/>
              <w:bottom w:val="single" w:sz="4" w:space="0" w:color="auto"/>
              <w:right w:val="single" w:sz="4" w:space="0" w:color="auto"/>
            </w:tcBorders>
          </w:tcPr>
          <w:p w:rsidR="003F5295" w:rsidRPr="00613206" w:rsidRDefault="003F5295" w:rsidP="00613206">
            <w:pPr>
              <w:numPr>
                <w:ilvl w:val="0"/>
                <w:numId w:val="34"/>
              </w:numPr>
              <w:spacing w:after="0" w:line="240" w:lineRule="auto"/>
              <w:rPr>
                <w:rFonts w:cstheme="minorHAnsi"/>
              </w:rPr>
            </w:pPr>
            <w:r w:rsidRPr="00613206">
              <w:rPr>
                <w:rFonts w:cstheme="minorHAnsi"/>
              </w:rPr>
              <w:t xml:space="preserve">Consolidare l’apprendimento </w:t>
            </w:r>
          </w:p>
          <w:p w:rsidR="003F5295" w:rsidRPr="00613206" w:rsidRDefault="003F5295" w:rsidP="00613206">
            <w:pPr>
              <w:pStyle w:val="Paragrafoelenco"/>
              <w:numPr>
                <w:ilvl w:val="0"/>
                <w:numId w:val="34"/>
              </w:numPr>
              <w:spacing w:after="0" w:line="240" w:lineRule="auto"/>
              <w:rPr>
                <w:rFonts w:cstheme="minorHAnsi"/>
              </w:rPr>
            </w:pPr>
            <w:proofErr w:type="gramStart"/>
            <w:r w:rsidRPr="00613206">
              <w:rPr>
                <w:rFonts w:cstheme="minorHAnsi"/>
              </w:rPr>
              <w:t>delle</w:t>
            </w:r>
            <w:proofErr w:type="gramEnd"/>
            <w:r w:rsidRPr="00613206">
              <w:rPr>
                <w:rFonts w:cstheme="minorHAnsi"/>
              </w:rPr>
              <w:t xml:space="preserve"> tecniche di base per la realizzazione dei gesti tecnici dei vari sport.</w:t>
            </w:r>
          </w:p>
          <w:p w:rsidR="003F5295" w:rsidRPr="00613206" w:rsidRDefault="003F5295" w:rsidP="003F5295">
            <w:pPr>
              <w:spacing w:after="0" w:line="240" w:lineRule="auto"/>
              <w:ind w:left="390"/>
              <w:rPr>
                <w:rFonts w:cstheme="minorHAnsi"/>
              </w:rPr>
            </w:pPr>
          </w:p>
          <w:p w:rsidR="003F5295" w:rsidRPr="00613206" w:rsidRDefault="003F5295" w:rsidP="00613206">
            <w:pPr>
              <w:numPr>
                <w:ilvl w:val="0"/>
                <w:numId w:val="34"/>
              </w:numPr>
              <w:spacing w:after="0" w:line="240" w:lineRule="auto"/>
              <w:rPr>
                <w:rFonts w:cstheme="minorHAnsi"/>
              </w:rPr>
            </w:pPr>
            <w:r w:rsidRPr="00613206">
              <w:rPr>
                <w:rFonts w:cstheme="minorHAnsi"/>
              </w:rPr>
              <w:t xml:space="preserve">Sapersi orientare nell’ambiente naturale e artificiale </w:t>
            </w:r>
          </w:p>
          <w:p w:rsidR="003F5295" w:rsidRPr="00613206" w:rsidRDefault="003F5295" w:rsidP="003F5295">
            <w:pPr>
              <w:spacing w:after="0" w:line="240" w:lineRule="auto"/>
              <w:ind w:left="360"/>
              <w:rPr>
                <w:rFonts w:cstheme="minorHAnsi"/>
              </w:rPr>
            </w:pPr>
          </w:p>
          <w:p w:rsidR="003F5295" w:rsidRPr="00613206" w:rsidRDefault="003F5295" w:rsidP="003F5295">
            <w:pPr>
              <w:spacing w:after="0" w:line="240" w:lineRule="auto"/>
              <w:ind w:left="360"/>
              <w:rPr>
                <w:rFonts w:cstheme="minorHAnsi"/>
              </w:rPr>
            </w:pPr>
          </w:p>
          <w:p w:rsidR="003F5295" w:rsidRPr="00613206" w:rsidRDefault="003F5295" w:rsidP="003F5295">
            <w:pPr>
              <w:spacing w:after="0" w:line="240" w:lineRule="auto"/>
              <w:rPr>
                <w:rFonts w:cstheme="minorHAnsi"/>
              </w:rPr>
            </w:pPr>
          </w:p>
        </w:tc>
        <w:tc>
          <w:tcPr>
            <w:tcW w:w="3428" w:type="dxa"/>
            <w:gridSpan w:val="3"/>
            <w:tcBorders>
              <w:top w:val="single" w:sz="4" w:space="0" w:color="auto"/>
              <w:left w:val="single" w:sz="4" w:space="0" w:color="auto"/>
              <w:bottom w:val="single" w:sz="4" w:space="0" w:color="auto"/>
              <w:right w:val="single" w:sz="4" w:space="0" w:color="auto"/>
            </w:tcBorders>
          </w:tcPr>
          <w:p w:rsidR="003F5295" w:rsidRPr="00613206" w:rsidRDefault="003F5295" w:rsidP="00613206">
            <w:pPr>
              <w:pStyle w:val="Indicazioninormale"/>
              <w:numPr>
                <w:ilvl w:val="0"/>
                <w:numId w:val="34"/>
              </w:numPr>
              <w:spacing w:after="0"/>
              <w:rPr>
                <w:rFonts w:asciiTheme="minorHAnsi" w:hAnsiTheme="minorHAnsi" w:cstheme="minorHAnsi"/>
                <w:sz w:val="22"/>
                <w:szCs w:val="22"/>
              </w:rPr>
            </w:pPr>
            <w:r w:rsidRPr="00613206">
              <w:rPr>
                <w:rFonts w:asciiTheme="minorHAnsi" w:hAnsiTheme="minorHAnsi" w:cstheme="minorHAnsi"/>
                <w:sz w:val="22"/>
                <w:szCs w:val="22"/>
              </w:rPr>
              <w:t>Saper comprendere i gesti di compagni e avversari in situazione di gioco e di sport.</w:t>
            </w:r>
          </w:p>
          <w:p w:rsidR="003F5295" w:rsidRPr="00613206" w:rsidRDefault="003F5295" w:rsidP="003F5295">
            <w:pPr>
              <w:autoSpaceDE w:val="0"/>
              <w:snapToGrid w:val="0"/>
              <w:spacing w:after="0" w:line="240" w:lineRule="auto"/>
              <w:ind w:left="360"/>
              <w:rPr>
                <w:rFonts w:cstheme="minorHAnsi"/>
              </w:rPr>
            </w:pPr>
          </w:p>
        </w:tc>
        <w:tc>
          <w:tcPr>
            <w:tcW w:w="3428" w:type="dxa"/>
            <w:tcBorders>
              <w:top w:val="single" w:sz="4" w:space="0" w:color="auto"/>
              <w:left w:val="single" w:sz="4" w:space="0" w:color="auto"/>
              <w:bottom w:val="single" w:sz="4" w:space="0" w:color="auto"/>
              <w:right w:val="single" w:sz="4" w:space="0" w:color="auto"/>
            </w:tcBorders>
          </w:tcPr>
          <w:p w:rsidR="003F5295" w:rsidRPr="00613206" w:rsidRDefault="003F5295" w:rsidP="00613206">
            <w:pPr>
              <w:numPr>
                <w:ilvl w:val="0"/>
                <w:numId w:val="34"/>
              </w:numPr>
              <w:spacing w:after="0" w:line="240" w:lineRule="auto"/>
              <w:rPr>
                <w:rFonts w:cstheme="minorHAnsi"/>
              </w:rPr>
            </w:pPr>
            <w:r w:rsidRPr="00613206">
              <w:rPr>
                <w:rFonts w:cstheme="minorHAnsi"/>
              </w:rPr>
              <w:t xml:space="preserve">Saper realizzare strategie di gioco, mette in atto comportamenti collaborativi </w:t>
            </w:r>
          </w:p>
          <w:p w:rsidR="003F5295" w:rsidRPr="00613206" w:rsidRDefault="003F5295" w:rsidP="00613206">
            <w:pPr>
              <w:pStyle w:val="Indicazioninormale"/>
              <w:numPr>
                <w:ilvl w:val="0"/>
                <w:numId w:val="34"/>
              </w:numPr>
              <w:spacing w:after="0"/>
              <w:rPr>
                <w:rFonts w:asciiTheme="minorHAnsi" w:hAnsiTheme="minorHAnsi" w:cstheme="minorHAnsi"/>
                <w:sz w:val="22"/>
                <w:szCs w:val="22"/>
              </w:rPr>
            </w:pPr>
            <w:r w:rsidRPr="00613206">
              <w:rPr>
                <w:rFonts w:asciiTheme="minorHAnsi" w:hAnsiTheme="minorHAnsi" w:cstheme="minorHAnsi"/>
                <w:sz w:val="22"/>
                <w:szCs w:val="22"/>
              </w:rPr>
              <w:t xml:space="preserve">Saper gestire le situazioni competitive, in gara e non, con autocontrollo e rispetto per l’altro, sia in caso di vittoria sia in caso di sconfitta. </w:t>
            </w:r>
          </w:p>
        </w:tc>
        <w:tc>
          <w:tcPr>
            <w:tcW w:w="3428" w:type="dxa"/>
            <w:gridSpan w:val="2"/>
            <w:tcBorders>
              <w:top w:val="single" w:sz="4" w:space="0" w:color="auto"/>
              <w:left w:val="single" w:sz="4" w:space="0" w:color="auto"/>
              <w:bottom w:val="single" w:sz="4" w:space="0" w:color="auto"/>
              <w:right w:val="single" w:sz="4" w:space="0" w:color="auto"/>
            </w:tcBorders>
          </w:tcPr>
          <w:p w:rsidR="003F5295" w:rsidRPr="00613206" w:rsidRDefault="003F5295" w:rsidP="00613206">
            <w:pPr>
              <w:numPr>
                <w:ilvl w:val="0"/>
                <w:numId w:val="34"/>
              </w:numPr>
              <w:autoSpaceDE w:val="0"/>
              <w:autoSpaceDN w:val="0"/>
              <w:adjustRightInd w:val="0"/>
              <w:spacing w:after="0" w:line="240" w:lineRule="auto"/>
              <w:rPr>
                <w:rFonts w:cstheme="minorHAnsi"/>
              </w:rPr>
            </w:pPr>
            <w:r w:rsidRPr="00613206">
              <w:rPr>
                <w:rFonts w:cstheme="minorHAnsi"/>
              </w:rPr>
              <w:t xml:space="preserve">Saper adottare comportamenti appropriati per la sicurezza propria e dei compagni </w:t>
            </w:r>
          </w:p>
        </w:tc>
      </w:tr>
    </w:tbl>
    <w:p w:rsidR="003F5295" w:rsidRDefault="003F5295" w:rsidP="003F5295">
      <w:pPr>
        <w:spacing w:after="160" w:line="259" w:lineRule="auto"/>
      </w:pPr>
    </w:p>
    <w:p w:rsidR="003F5295" w:rsidRDefault="003F5295">
      <w:pPr>
        <w:spacing w:after="160" w:line="259" w:lineRule="auto"/>
      </w:pPr>
    </w:p>
    <w:p w:rsidR="00792255" w:rsidRDefault="00792255">
      <w:pPr>
        <w:spacing w:after="160" w:line="259" w:lineRule="auto"/>
      </w:pPr>
    </w:p>
    <w:p w:rsidR="00792255" w:rsidRDefault="00792255">
      <w:pPr>
        <w:spacing w:after="160" w:line="259" w:lineRule="auto"/>
      </w:pPr>
    </w:p>
    <w:p w:rsidR="00792255" w:rsidRDefault="00792255">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427"/>
        <w:gridCol w:w="8"/>
        <w:gridCol w:w="3040"/>
        <w:gridCol w:w="380"/>
        <w:gridCol w:w="3428"/>
        <w:gridCol w:w="7"/>
        <w:gridCol w:w="3421"/>
      </w:tblGrid>
      <w:tr w:rsidR="003F5295" w:rsidRPr="006841EB" w:rsidTr="00960CB2">
        <w:tc>
          <w:tcPr>
            <w:tcW w:w="15048" w:type="dxa"/>
            <w:gridSpan w:val="8"/>
            <w:shd w:val="clear" w:color="auto" w:fill="auto"/>
          </w:tcPr>
          <w:p w:rsidR="003F5295" w:rsidRPr="00F53B45" w:rsidRDefault="003F5295" w:rsidP="003F5295">
            <w:pPr>
              <w:pStyle w:val="NormaleWeb"/>
              <w:spacing w:after="0"/>
              <w:jc w:val="center"/>
              <w:rPr>
                <w:b/>
              </w:rPr>
            </w:pPr>
            <w:r>
              <w:rPr>
                <w:rFonts w:ascii="Arial" w:hAnsi="Arial" w:cs="Arial"/>
                <w:b/>
                <w:sz w:val="28"/>
                <w:szCs w:val="28"/>
              </w:rPr>
              <w:t>EDUCAZIONE FISICA</w:t>
            </w:r>
            <w:r w:rsidRPr="00415867">
              <w:rPr>
                <w:rFonts w:ascii="Arial" w:hAnsi="Arial" w:cs="Arial"/>
                <w:b/>
                <w:sz w:val="28"/>
                <w:szCs w:val="28"/>
              </w:rPr>
              <w:t xml:space="preserve"> - CLASSE </w:t>
            </w:r>
            <w:r>
              <w:rPr>
                <w:rFonts w:ascii="Arial" w:hAnsi="Arial" w:cs="Arial"/>
                <w:b/>
                <w:sz w:val="28"/>
                <w:szCs w:val="28"/>
              </w:rPr>
              <w:t>TERZA SCUOLA SECONDARIA DI PRIMO GRADO</w:t>
            </w:r>
          </w:p>
        </w:tc>
      </w:tr>
      <w:tr w:rsidR="003F5295" w:rsidRPr="006841EB" w:rsidTr="00960CB2">
        <w:tc>
          <w:tcPr>
            <w:tcW w:w="15048" w:type="dxa"/>
            <w:gridSpan w:val="8"/>
            <w:shd w:val="clear" w:color="auto" w:fill="auto"/>
          </w:tcPr>
          <w:p w:rsidR="003F5295" w:rsidRPr="00F53B45" w:rsidRDefault="003F5295" w:rsidP="00960CB2">
            <w:pPr>
              <w:pStyle w:val="NormaleWeb"/>
              <w:spacing w:after="0"/>
              <w:jc w:val="center"/>
              <w:rPr>
                <w:b/>
              </w:rPr>
            </w:pPr>
            <w:r w:rsidRPr="00F53B45">
              <w:rPr>
                <w:b/>
              </w:rPr>
              <w:t>RIFERIMENTO ALLA MAPPA</w:t>
            </w:r>
          </w:p>
        </w:tc>
      </w:tr>
      <w:tr w:rsidR="003F5295" w:rsidRPr="006841EB" w:rsidTr="00960CB2">
        <w:tc>
          <w:tcPr>
            <w:tcW w:w="7812" w:type="dxa"/>
            <w:gridSpan w:val="4"/>
            <w:shd w:val="clear" w:color="auto" w:fill="auto"/>
          </w:tcPr>
          <w:p w:rsidR="003F5295" w:rsidRPr="00F53B45" w:rsidRDefault="003F5295" w:rsidP="00960CB2">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3F5295" w:rsidRDefault="003F5295" w:rsidP="00960CB2">
            <w:pPr>
              <w:spacing w:after="0" w:line="240" w:lineRule="auto"/>
              <w:jc w:val="center"/>
              <w:rPr>
                <w:rFonts w:ascii="Times New Roman" w:hAnsi="Times New Roman" w:cs="Times New Roman"/>
                <w:b/>
                <w:sz w:val="24"/>
                <w:szCs w:val="24"/>
              </w:rPr>
            </w:pPr>
          </w:p>
        </w:tc>
        <w:tc>
          <w:tcPr>
            <w:tcW w:w="7236" w:type="dxa"/>
            <w:gridSpan w:val="4"/>
            <w:shd w:val="clear" w:color="auto" w:fill="auto"/>
          </w:tcPr>
          <w:p w:rsidR="003F5295" w:rsidRPr="00F53B45" w:rsidRDefault="003F5295" w:rsidP="00960CB2">
            <w:pPr>
              <w:jc w:val="center"/>
              <w:rPr>
                <w:rFonts w:cstheme="minorHAnsi"/>
                <w:b/>
                <w:sz w:val="24"/>
                <w:szCs w:val="24"/>
              </w:rPr>
            </w:pPr>
            <w:r w:rsidRPr="00F53B45">
              <w:rPr>
                <w:rFonts w:cstheme="minorHAnsi"/>
                <w:b/>
                <w:sz w:val="24"/>
                <w:szCs w:val="24"/>
              </w:rPr>
              <w:t>DISPOSIZIONI DELLA MENTE</w:t>
            </w:r>
          </w:p>
        </w:tc>
      </w:tr>
      <w:tr w:rsidR="003F5295" w:rsidRPr="006841EB" w:rsidTr="00960CB2">
        <w:tc>
          <w:tcPr>
            <w:tcW w:w="7812" w:type="dxa"/>
            <w:gridSpan w:val="4"/>
            <w:shd w:val="clear" w:color="auto" w:fill="auto"/>
          </w:tcPr>
          <w:p w:rsidR="003F5295" w:rsidRPr="00C96E64" w:rsidRDefault="003F5295" w:rsidP="00792255">
            <w:pPr>
              <w:pStyle w:val="Paragrafoelenco"/>
              <w:numPr>
                <w:ilvl w:val="0"/>
                <w:numId w:val="12"/>
              </w:numPr>
              <w:suppressAutoHyphens/>
              <w:rPr>
                <w:rFonts w:eastAsia="MS Mincho" w:cstheme="minorHAnsi"/>
                <w:bCs/>
                <w:iCs/>
                <w:color w:val="000000" w:themeColor="text1"/>
                <w:lang w:eastAsia="ar-SA"/>
              </w:rPr>
            </w:pPr>
            <w:r w:rsidRPr="00C96E64">
              <w:rPr>
                <w:rFonts w:eastAsia="MS Mincho" w:cstheme="minorHAnsi"/>
                <w:bCs/>
                <w:iCs/>
                <w:color w:val="000000" w:themeColor="text1"/>
                <w:lang w:eastAsia="ar-SA"/>
              </w:rPr>
              <w:t>Usare il linguaggio corporeo e motorio per comunicare i propri stati d’animo, per entrare in relazione con gli altri e con l’ambiente</w:t>
            </w:r>
          </w:p>
          <w:p w:rsidR="003F5295" w:rsidRPr="00C96E64" w:rsidRDefault="003F5295" w:rsidP="00792255">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Mettere a frutto le proprie potenzialità e</w:t>
            </w:r>
            <w:r>
              <w:rPr>
                <w:rFonts w:eastAsia="MS Mincho" w:cstheme="minorHAnsi"/>
                <w:color w:val="000000" w:themeColor="text1"/>
                <w:sz w:val="24"/>
                <w:szCs w:val="24"/>
                <w:lang w:eastAsia="ar-SA"/>
              </w:rPr>
              <w:t xml:space="preserve"> </w:t>
            </w:r>
            <w:r w:rsidRPr="00C96E64">
              <w:rPr>
                <w:rFonts w:eastAsia="MS Mincho" w:cstheme="minorHAnsi"/>
                <w:color w:val="000000" w:themeColor="text1"/>
                <w:sz w:val="24"/>
                <w:szCs w:val="24"/>
                <w:lang w:eastAsia="ar-SA"/>
              </w:rPr>
              <w:t>competenze motorie riconoscendone punti di forza e di debolezza</w:t>
            </w:r>
          </w:p>
          <w:p w:rsidR="003F5295" w:rsidRDefault="003F5295" w:rsidP="00792255">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 xml:space="preserve">Comprendere il valore e il significato delle regole; praticare i valori </w:t>
            </w:r>
          </w:p>
          <w:p w:rsidR="003F5295" w:rsidRPr="00C96E64" w:rsidRDefault="003F5295" w:rsidP="00960CB2">
            <w:pPr>
              <w:pStyle w:val="Paragrafoelenco"/>
              <w:suppressAutoHyphens/>
              <w:ind w:right="-737"/>
              <w:rPr>
                <w:rFonts w:eastAsia="MS Mincho" w:cstheme="minorHAnsi"/>
                <w:color w:val="000000" w:themeColor="text1"/>
                <w:sz w:val="24"/>
                <w:szCs w:val="24"/>
                <w:lang w:eastAsia="ar-SA"/>
              </w:rPr>
            </w:pPr>
            <w:proofErr w:type="gramStart"/>
            <w:r>
              <w:rPr>
                <w:rFonts w:eastAsia="MS Mincho" w:cstheme="minorHAnsi"/>
                <w:color w:val="000000" w:themeColor="text1"/>
                <w:sz w:val="24"/>
                <w:szCs w:val="24"/>
                <w:lang w:eastAsia="ar-SA"/>
              </w:rPr>
              <w:t>sportivi</w:t>
            </w:r>
            <w:proofErr w:type="gramEnd"/>
            <w:r>
              <w:rPr>
                <w:rFonts w:eastAsia="MS Mincho" w:cstheme="minorHAnsi"/>
                <w:color w:val="000000" w:themeColor="text1"/>
                <w:sz w:val="24"/>
                <w:szCs w:val="24"/>
                <w:lang w:eastAsia="ar-SA"/>
              </w:rPr>
              <w:t xml:space="preserve"> </w:t>
            </w:r>
            <w:r w:rsidRPr="00C96E64">
              <w:rPr>
                <w:rFonts w:eastAsia="MS Mincho" w:cstheme="minorHAnsi"/>
                <w:color w:val="000000" w:themeColor="text1"/>
                <w:sz w:val="24"/>
                <w:szCs w:val="24"/>
                <w:lang w:eastAsia="ar-SA"/>
              </w:rPr>
              <w:t>come modalità di relazione e di rispetto proprio e altrui.</w:t>
            </w:r>
          </w:p>
        </w:tc>
        <w:tc>
          <w:tcPr>
            <w:tcW w:w="7236" w:type="dxa"/>
            <w:gridSpan w:val="4"/>
            <w:shd w:val="clear" w:color="auto" w:fill="auto"/>
          </w:tcPr>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Persistere</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Gestire l’impulsività</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Pensare in modo flessibile</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Applicare la conoscenza pregressa a nuove situazioni.</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Raccogliere le informazioni attraverso tutti i sensi.</w:t>
            </w:r>
          </w:p>
          <w:p w:rsidR="003F5295" w:rsidRPr="00C96E64" w:rsidRDefault="003F5295" w:rsidP="00792255">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Saper entrare in empatia con gli altri.</w:t>
            </w:r>
          </w:p>
          <w:p w:rsidR="003F5295" w:rsidRPr="00C96E64" w:rsidRDefault="003F5295" w:rsidP="00960CB2">
            <w:pPr>
              <w:pStyle w:val="Paragrafoelenco"/>
              <w:suppressAutoHyphens/>
              <w:autoSpaceDN w:val="0"/>
              <w:spacing w:after="120" w:line="240" w:lineRule="auto"/>
              <w:contextualSpacing w:val="0"/>
              <w:rPr>
                <w:rFonts w:cstheme="minorHAnsi"/>
                <w:sz w:val="24"/>
                <w:szCs w:val="24"/>
              </w:rPr>
            </w:pPr>
          </w:p>
        </w:tc>
      </w:tr>
      <w:tr w:rsidR="003F5295" w:rsidRPr="006841EB" w:rsidTr="00960CB2">
        <w:tc>
          <w:tcPr>
            <w:tcW w:w="1337" w:type="dxa"/>
            <w:shd w:val="clear" w:color="auto" w:fill="auto"/>
            <w:textDirection w:val="btLr"/>
          </w:tcPr>
          <w:p w:rsidR="003F5295" w:rsidRPr="00293DAD" w:rsidRDefault="003F5295" w:rsidP="00960CB2">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3F5295" w:rsidRPr="00293DAD" w:rsidRDefault="003F5295" w:rsidP="00960CB2">
            <w:pPr>
              <w:spacing w:after="0" w:line="240" w:lineRule="auto"/>
              <w:ind w:left="113" w:right="113"/>
              <w:jc w:val="center"/>
              <w:rPr>
                <w:rFonts w:ascii="Times New Roman" w:hAnsi="Times New Roman" w:cs="Times New Roman"/>
                <w:b/>
                <w:sz w:val="16"/>
                <w:szCs w:val="16"/>
              </w:rPr>
            </w:pPr>
          </w:p>
        </w:tc>
        <w:tc>
          <w:tcPr>
            <w:tcW w:w="13711" w:type="dxa"/>
            <w:gridSpan w:val="7"/>
            <w:shd w:val="clear" w:color="auto" w:fill="auto"/>
          </w:tcPr>
          <w:p w:rsidR="003F5295" w:rsidRPr="003F5295" w:rsidRDefault="00792255" w:rsidP="00792255">
            <w:pPr>
              <w:numPr>
                <w:ilvl w:val="0"/>
                <w:numId w:val="6"/>
              </w:numPr>
              <w:spacing w:after="0"/>
              <w:jc w:val="both"/>
              <w:rPr>
                <w:rFonts w:eastAsia="Times New Roman" w:cstheme="minorHAnsi"/>
                <w:sz w:val="24"/>
                <w:szCs w:val="24"/>
                <w:lang w:eastAsia="it-IT"/>
              </w:rPr>
            </w:pPr>
            <w:proofErr w:type="gramStart"/>
            <w:r>
              <w:rPr>
                <w:rFonts w:eastAsia="Times New Roman" w:cstheme="minorHAnsi"/>
                <w:sz w:val="24"/>
                <w:szCs w:val="24"/>
                <w:lang w:eastAsia="it-IT"/>
              </w:rPr>
              <w:t xml:space="preserve">È </w:t>
            </w:r>
            <w:r w:rsidR="003F5295" w:rsidRPr="003F5295">
              <w:rPr>
                <w:rFonts w:eastAsia="Times New Roman" w:cstheme="minorHAnsi"/>
                <w:sz w:val="24"/>
                <w:szCs w:val="24"/>
                <w:lang w:eastAsia="it-IT"/>
              </w:rPr>
              <w:t xml:space="preserve"> consapevole</w:t>
            </w:r>
            <w:proofErr w:type="gramEnd"/>
            <w:r w:rsidR="003F5295" w:rsidRPr="003F5295">
              <w:rPr>
                <w:rFonts w:eastAsia="Times New Roman" w:cstheme="minorHAnsi"/>
                <w:sz w:val="24"/>
                <w:szCs w:val="24"/>
                <w:lang w:eastAsia="it-IT"/>
              </w:rPr>
              <w:t xml:space="preserve"> dei punti di forza e dei limiti delle proprie abilità motorie e sa mantenere un impegno motorio prolungato nel tempo, manifestando autocontrollo del proprio corpo.</w:t>
            </w:r>
          </w:p>
          <w:p w:rsidR="003F5295" w:rsidRPr="003F5295" w:rsidRDefault="003F5295" w:rsidP="00792255">
            <w:pPr>
              <w:numPr>
                <w:ilvl w:val="0"/>
                <w:numId w:val="6"/>
              </w:numPr>
              <w:spacing w:after="0"/>
              <w:jc w:val="both"/>
              <w:rPr>
                <w:rFonts w:eastAsia="Times New Roman" w:cstheme="minorHAnsi"/>
                <w:sz w:val="24"/>
                <w:szCs w:val="24"/>
                <w:lang w:eastAsia="it-IT"/>
              </w:rPr>
            </w:pPr>
            <w:r w:rsidRPr="003F5295">
              <w:rPr>
                <w:rFonts w:eastAsia="Times New Roman" w:cstheme="minorHAnsi"/>
                <w:sz w:val="24"/>
                <w:szCs w:val="24"/>
                <w:lang w:eastAsia="it-IT"/>
              </w:rPr>
              <w:t xml:space="preserve">Utilizza e trasferisce le abilità coordinative acquisite per la realizzazione dei gesti tecnici dei vari sport. </w:t>
            </w:r>
          </w:p>
          <w:p w:rsidR="003F5295" w:rsidRPr="003F5295" w:rsidRDefault="003F5295" w:rsidP="00792255">
            <w:pPr>
              <w:numPr>
                <w:ilvl w:val="0"/>
                <w:numId w:val="6"/>
              </w:numPr>
              <w:spacing w:after="0"/>
              <w:jc w:val="both"/>
              <w:rPr>
                <w:rFonts w:eastAsia="Times New Roman" w:cstheme="minorHAnsi"/>
                <w:sz w:val="24"/>
                <w:szCs w:val="24"/>
                <w:lang w:eastAsia="it-IT"/>
              </w:rPr>
            </w:pPr>
            <w:r w:rsidRPr="003F5295">
              <w:rPr>
                <w:rFonts w:eastAsia="Times New Roman" w:cstheme="minorHAnsi"/>
                <w:sz w:val="24"/>
                <w:szCs w:val="24"/>
                <w:lang w:eastAsia="it-IT"/>
              </w:rPr>
              <w:t xml:space="preserve">Gestisce in modo consapevole il confronto e la competizione con autocontrollo, rispetto ed accettando la sconfitta. </w:t>
            </w:r>
          </w:p>
          <w:p w:rsidR="003F5295" w:rsidRPr="003F5295" w:rsidRDefault="003F5295" w:rsidP="00792255">
            <w:pPr>
              <w:numPr>
                <w:ilvl w:val="0"/>
                <w:numId w:val="6"/>
              </w:numPr>
              <w:spacing w:after="0"/>
              <w:jc w:val="both"/>
              <w:rPr>
                <w:rFonts w:eastAsia="Times New Roman" w:cstheme="minorHAnsi"/>
                <w:sz w:val="24"/>
                <w:szCs w:val="24"/>
                <w:lang w:eastAsia="it-IT"/>
              </w:rPr>
            </w:pPr>
            <w:r w:rsidRPr="003F5295">
              <w:rPr>
                <w:rFonts w:eastAsia="Times New Roman" w:cstheme="minorHAnsi"/>
                <w:sz w:val="24"/>
                <w:szCs w:val="24"/>
                <w:lang w:eastAsia="it-IT"/>
              </w:rPr>
              <w:t xml:space="preserve">E’ consapevole dell’importanza di adottare un corretto stile di vita e delle </w:t>
            </w:r>
            <w:proofErr w:type="gramStart"/>
            <w:r w:rsidRPr="003F5295">
              <w:rPr>
                <w:rFonts w:eastAsia="Times New Roman" w:cstheme="minorHAnsi"/>
                <w:sz w:val="24"/>
                <w:szCs w:val="24"/>
                <w:lang w:eastAsia="it-IT"/>
              </w:rPr>
              <w:t>funzioni  fisiologiche</w:t>
            </w:r>
            <w:proofErr w:type="gramEnd"/>
            <w:r w:rsidRPr="003F5295">
              <w:rPr>
                <w:rFonts w:eastAsia="Times New Roman" w:cstheme="minorHAnsi"/>
                <w:sz w:val="24"/>
                <w:szCs w:val="24"/>
                <w:lang w:eastAsia="it-IT"/>
              </w:rPr>
              <w:t xml:space="preserve">  e dei loro cambiamenti conseguenti all’attività motoria.</w:t>
            </w:r>
          </w:p>
          <w:p w:rsidR="003F5295" w:rsidRPr="003F5295" w:rsidRDefault="003F5295" w:rsidP="00792255">
            <w:pPr>
              <w:numPr>
                <w:ilvl w:val="0"/>
                <w:numId w:val="6"/>
              </w:numPr>
              <w:spacing w:after="0"/>
              <w:jc w:val="both"/>
              <w:rPr>
                <w:rFonts w:eastAsia="Times New Roman" w:cstheme="minorHAnsi"/>
                <w:sz w:val="24"/>
                <w:szCs w:val="24"/>
                <w:lang w:eastAsia="it-IT"/>
              </w:rPr>
            </w:pPr>
            <w:r w:rsidRPr="003F5295">
              <w:rPr>
                <w:rFonts w:eastAsia="Times New Roman" w:cstheme="minorHAnsi"/>
                <w:sz w:val="24"/>
                <w:szCs w:val="24"/>
                <w:lang w:eastAsia="it-IT"/>
              </w:rPr>
              <w:t>Assume comportamenti responsabili e si impegna nei diversi contesti per la sicurezza propria e altrui.</w:t>
            </w:r>
          </w:p>
          <w:p w:rsidR="003F5295" w:rsidRPr="00293DAD" w:rsidRDefault="003F5295" w:rsidP="00792255">
            <w:pPr>
              <w:numPr>
                <w:ilvl w:val="0"/>
                <w:numId w:val="6"/>
              </w:numPr>
              <w:spacing w:after="0" w:line="240" w:lineRule="auto"/>
              <w:rPr>
                <w:rFonts w:ascii="Times New Roman" w:hAnsi="Times New Roman" w:cs="Times New Roman"/>
                <w:b/>
                <w:sz w:val="24"/>
                <w:szCs w:val="24"/>
              </w:rPr>
            </w:pPr>
            <w:r w:rsidRPr="003F5295">
              <w:rPr>
                <w:rFonts w:eastAsia="Times New Roman" w:cstheme="minorHAnsi"/>
                <w:sz w:val="24"/>
                <w:szCs w:val="24"/>
                <w:lang w:eastAsia="it-IT"/>
              </w:rPr>
              <w:t>Sa assumere ruoli diversi a seconda delle situazioni al fine di integrarsi e integrare il gruppo.</w:t>
            </w:r>
          </w:p>
        </w:tc>
      </w:tr>
      <w:tr w:rsidR="003F5295" w:rsidRPr="006841EB" w:rsidTr="00960CB2">
        <w:trPr>
          <w:cantSplit/>
          <w:trHeight w:val="1134"/>
        </w:trPr>
        <w:tc>
          <w:tcPr>
            <w:tcW w:w="1337" w:type="dxa"/>
            <w:shd w:val="clear" w:color="auto" w:fill="auto"/>
            <w:textDirection w:val="btLr"/>
          </w:tcPr>
          <w:p w:rsidR="003F5295" w:rsidRPr="00293DAD" w:rsidRDefault="003F5295" w:rsidP="00960CB2">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NUCLEI TEMATICI</w:t>
            </w:r>
          </w:p>
        </w:tc>
        <w:tc>
          <w:tcPr>
            <w:tcW w:w="3435" w:type="dxa"/>
            <w:gridSpan w:val="2"/>
            <w:shd w:val="clear" w:color="auto" w:fill="auto"/>
          </w:tcPr>
          <w:p w:rsidR="003F5295" w:rsidRPr="00C96E64" w:rsidRDefault="003F5295" w:rsidP="00960CB2">
            <w:pPr>
              <w:rPr>
                <w:b/>
              </w:rPr>
            </w:pPr>
            <w:r w:rsidRPr="00C96E64">
              <w:rPr>
                <w:b/>
              </w:rPr>
              <w:t>IL COPRO E LA SUA RELAZIONE CON LO SPAZIO E IL TEMPO</w:t>
            </w:r>
          </w:p>
        </w:tc>
        <w:tc>
          <w:tcPr>
            <w:tcW w:w="3420" w:type="dxa"/>
            <w:gridSpan w:val="2"/>
            <w:shd w:val="clear" w:color="auto" w:fill="auto"/>
          </w:tcPr>
          <w:p w:rsidR="003F5295" w:rsidRPr="00C96E64" w:rsidRDefault="003F5295" w:rsidP="00960CB2">
            <w:pPr>
              <w:rPr>
                <w:b/>
              </w:rPr>
            </w:pPr>
            <w:r w:rsidRPr="00C96E64">
              <w:rPr>
                <w:b/>
              </w:rPr>
              <w:t xml:space="preserve">IL LINGUAGGIO DEL CORPO COME MODALITÀ COMUNICATIVO – ESPRESSIVA </w:t>
            </w:r>
          </w:p>
        </w:tc>
        <w:tc>
          <w:tcPr>
            <w:tcW w:w="3435" w:type="dxa"/>
            <w:gridSpan w:val="2"/>
            <w:shd w:val="clear" w:color="auto" w:fill="auto"/>
          </w:tcPr>
          <w:p w:rsidR="003F5295" w:rsidRPr="00C96E64" w:rsidRDefault="003F5295" w:rsidP="00960CB2">
            <w:pPr>
              <w:rPr>
                <w:b/>
              </w:rPr>
            </w:pPr>
            <w:r w:rsidRPr="00C96E64">
              <w:rPr>
                <w:b/>
              </w:rPr>
              <w:t xml:space="preserve">IL GIOCO, LO SPORT, LE REGOLE E IL FAIR-PLAY </w:t>
            </w:r>
          </w:p>
        </w:tc>
        <w:tc>
          <w:tcPr>
            <w:tcW w:w="3421" w:type="dxa"/>
            <w:shd w:val="clear" w:color="auto" w:fill="auto"/>
          </w:tcPr>
          <w:p w:rsidR="003F5295" w:rsidRPr="00C96E64" w:rsidRDefault="003F5295" w:rsidP="00960CB2">
            <w:pPr>
              <w:rPr>
                <w:b/>
              </w:rPr>
            </w:pPr>
            <w:r w:rsidRPr="00C96E64">
              <w:rPr>
                <w:b/>
              </w:rPr>
              <w:t xml:space="preserve">SALUTE E BENESERE, PREVENZIONE E SICUREZZA </w:t>
            </w:r>
          </w:p>
        </w:tc>
      </w:tr>
      <w:tr w:rsidR="00792255" w:rsidRPr="006841EB" w:rsidTr="00960CB2">
        <w:trPr>
          <w:cantSplit/>
          <w:trHeight w:val="1198"/>
        </w:trPr>
        <w:tc>
          <w:tcPr>
            <w:tcW w:w="1337" w:type="dxa"/>
            <w:shd w:val="clear" w:color="auto" w:fill="auto"/>
            <w:textDirection w:val="btLr"/>
          </w:tcPr>
          <w:p w:rsidR="00792255" w:rsidRPr="00E41F85" w:rsidRDefault="00792255" w:rsidP="00792255">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3427" w:type="dxa"/>
            <w:tcBorders>
              <w:top w:val="single" w:sz="4" w:space="0" w:color="auto"/>
              <w:left w:val="single" w:sz="4" w:space="0" w:color="auto"/>
              <w:bottom w:val="single" w:sz="4" w:space="0" w:color="auto"/>
              <w:right w:val="single" w:sz="4" w:space="0" w:color="auto"/>
            </w:tcBorders>
          </w:tcPr>
          <w:p w:rsidR="00792255" w:rsidRPr="00613206" w:rsidRDefault="00792255" w:rsidP="00792255">
            <w:pPr>
              <w:pStyle w:val="Indicazioninormale"/>
              <w:numPr>
                <w:ilvl w:val="0"/>
                <w:numId w:val="29"/>
              </w:numPr>
              <w:spacing w:after="0"/>
              <w:rPr>
                <w:rFonts w:asciiTheme="minorHAnsi" w:hAnsiTheme="minorHAnsi" w:cstheme="minorHAnsi"/>
                <w:sz w:val="22"/>
                <w:szCs w:val="22"/>
              </w:rPr>
            </w:pPr>
            <w:r w:rsidRPr="00613206">
              <w:rPr>
                <w:rFonts w:asciiTheme="minorHAnsi" w:hAnsiTheme="minorHAnsi" w:cstheme="minorHAnsi"/>
                <w:sz w:val="22"/>
                <w:szCs w:val="22"/>
              </w:rPr>
              <w:t>Saper utilizzare l’esperienza motoria acquisita per risolvere situazioni nuove o inusuali.</w:t>
            </w:r>
          </w:p>
          <w:p w:rsidR="00792255" w:rsidRPr="00613206" w:rsidRDefault="00792255" w:rsidP="00792255">
            <w:pPr>
              <w:pStyle w:val="Indicazioninormale"/>
              <w:spacing w:after="0"/>
              <w:ind w:left="383" w:firstLine="0"/>
              <w:rPr>
                <w:rFonts w:asciiTheme="minorHAnsi" w:hAnsiTheme="minorHAnsi" w:cstheme="minorHAnsi"/>
                <w:sz w:val="22"/>
                <w:szCs w:val="22"/>
              </w:rPr>
            </w:pPr>
          </w:p>
          <w:p w:rsidR="00792255" w:rsidRPr="00613206" w:rsidRDefault="00792255" w:rsidP="00792255">
            <w:pPr>
              <w:pStyle w:val="Indicazioninormale"/>
              <w:numPr>
                <w:ilvl w:val="0"/>
                <w:numId w:val="29"/>
              </w:numPr>
              <w:spacing w:after="0"/>
              <w:rPr>
                <w:rFonts w:asciiTheme="minorHAnsi" w:hAnsiTheme="minorHAnsi" w:cstheme="minorHAnsi"/>
                <w:sz w:val="22"/>
                <w:szCs w:val="22"/>
              </w:rPr>
            </w:pPr>
            <w:r w:rsidRPr="00613206">
              <w:rPr>
                <w:rFonts w:asciiTheme="minorHAnsi" w:hAnsiTheme="minorHAnsi" w:cstheme="minorHAnsi"/>
                <w:sz w:val="22"/>
                <w:szCs w:val="22"/>
              </w:rPr>
              <w:t>Sapersi orientare nell’ambiente naturale e artificiale anche attraverso ausili specifici (mappe).</w:t>
            </w:r>
          </w:p>
          <w:p w:rsidR="00792255" w:rsidRPr="00613206" w:rsidRDefault="00792255" w:rsidP="00792255">
            <w:pPr>
              <w:spacing w:after="0" w:line="240" w:lineRule="auto"/>
              <w:ind w:left="360"/>
              <w:rPr>
                <w:rFonts w:cstheme="minorHAnsi"/>
              </w:rPr>
            </w:pPr>
          </w:p>
          <w:p w:rsidR="00792255" w:rsidRPr="00613206" w:rsidRDefault="00792255" w:rsidP="00792255">
            <w:pPr>
              <w:spacing w:after="0" w:line="240" w:lineRule="auto"/>
              <w:rPr>
                <w:rFonts w:cstheme="minorHAnsi"/>
              </w:rPr>
            </w:pPr>
          </w:p>
          <w:p w:rsidR="00792255" w:rsidRPr="00613206" w:rsidRDefault="00792255" w:rsidP="00792255">
            <w:pPr>
              <w:spacing w:after="0" w:line="240" w:lineRule="auto"/>
              <w:rPr>
                <w:rFonts w:cstheme="minorHAnsi"/>
              </w:rPr>
            </w:pPr>
          </w:p>
          <w:p w:rsidR="00792255" w:rsidRPr="00613206" w:rsidRDefault="00792255" w:rsidP="00792255">
            <w:pPr>
              <w:spacing w:after="0" w:line="240" w:lineRule="auto"/>
              <w:rPr>
                <w:rFonts w:cstheme="minorHAnsi"/>
              </w:rPr>
            </w:pPr>
          </w:p>
        </w:tc>
        <w:tc>
          <w:tcPr>
            <w:tcW w:w="3428" w:type="dxa"/>
            <w:gridSpan w:val="3"/>
            <w:tcBorders>
              <w:top w:val="single" w:sz="4" w:space="0" w:color="auto"/>
              <w:left w:val="single" w:sz="4" w:space="0" w:color="auto"/>
              <w:bottom w:val="single" w:sz="4" w:space="0" w:color="auto"/>
              <w:right w:val="single" w:sz="4" w:space="0" w:color="auto"/>
            </w:tcBorders>
          </w:tcPr>
          <w:p w:rsidR="00792255" w:rsidRPr="00613206" w:rsidRDefault="00792255" w:rsidP="00792255">
            <w:pPr>
              <w:pStyle w:val="Indicazioninormale"/>
              <w:numPr>
                <w:ilvl w:val="0"/>
                <w:numId w:val="29"/>
              </w:numPr>
              <w:spacing w:after="0"/>
              <w:rPr>
                <w:rFonts w:asciiTheme="minorHAnsi" w:hAnsiTheme="minorHAnsi" w:cstheme="minorHAnsi"/>
                <w:sz w:val="22"/>
                <w:szCs w:val="22"/>
              </w:rPr>
            </w:pPr>
            <w:r w:rsidRPr="00613206">
              <w:rPr>
                <w:rFonts w:asciiTheme="minorHAnsi" w:hAnsiTheme="minorHAnsi" w:cstheme="minorHAnsi"/>
                <w:sz w:val="22"/>
                <w:szCs w:val="22"/>
              </w:rPr>
              <w:t>Saper decodificare i gesti di compagni e avversari in situazione di gioco e di sport.</w:t>
            </w:r>
          </w:p>
          <w:p w:rsidR="00792255" w:rsidRPr="00613206" w:rsidRDefault="00792255" w:rsidP="00792255">
            <w:pPr>
              <w:spacing w:after="0" w:line="240" w:lineRule="auto"/>
              <w:ind w:left="360"/>
              <w:rPr>
                <w:rFonts w:cstheme="minorHAnsi"/>
              </w:rPr>
            </w:pPr>
          </w:p>
        </w:tc>
        <w:tc>
          <w:tcPr>
            <w:tcW w:w="3428" w:type="dxa"/>
            <w:tcBorders>
              <w:top w:val="single" w:sz="4" w:space="0" w:color="auto"/>
              <w:left w:val="single" w:sz="4" w:space="0" w:color="auto"/>
              <w:bottom w:val="single" w:sz="4" w:space="0" w:color="auto"/>
              <w:right w:val="single" w:sz="4" w:space="0" w:color="auto"/>
            </w:tcBorders>
          </w:tcPr>
          <w:p w:rsidR="00792255" w:rsidRPr="00613206" w:rsidRDefault="00792255" w:rsidP="00792255">
            <w:pPr>
              <w:numPr>
                <w:ilvl w:val="0"/>
                <w:numId w:val="30"/>
              </w:numPr>
              <w:spacing w:after="0" w:line="240" w:lineRule="auto"/>
              <w:rPr>
                <w:rFonts w:cstheme="minorHAnsi"/>
              </w:rPr>
            </w:pPr>
            <w:r w:rsidRPr="00613206">
              <w:rPr>
                <w:rFonts w:cstheme="minorHAnsi"/>
              </w:rPr>
              <w:t>Sa realizzare strategie di gioco, mette in atto comportamenti collaborativi e partecipa in forma propositiva alle scelte della squadra</w:t>
            </w:r>
          </w:p>
          <w:p w:rsidR="00792255" w:rsidRPr="00613206" w:rsidRDefault="00792255" w:rsidP="00792255">
            <w:pPr>
              <w:pStyle w:val="Indicazioninormale"/>
              <w:spacing w:after="0"/>
              <w:ind w:left="709" w:firstLine="0"/>
              <w:rPr>
                <w:rFonts w:asciiTheme="minorHAnsi" w:hAnsiTheme="minorHAnsi" w:cstheme="minorHAnsi"/>
                <w:sz w:val="22"/>
                <w:szCs w:val="22"/>
              </w:rPr>
            </w:pPr>
          </w:p>
          <w:p w:rsidR="00792255" w:rsidRPr="00613206" w:rsidRDefault="00792255" w:rsidP="00792255">
            <w:pPr>
              <w:pStyle w:val="Indicazioninormale"/>
              <w:numPr>
                <w:ilvl w:val="0"/>
                <w:numId w:val="30"/>
              </w:numPr>
              <w:spacing w:after="0"/>
              <w:rPr>
                <w:rFonts w:asciiTheme="minorHAnsi" w:hAnsiTheme="minorHAnsi" w:cstheme="minorHAnsi"/>
                <w:sz w:val="22"/>
                <w:szCs w:val="22"/>
              </w:rPr>
            </w:pPr>
            <w:r w:rsidRPr="00613206">
              <w:rPr>
                <w:rFonts w:asciiTheme="minorHAnsi" w:hAnsiTheme="minorHAnsi" w:cstheme="minorHAnsi"/>
                <w:sz w:val="22"/>
                <w:szCs w:val="22"/>
              </w:rPr>
              <w:t xml:space="preserve">Saper gestire in modo consapevole le situazioni competitive, in gara e non, con autocontrollo e rispetto per l’altro, sia in caso di vittoria sia in caso di sconfitta. </w:t>
            </w:r>
          </w:p>
          <w:p w:rsidR="00792255" w:rsidRPr="00613206" w:rsidRDefault="00792255" w:rsidP="00792255">
            <w:pPr>
              <w:pStyle w:val="Indicazioninormale"/>
              <w:spacing w:after="0"/>
              <w:rPr>
                <w:rFonts w:asciiTheme="minorHAnsi" w:hAnsiTheme="minorHAnsi" w:cstheme="minorHAnsi"/>
                <w:sz w:val="22"/>
                <w:szCs w:val="22"/>
              </w:rPr>
            </w:pPr>
            <w:r w:rsidRPr="00613206">
              <w:rPr>
                <w:rFonts w:asciiTheme="minorHAnsi" w:hAnsiTheme="minorHAnsi" w:cstheme="minorHAnsi"/>
                <w:sz w:val="22"/>
                <w:szCs w:val="22"/>
              </w:rPr>
              <w:t xml:space="preserve"> </w:t>
            </w:r>
          </w:p>
        </w:tc>
        <w:tc>
          <w:tcPr>
            <w:tcW w:w="3428" w:type="dxa"/>
            <w:gridSpan w:val="2"/>
            <w:tcBorders>
              <w:top w:val="single" w:sz="4" w:space="0" w:color="auto"/>
              <w:left w:val="single" w:sz="4" w:space="0" w:color="auto"/>
              <w:bottom w:val="single" w:sz="4" w:space="0" w:color="auto"/>
              <w:right w:val="single" w:sz="4" w:space="0" w:color="auto"/>
            </w:tcBorders>
          </w:tcPr>
          <w:p w:rsidR="00792255" w:rsidRPr="00613206" w:rsidRDefault="00792255" w:rsidP="00792255">
            <w:pPr>
              <w:numPr>
                <w:ilvl w:val="0"/>
                <w:numId w:val="28"/>
              </w:numPr>
              <w:autoSpaceDE w:val="0"/>
              <w:autoSpaceDN w:val="0"/>
              <w:adjustRightInd w:val="0"/>
              <w:spacing w:after="0" w:line="240" w:lineRule="auto"/>
              <w:rPr>
                <w:rFonts w:cstheme="minorHAnsi"/>
              </w:rPr>
            </w:pPr>
            <w:r w:rsidRPr="00613206">
              <w:rPr>
                <w:rFonts w:cstheme="minorHAnsi"/>
              </w:rPr>
              <w:t>Saper adottare comportamenti appropriati per la sicurezza propria e dei compagni anche rispetto a possibili situazioni di pericolo</w:t>
            </w:r>
          </w:p>
        </w:tc>
      </w:tr>
    </w:tbl>
    <w:p w:rsidR="003F5295" w:rsidRDefault="003F5295">
      <w:pPr>
        <w:spacing w:after="160" w:line="259" w:lineRule="auto"/>
      </w:pPr>
    </w:p>
    <w:p w:rsidR="00792255" w:rsidRDefault="00792255">
      <w:pPr>
        <w:spacing w:after="160" w:line="259" w:lineRule="auto"/>
      </w:pPr>
    </w:p>
    <w:tbl>
      <w:tblPr>
        <w:tblStyle w:val="Grigliatabella"/>
        <w:tblW w:w="15735" w:type="dxa"/>
        <w:tblInd w:w="-147" w:type="dxa"/>
        <w:tblLayout w:type="fixed"/>
        <w:tblLook w:val="04A0" w:firstRow="1" w:lastRow="0" w:firstColumn="1" w:lastColumn="0" w:noHBand="0" w:noVBand="1"/>
      </w:tblPr>
      <w:tblGrid>
        <w:gridCol w:w="15735"/>
      </w:tblGrid>
      <w:tr w:rsidR="00792255" w:rsidRPr="00792255" w:rsidTr="00792255">
        <w:trPr>
          <w:cantSplit/>
          <w:trHeight w:val="566"/>
        </w:trPr>
        <w:tc>
          <w:tcPr>
            <w:tcW w:w="5011" w:type="dxa"/>
            <w:tcBorders>
              <w:top w:val="single" w:sz="4" w:space="0" w:color="auto"/>
              <w:left w:val="single" w:sz="4" w:space="0" w:color="auto"/>
              <w:bottom w:val="single" w:sz="4" w:space="0" w:color="auto"/>
              <w:right w:val="single" w:sz="4" w:space="0" w:color="auto"/>
            </w:tcBorders>
            <w:hideMark/>
          </w:tcPr>
          <w:p w:rsidR="00792255" w:rsidRPr="00792255" w:rsidRDefault="00792255" w:rsidP="00792255">
            <w:pPr>
              <w:spacing w:after="160" w:line="259" w:lineRule="auto"/>
              <w:rPr>
                <w:b/>
              </w:rPr>
            </w:pPr>
            <w:r w:rsidRPr="00792255">
              <w:rPr>
                <w:b/>
              </w:rPr>
              <w:t xml:space="preserve">PRIMARIA Verifiche con i seguenti </w:t>
            </w:r>
            <w:proofErr w:type="spellStart"/>
            <w:r w:rsidRPr="00792255">
              <w:rPr>
                <w:b/>
              </w:rPr>
              <w:t>ob</w:t>
            </w:r>
            <w:proofErr w:type="spellEnd"/>
            <w:r w:rsidRPr="00792255">
              <w:rPr>
                <w:b/>
              </w:rPr>
              <w:t>. :</w:t>
            </w:r>
          </w:p>
          <w:p w:rsidR="00792255" w:rsidRPr="00792255" w:rsidRDefault="00792255" w:rsidP="00792255">
            <w:pPr>
              <w:numPr>
                <w:ilvl w:val="0"/>
                <w:numId w:val="31"/>
              </w:numPr>
              <w:spacing w:after="160" w:line="259" w:lineRule="auto"/>
            </w:pPr>
            <w:proofErr w:type="gramStart"/>
            <w:r w:rsidRPr="00792255">
              <w:t>percorsi</w:t>
            </w:r>
            <w:proofErr w:type="gramEnd"/>
            <w:r w:rsidRPr="00792255">
              <w:t xml:space="preserve"> di coordinazione dinamica generale</w:t>
            </w:r>
          </w:p>
          <w:p w:rsidR="00792255" w:rsidRPr="00792255" w:rsidRDefault="00792255" w:rsidP="00792255">
            <w:pPr>
              <w:numPr>
                <w:ilvl w:val="0"/>
                <w:numId w:val="31"/>
              </w:numPr>
              <w:spacing w:after="160" w:line="259" w:lineRule="auto"/>
            </w:pPr>
            <w:proofErr w:type="gramStart"/>
            <w:r w:rsidRPr="00792255">
              <w:t>giochi</w:t>
            </w:r>
            <w:proofErr w:type="gramEnd"/>
            <w:r w:rsidRPr="00792255">
              <w:t xml:space="preserve"> di squadra</w:t>
            </w:r>
          </w:p>
        </w:tc>
      </w:tr>
      <w:tr w:rsidR="00792255" w:rsidRPr="00792255" w:rsidTr="00792255">
        <w:trPr>
          <w:cantSplit/>
          <w:trHeight w:val="566"/>
        </w:trPr>
        <w:tc>
          <w:tcPr>
            <w:tcW w:w="5011" w:type="dxa"/>
            <w:tcBorders>
              <w:top w:val="single" w:sz="4" w:space="0" w:color="auto"/>
              <w:left w:val="single" w:sz="4" w:space="0" w:color="auto"/>
              <w:bottom w:val="single" w:sz="4" w:space="0" w:color="auto"/>
              <w:right w:val="single" w:sz="4" w:space="0" w:color="auto"/>
            </w:tcBorders>
            <w:hideMark/>
          </w:tcPr>
          <w:p w:rsidR="00792255" w:rsidRPr="00792255" w:rsidRDefault="00792255" w:rsidP="00792255">
            <w:pPr>
              <w:numPr>
                <w:ilvl w:val="0"/>
                <w:numId w:val="31"/>
              </w:numPr>
              <w:spacing w:after="160" w:line="259" w:lineRule="auto"/>
            </w:pPr>
            <w:r w:rsidRPr="00792255">
              <w:rPr>
                <w:b/>
              </w:rPr>
              <w:lastRenderedPageBreak/>
              <w:t xml:space="preserve">SECONDARIA Verifiche con i seguenti </w:t>
            </w:r>
            <w:proofErr w:type="spellStart"/>
            <w:r w:rsidRPr="00792255">
              <w:rPr>
                <w:b/>
              </w:rPr>
              <w:t>ob</w:t>
            </w:r>
            <w:proofErr w:type="spellEnd"/>
            <w:r w:rsidRPr="00792255">
              <w:rPr>
                <w:b/>
              </w:rPr>
              <w:t>. :</w:t>
            </w:r>
          </w:p>
          <w:p w:rsidR="00792255" w:rsidRPr="00792255" w:rsidRDefault="00792255" w:rsidP="00792255">
            <w:pPr>
              <w:numPr>
                <w:ilvl w:val="0"/>
                <w:numId w:val="31"/>
              </w:numPr>
              <w:spacing w:after="160" w:line="259" w:lineRule="auto"/>
            </w:pPr>
            <w:proofErr w:type="gramStart"/>
            <w:r w:rsidRPr="00792255">
              <w:t>percorsi</w:t>
            </w:r>
            <w:proofErr w:type="gramEnd"/>
            <w:r w:rsidRPr="00792255">
              <w:t xml:space="preserve"> di coordinazione dinamica generale</w:t>
            </w:r>
          </w:p>
          <w:p w:rsidR="00792255" w:rsidRPr="00792255" w:rsidRDefault="00792255" w:rsidP="00792255">
            <w:pPr>
              <w:numPr>
                <w:ilvl w:val="0"/>
                <w:numId w:val="31"/>
              </w:numPr>
              <w:spacing w:after="160" w:line="259" w:lineRule="auto"/>
            </w:pPr>
            <w:proofErr w:type="gramStart"/>
            <w:r w:rsidRPr="00792255">
              <w:t>giochi</w:t>
            </w:r>
            <w:proofErr w:type="gramEnd"/>
            <w:r w:rsidRPr="00792255">
              <w:t xml:space="preserve"> di squadra</w:t>
            </w:r>
          </w:p>
          <w:p w:rsidR="00792255" w:rsidRPr="00792255" w:rsidRDefault="00792255" w:rsidP="00792255">
            <w:pPr>
              <w:numPr>
                <w:ilvl w:val="0"/>
                <w:numId w:val="31"/>
              </w:numPr>
              <w:spacing w:after="160" w:line="259" w:lineRule="auto"/>
            </w:pPr>
            <w:proofErr w:type="gramStart"/>
            <w:r w:rsidRPr="00792255">
              <w:t>test</w:t>
            </w:r>
            <w:proofErr w:type="gramEnd"/>
            <w:r w:rsidRPr="00792255">
              <w:t xml:space="preserve"> motori</w:t>
            </w:r>
          </w:p>
        </w:tc>
      </w:tr>
    </w:tbl>
    <w:p w:rsidR="00792255" w:rsidRDefault="00792255">
      <w:pPr>
        <w:spacing w:after="160" w:line="259" w:lineRule="auto"/>
      </w:pPr>
    </w:p>
    <w:sectPr w:rsidR="00792255" w:rsidSect="00254B20">
      <w:pgSz w:w="16838" w:h="11906" w:orient="landscape"/>
      <w:pgMar w:top="1134" w:right="1417" w:bottom="241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DD776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1A6"/>
      </v:shape>
    </w:pict>
  </w:numPicBullet>
  <w:abstractNum w:abstractNumId="0">
    <w:nsid w:val="05361B47"/>
    <w:multiLevelType w:val="hybridMultilevel"/>
    <w:tmpl w:val="55A61F2A"/>
    <w:lvl w:ilvl="0" w:tplc="00000012">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E914B4"/>
    <w:multiLevelType w:val="hybridMultilevel"/>
    <w:tmpl w:val="4D7261FC"/>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1C73F5"/>
    <w:multiLevelType w:val="hybridMultilevel"/>
    <w:tmpl w:val="89029C2E"/>
    <w:lvl w:ilvl="0" w:tplc="04100001">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0E243DD9"/>
    <w:multiLevelType w:val="hybridMultilevel"/>
    <w:tmpl w:val="E33C0FF6"/>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161F38"/>
    <w:multiLevelType w:val="hybridMultilevel"/>
    <w:tmpl w:val="E68E5844"/>
    <w:lvl w:ilvl="0" w:tplc="4768DB76">
      <w:numFmt w:val="bullet"/>
      <w:lvlText w:val=""/>
      <w:lvlJc w:val="left"/>
      <w:pPr>
        <w:ind w:left="227" w:hanging="227"/>
      </w:pPr>
      <w:rPr>
        <w:rFonts w:ascii="Symbol" w:hAnsi="Symbol"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E12596A"/>
    <w:multiLevelType w:val="hybridMultilevel"/>
    <w:tmpl w:val="E2B25FB8"/>
    <w:lvl w:ilvl="0" w:tplc="04100009">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0F75604"/>
    <w:multiLevelType w:val="hybridMultilevel"/>
    <w:tmpl w:val="38961CBC"/>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2D750D"/>
    <w:multiLevelType w:val="hybridMultilevel"/>
    <w:tmpl w:val="A8B6FE24"/>
    <w:lvl w:ilvl="0" w:tplc="7432372C">
      <w:start w:val="1"/>
      <w:numFmt w:val="bullet"/>
      <w:lvlText w:val="‐"/>
      <w:lvlJc w:val="right"/>
      <w:pPr>
        <w:ind w:left="360" w:hanging="360"/>
      </w:pPr>
      <w:rPr>
        <w:rFonts w:ascii="Cambria" w:hAnsi="Cambri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0">
    <w:nsid w:val="3B4221B8"/>
    <w:multiLevelType w:val="hybridMultilevel"/>
    <w:tmpl w:val="17A46BA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nsid w:val="3B973F72"/>
    <w:multiLevelType w:val="hybridMultilevel"/>
    <w:tmpl w:val="790C4C66"/>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490CB3"/>
    <w:multiLevelType w:val="hybridMultilevel"/>
    <w:tmpl w:val="30A451FA"/>
    <w:lvl w:ilvl="0" w:tplc="35D6D956">
      <w:start w:val="1"/>
      <w:numFmt w:val="bullet"/>
      <w:lvlText w:val=""/>
      <w:lvlJc w:val="left"/>
      <w:pPr>
        <w:ind w:left="567" w:hanging="567"/>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D05372C"/>
    <w:multiLevelType w:val="hybridMultilevel"/>
    <w:tmpl w:val="C4EE63B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1B1C10"/>
    <w:multiLevelType w:val="hybridMultilevel"/>
    <w:tmpl w:val="9CD4165A"/>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6">
    <w:nsid w:val="4966020D"/>
    <w:multiLevelType w:val="hybridMultilevel"/>
    <w:tmpl w:val="8FE48916"/>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B22140A"/>
    <w:multiLevelType w:val="hybridMultilevel"/>
    <w:tmpl w:val="FBD0E9D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4B3860B7"/>
    <w:multiLevelType w:val="hybridMultilevel"/>
    <w:tmpl w:val="C3E6D08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45F0F2D"/>
    <w:multiLevelType w:val="hybridMultilevel"/>
    <w:tmpl w:val="B95695AA"/>
    <w:lvl w:ilvl="0" w:tplc="BB38E54C">
      <w:start w:val="1"/>
      <w:numFmt w:val="bullet"/>
      <w:lvlText w:val=""/>
      <w:lvlJc w:val="left"/>
      <w:pPr>
        <w:tabs>
          <w:tab w:val="num" w:pos="643"/>
        </w:tabs>
        <w:ind w:left="643" w:hanging="360"/>
      </w:pPr>
      <w:rPr>
        <w:rFonts w:ascii="Symbol" w:hAnsi="Symbol"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57CD19EE"/>
    <w:multiLevelType w:val="hybridMultilevel"/>
    <w:tmpl w:val="CA7EFFB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1">
    <w:nsid w:val="5B14563E"/>
    <w:multiLevelType w:val="hybridMultilevel"/>
    <w:tmpl w:val="7ECA9CB2"/>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5E6175BA"/>
    <w:multiLevelType w:val="hybridMultilevel"/>
    <w:tmpl w:val="6C0469F6"/>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66D36AC7"/>
    <w:multiLevelType w:val="hybridMultilevel"/>
    <w:tmpl w:val="2CF8A076"/>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424935"/>
    <w:multiLevelType w:val="hybridMultilevel"/>
    <w:tmpl w:val="92066FC8"/>
    <w:lvl w:ilvl="0" w:tplc="E6EEDE8E">
      <w:numFmt w:val="bullet"/>
      <w:lvlText w:val=""/>
      <w:lvlJc w:val="left"/>
      <w:pPr>
        <w:tabs>
          <w:tab w:val="num" w:pos="360"/>
        </w:tabs>
        <w:ind w:left="360" w:hanging="360"/>
      </w:pPr>
      <w:rPr>
        <w:rFonts w:ascii="Symbol" w:hAnsi="Symbol" w:hint="default"/>
        <w:color w:val="auto"/>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6">
    <w:nsid w:val="6EEF1A7D"/>
    <w:multiLevelType w:val="hybridMultilevel"/>
    <w:tmpl w:val="B0A413CC"/>
    <w:lvl w:ilvl="0" w:tplc="146CF3D8">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6FED193B"/>
    <w:multiLevelType w:val="hybridMultilevel"/>
    <w:tmpl w:val="294A53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nsid w:val="762C46C0"/>
    <w:multiLevelType w:val="hybridMultilevel"/>
    <w:tmpl w:val="F6A84366"/>
    <w:lvl w:ilvl="0" w:tplc="E6EEDE8E">
      <w:numFmt w:val="bullet"/>
      <w:lvlText w:val=""/>
      <w:lvlJc w:val="left"/>
      <w:pPr>
        <w:tabs>
          <w:tab w:val="num" w:pos="360"/>
        </w:tabs>
        <w:ind w:left="360" w:hanging="360"/>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BEB3E1F"/>
    <w:multiLevelType w:val="hybridMultilevel"/>
    <w:tmpl w:val="42B45C6C"/>
    <w:lvl w:ilvl="0" w:tplc="146CF3D8">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nsid w:val="7D7C60ED"/>
    <w:multiLevelType w:val="hybridMultilevel"/>
    <w:tmpl w:val="DF7A016E"/>
    <w:lvl w:ilvl="0" w:tplc="F4F629B8">
      <w:start w:val="1"/>
      <w:numFmt w:val="bullet"/>
      <w:lvlText w:val=""/>
      <w:lvlJc w:val="left"/>
      <w:pPr>
        <w:ind w:left="680" w:hanging="453"/>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EBD7DCD"/>
    <w:multiLevelType w:val="hybridMultilevel"/>
    <w:tmpl w:val="0F5EE7C8"/>
    <w:lvl w:ilvl="0" w:tplc="DA7C683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3"/>
  </w:num>
  <w:num w:numId="4">
    <w:abstractNumId w:val="0"/>
  </w:num>
  <w:num w:numId="5">
    <w:abstractNumId w:val="27"/>
  </w:num>
  <w:num w:numId="6">
    <w:abstractNumId w:val="14"/>
  </w:num>
  <w:num w:numId="7">
    <w:abstractNumId w:val="13"/>
  </w:num>
  <w:num w:numId="8">
    <w:abstractNumId w:va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7"/>
  </w:num>
  <w:num w:numId="12">
    <w:abstractNumId w:val="21"/>
  </w:num>
  <w:num w:numId="13">
    <w:abstractNumId w:val="3"/>
  </w:num>
  <w:num w:numId="14">
    <w:abstractNumId w:val="29"/>
  </w:num>
  <w:num w:numId="15">
    <w:abstractNumId w:val="22"/>
  </w:num>
  <w:num w:numId="16">
    <w:abstractNumId w:val="16"/>
  </w:num>
  <w:num w:numId="17">
    <w:abstractNumId w:val="12"/>
  </w:num>
  <w:num w:numId="18">
    <w:abstractNumId w:val="31"/>
  </w:num>
  <w:num w:numId="19">
    <w:abstractNumId w:val="5"/>
  </w:num>
  <w:num w:numId="20">
    <w:abstractNumId w:val="25"/>
  </w:num>
  <w:num w:numId="21">
    <w:abstractNumId w:val="15"/>
  </w:num>
  <w:num w:numId="22">
    <w:abstractNumId w:val="26"/>
  </w:num>
  <w:num w:numId="23">
    <w:abstractNumId w:val="19"/>
  </w:num>
  <w:num w:numId="24">
    <w:abstractNumId w:val="10"/>
  </w:num>
  <w:num w:numId="25">
    <w:abstractNumId w:val="20"/>
  </w:num>
  <w:num w:numId="26">
    <w:abstractNumId w:val="2"/>
  </w:num>
  <w:num w:numId="27">
    <w:abstractNumId w:val="28"/>
  </w:num>
  <w:num w:numId="28">
    <w:abstractNumId w:val="30"/>
  </w:num>
  <w:num w:numId="29">
    <w:abstractNumId w:val="1"/>
  </w:num>
  <w:num w:numId="30">
    <w:abstractNumId w:val="32"/>
  </w:num>
  <w:num w:numId="31">
    <w:abstractNumId w:val="9"/>
  </w:num>
  <w:num w:numId="32">
    <w:abstractNumId w:val="17"/>
  </w:num>
  <w:num w:numId="33">
    <w:abstractNumId w:val="24"/>
  </w:num>
  <w:num w:numId="34">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20"/>
    <w:rsid w:val="00002C0C"/>
    <w:rsid w:val="00016877"/>
    <w:rsid w:val="000869B9"/>
    <w:rsid w:val="00196B91"/>
    <w:rsid w:val="001E7EA4"/>
    <w:rsid w:val="002152BF"/>
    <w:rsid w:val="00216BDF"/>
    <w:rsid w:val="00222A3F"/>
    <w:rsid w:val="00254B20"/>
    <w:rsid w:val="002E7E96"/>
    <w:rsid w:val="0037771F"/>
    <w:rsid w:val="003F5295"/>
    <w:rsid w:val="0042058C"/>
    <w:rsid w:val="00474E8B"/>
    <w:rsid w:val="00613206"/>
    <w:rsid w:val="00631B76"/>
    <w:rsid w:val="006E4AE5"/>
    <w:rsid w:val="006F798D"/>
    <w:rsid w:val="00792255"/>
    <w:rsid w:val="008014A2"/>
    <w:rsid w:val="008D4200"/>
    <w:rsid w:val="009562A5"/>
    <w:rsid w:val="00980EF6"/>
    <w:rsid w:val="009C7A85"/>
    <w:rsid w:val="00AA45D4"/>
    <w:rsid w:val="00AF0EE2"/>
    <w:rsid w:val="00BA4602"/>
    <w:rsid w:val="00C4688E"/>
    <w:rsid w:val="00C578B9"/>
    <w:rsid w:val="00C96E64"/>
    <w:rsid w:val="00D25D90"/>
    <w:rsid w:val="00EF4014"/>
    <w:rsid w:val="00FA7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08AF2-97B1-4FCF-9655-1BFD5CC5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B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254B20"/>
    <w:pPr>
      <w:ind w:left="720"/>
      <w:contextualSpacing/>
    </w:pPr>
  </w:style>
  <w:style w:type="character" w:styleId="Collegamentoipertestuale">
    <w:name w:val="Hyperlink"/>
    <w:basedOn w:val="Carpredefinitoparagrafo"/>
    <w:uiPriority w:val="99"/>
    <w:unhideWhenUsed/>
    <w:rsid w:val="00254B20"/>
    <w:rPr>
      <w:color w:val="0563C1" w:themeColor="hyperlink"/>
      <w:u w:val="single"/>
    </w:rPr>
  </w:style>
  <w:style w:type="paragraph" w:styleId="NormaleWeb">
    <w:name w:val="Normal (Web)"/>
    <w:basedOn w:val="Normale"/>
    <w:uiPriority w:val="99"/>
    <w:unhideWhenUsed/>
    <w:rsid w:val="00254B20"/>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Indicazioninormale">
    <w:name w:val="Indicazioni normale"/>
    <w:basedOn w:val="Rientrocorpodeltesto"/>
    <w:qFormat/>
    <w:rsid w:val="009562A5"/>
    <w:pPr>
      <w:widowControl w:val="0"/>
      <w:spacing w:after="28" w:line="240" w:lineRule="auto"/>
      <w:ind w:left="0" w:firstLine="284"/>
      <w:contextualSpacing/>
      <w:jc w:val="both"/>
    </w:pPr>
    <w:rPr>
      <w:rFonts w:ascii="Helvetica" w:eastAsia="Times New Roman" w:hAnsi="Helvetica" w:cs="Helvetica"/>
      <w:bCs/>
      <w:sz w:val="18"/>
      <w:szCs w:val="18"/>
      <w:lang w:eastAsia="it-IT"/>
    </w:rPr>
  </w:style>
  <w:style w:type="paragraph" w:styleId="Rientrocorpodeltesto">
    <w:name w:val="Body Text Indent"/>
    <w:basedOn w:val="Normale"/>
    <w:link w:val="RientrocorpodeltestoCarattere"/>
    <w:uiPriority w:val="99"/>
    <w:semiHidden/>
    <w:unhideWhenUsed/>
    <w:rsid w:val="009562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562A5"/>
  </w:style>
  <w:style w:type="table" w:styleId="Grigliatabella">
    <w:name w:val="Table Grid"/>
    <w:basedOn w:val="Tabellanormale"/>
    <w:uiPriority w:val="39"/>
    <w:rsid w:val="009C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22A3F"/>
    <w:pPr>
      <w:suppressAutoHyphens/>
      <w:autoSpaceDN w:val="0"/>
      <w:spacing w:after="200" w:line="276" w:lineRule="auto"/>
    </w:pPr>
    <w:rPr>
      <w:rFonts w:ascii="Calibri" w:eastAsia="Calibri" w:hAnsi="Calibri" w:cs="Times New Roman"/>
      <w:kern w:val="3"/>
    </w:rPr>
  </w:style>
  <w:style w:type="paragraph" w:customStyle="1" w:styleId="Default">
    <w:name w:val="Default"/>
    <w:rsid w:val="008014A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essunaspaziatura">
    <w:name w:val="No Spacing"/>
    <w:link w:val="NessunaspaziaturaCarattere"/>
    <w:uiPriority w:val="1"/>
    <w:qFormat/>
    <w:rsid w:val="00AF0EE2"/>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AF0EE2"/>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6244">
      <w:bodyDiv w:val="1"/>
      <w:marLeft w:val="0"/>
      <w:marRight w:val="0"/>
      <w:marTop w:val="0"/>
      <w:marBottom w:val="0"/>
      <w:divBdr>
        <w:top w:val="none" w:sz="0" w:space="0" w:color="auto"/>
        <w:left w:val="none" w:sz="0" w:space="0" w:color="auto"/>
        <w:bottom w:val="none" w:sz="0" w:space="0" w:color="auto"/>
        <w:right w:val="none" w:sz="0" w:space="0" w:color="auto"/>
      </w:divBdr>
    </w:div>
    <w:div w:id="719785760">
      <w:bodyDiv w:val="1"/>
      <w:marLeft w:val="0"/>
      <w:marRight w:val="0"/>
      <w:marTop w:val="0"/>
      <w:marBottom w:val="0"/>
      <w:divBdr>
        <w:top w:val="none" w:sz="0" w:space="0" w:color="auto"/>
        <w:left w:val="none" w:sz="0" w:space="0" w:color="auto"/>
        <w:bottom w:val="none" w:sz="0" w:space="0" w:color="auto"/>
        <w:right w:val="none" w:sz="0" w:space="0" w:color="auto"/>
      </w:divBdr>
    </w:div>
    <w:div w:id="1153259228">
      <w:bodyDiv w:val="1"/>
      <w:marLeft w:val="0"/>
      <w:marRight w:val="0"/>
      <w:marTop w:val="0"/>
      <w:marBottom w:val="0"/>
      <w:divBdr>
        <w:top w:val="none" w:sz="0" w:space="0" w:color="auto"/>
        <w:left w:val="none" w:sz="0" w:space="0" w:color="auto"/>
        <w:bottom w:val="none" w:sz="0" w:space="0" w:color="auto"/>
        <w:right w:val="none" w:sz="0" w:space="0" w:color="auto"/>
      </w:divBdr>
    </w:div>
    <w:div w:id="17461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pertesto%20corso%20curricoli%20trenzano\Indicazioni%20Naz.%20discipline" TargetMode="External"/><Relationship Id="rId3" Type="http://schemas.openxmlformats.org/officeDocument/2006/relationships/styles" Target="styles.xml"/><Relationship Id="rId7" Type="http://schemas.openxmlformats.org/officeDocument/2006/relationships/hyperlink" Target="file:///C:\Users\penelope\Desktop\ipertesto%20corso%20curricoli%20trenzano\IPERTESTO%20consegna%20lavoro%20di%20gruppo\Profilo%20dello%20student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ipertesto%20corso%20curricoli%20trenzano\Indicazioni%20Naz.%20disciplin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penelope\Desktop\ipertesto%20corso%20curricoli%20trenzano\IPERTESTO%20consegna%20lavoro%20di%20gruppo\Profilo%20dello%20studente.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IL CURRICOLO DI ISTITUTO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3688</Words>
  <Characters>21025</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CURRICOLO DI EDUCAZIONE FISICA</dc:title>
  <dc:subject/>
  <dc:creator/>
  <cp:keywords/>
  <dc:description/>
  <cp:lastModifiedBy>elsa gualtieri</cp:lastModifiedBy>
  <cp:revision>12</cp:revision>
  <dcterms:created xsi:type="dcterms:W3CDTF">2017-06-18T19:30:00Z</dcterms:created>
  <dcterms:modified xsi:type="dcterms:W3CDTF">2017-10-02T20:51:00Z</dcterms:modified>
</cp:coreProperties>
</file>