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30087752"/>
        <w:docPartObj>
          <w:docPartGallery w:val="Cover Pages"/>
          <w:docPartUnique/>
        </w:docPartObj>
      </w:sdtPr>
      <w:sdtEndPr>
        <w:rPr>
          <w:b/>
          <w:sz w:val="48"/>
          <w:szCs w:val="48"/>
        </w:rPr>
      </w:sdtEndPr>
      <w:sdtContent>
        <w:p w:rsidR="006C205D" w:rsidRDefault="006C205D" w:rsidP="006C205D">
          <w:pPr>
            <w:pStyle w:val="Nessunaspaziatura"/>
          </w:pPr>
          <w:r>
            <w:rPr>
              <w:noProof/>
            </w:rPr>
            <mc:AlternateContent>
              <mc:Choice Requires="wpg">
                <w:drawing>
                  <wp:anchor distT="0" distB="0" distL="114300" distR="114300" simplePos="0" relativeHeight="251659264" behindDoc="1" locked="0" layoutInCell="1" allowOverlap="1" wp14:anchorId="77679A87" wp14:editId="5CA02AEC">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2194560" cy="9125712"/>
                    <wp:effectExtent l="0" t="0" r="6985" b="7620"/>
                    <wp:wrapNone/>
                    <wp:docPr id="22" name="Gruppo 2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23" name="Rettangolo 23"/>
                            <wps:cNvSpPr/>
                            <wps:spPr>
                              <a:xfrm>
                                <a:off x="0" y="0"/>
                                <a:ext cx="194535"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0" y="1466850"/>
                                <a:ext cx="2194560" cy="552055"/>
                              </a:xfrm>
                              <a:prstGeom prst="homePlate">
                                <a:avLst/>
                              </a:prstGeom>
                              <a:solidFill>
                                <a:srgbClr val="5B9BD5"/>
                              </a:solidFill>
                              <a:ln w="12700" cap="flat" cmpd="sng" algn="ctr">
                                <a:noFill/>
                                <a:prstDash val="solid"/>
                                <a:miter lim="800000"/>
                              </a:ln>
                              <a:effectLst/>
                            </wps:spPr>
                            <wps:txbx>
                              <w:txbxContent>
                                <w:sdt>
                                  <w:sdtPr>
                                    <w:rPr>
                                      <w:rFonts w:cs="Calibri"/>
                                      <w:color w:val="262626"/>
                                      <w:sz w:val="40"/>
                                      <w:szCs w:val="40"/>
                                    </w:rPr>
                                    <w:alias w:val="Data"/>
                                    <w:tag w:val=""/>
                                    <w:id w:val="640460647"/>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rsidR="006C205D" w:rsidRDefault="006C205D" w:rsidP="006C205D">
                                      <w:pPr>
                                        <w:pStyle w:val="Nessunaspaziatura"/>
                                        <w:jc w:val="right"/>
                                        <w:rPr>
                                          <w:color w:val="FFFFFF" w:themeColor="background1"/>
                                          <w:sz w:val="28"/>
                                          <w:szCs w:val="28"/>
                                        </w:rPr>
                                      </w:pPr>
                                      <w:r>
                                        <w:rPr>
                                          <w:rFonts w:cs="Calibri"/>
                                          <w:color w:val="262626"/>
                                          <w:sz w:val="40"/>
                                          <w:szCs w:val="40"/>
                                        </w:rPr>
                                        <w:t>IL CURRICOLO D’ISTITUTO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8" name="Figura a mano libera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29" name="Figura a mano libera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0" name="Figura a mano libera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1" name="Figura a mano libera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2" name="Figura a mano libera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3"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134" name="Figura a mano libera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135" name="Gruppo 135"/>
                              <wpg:cNvGrpSpPr>
                                <a:grpSpLocks noChangeAspect="1"/>
                              </wpg:cNvGrpSpPr>
                              <wpg:grpSpPr>
                                <a:xfrm>
                                  <a:off x="80645" y="4826972"/>
                                  <a:ext cx="1306273" cy="2505863"/>
                                  <a:chOff x="80645" y="4649964"/>
                                  <a:chExt cx="874712" cy="1677988"/>
                                </a:xfrm>
                              </wpg:grpSpPr>
                              <wps:wsp>
                                <wps:cNvPr id="136" name="Figura a mano libera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7" name="Figura a mano libera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8" name="Figura a mano libera 13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9" name="Figura a mano libera 13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0" name="Figura a mano libera 14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1" name="Figura a mano libera 14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5" name="Figura a mano libera 14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6" name="Figura a mano libera 14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7" name="Figura a mano libera 1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8" name="Figura a mano libera 14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9" name="Figura a mano libera 14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7679A87" id="Gruppo 2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">
                    <v:rect id="Rettangolo 2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lhsIA&#10;AADbAAAADwAAAGRycy9kb3ducmV2LnhtbESP3YrCMBSE7wXfIRzBG9FUXUSqUfzBpRd7488DHJpj&#10;U2xOShNr9+03C4KXw8x8w6y3na1ES40vHSuYThIQxLnTJRcKbtfTeAnCB2SNlWNS8Esetpt+b42p&#10;di8+U3sJhYgQ9ikqMCHUqZQ+N2TRT1xNHL27ayyGKJtC6gZfEW4rOUuShbRYclwwWNPBUP64PK2C&#10;00+m2+57pM3eZV8Hbc/HedgrNRx0uxWIQF34hN/tTCuYzeH/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aWGwgAAANsAAAAPAAAAAAAAAAAAAAAAAJgCAABkcnMvZG93&#10;bnJldi54bWxQSwUGAAAAAAQABAD1AAAAhwM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Ip8YA&#10;AADbAAAADwAAAGRycy9kb3ducmV2LnhtbESPQWvCQBSE70L/w/IKvUizqUQb0qwihUIRlVR76e2R&#10;fU1Cs29Ddmviv3cFweMwM98w+Wo0rThR7xrLCl6iGARxaXXDlYLv48dzCsJ5ZI2tZVJwJger5cMk&#10;x0zbgb/odPCVCBB2GSqove8yKV1Zk0EX2Y44eL+2N+iD7CupexwC3LRyFscLabDhsFBjR+81lX+H&#10;f6MglZtknxTn16KY2+mwW5c/x22q1NPjuH4D4Wn09/Ct/akVzBK4fgk/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TIp8YAAADbAAAADwAAAAAAAAAAAAAAAACYAgAAZHJz&#10;L2Rvd25yZXYueG1sUEsFBgAAAAAEAAQA9QAAAIsDAAAAAA==&#10;" adj="18883" fillcolor="#5b9bd5" stroked="f" strokeweight="1pt">
                      <v:textbox inset=",0,14.4pt,0">
                        <w:txbxContent>
                          <w:sdt>
                            <w:sdtPr>
                              <w:rPr>
                                <w:rFonts w:cs="Calibri"/>
                                <w:color w:val="262626"/>
                                <w:sz w:val="40"/>
                                <w:szCs w:val="40"/>
                              </w:rPr>
                              <w:alias w:val="Data"/>
                              <w:tag w:val=""/>
                              <w:id w:val="640460647"/>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rsidR="006C205D" w:rsidRDefault="006C205D" w:rsidP="006C205D">
                                <w:pPr>
                                  <w:pStyle w:val="Nessunaspaziatura"/>
                                  <w:jc w:val="right"/>
                                  <w:rPr>
                                    <w:color w:val="FFFFFF" w:themeColor="background1"/>
                                    <w:sz w:val="28"/>
                                    <w:szCs w:val="28"/>
                                  </w:rPr>
                                </w:pPr>
                                <w:r>
                                  <w:rPr>
                                    <w:rFonts w:cs="Calibri"/>
                                    <w:color w:val="262626"/>
                                    <w:sz w:val="40"/>
                                    <w:szCs w:val="40"/>
                                  </w:rPr>
                                  <w:t>IL CURRICOLO D’ISTITUTO</w:t>
                                </w:r>
                              </w:p>
                            </w:sdtContent>
                          </w:sdt>
                        </w:txbxContent>
                      </v:textbox>
                    </v:shape>
                    <v:group id="Gruppo 2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uppo 2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igura a mano libera 27"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OGsEA&#10;AADbAAAADwAAAGRycy9kb3ducmV2LnhtbESPwWrDMBBE74X+g9hCbrUcQ5viRAmhJNDeXKcfsFhr&#10;y8RaGUu1lb+PCoUeh5l5w+wO0Q5ipsn3jhWssxwEceN0z52C78v5+Q2ED8gaB8ek4EYeDvvHhx2W&#10;2i38RXMdOpEg7EtUYEIYSyl9Y8iiz9xInLzWTRZDklMn9YRLgttBFnn+Ki32nBYMjvRuqLnWPzZR&#10;7OnUt3EYcYlVbefP6sVsOqVWT/G4BREohv/wX/tDKyg28Psl/QC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2jhrBAAAA2wAAAA8AAAAAAAAAAAAAAAAAmAIAAGRycy9kb3du&#10;cmV2LnhtbFBLBQYAAAAABAAEAPUAAACGAwAAAAA=&#10;" path="m,l39,152,84,304r38,113l122,440,76,306,39,180,6,53,,xe" fillcolor="#44546a" strokecolor="#44546a"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6GMIA&#10;AADbAAAADwAAAGRycy9kb3ducmV2LnhtbERPTWsCMRC9F/ofwhS81UQRKVujiKgtgpVqD+1t2Ew3&#10;i5vJNknX9d+bQ6HHx/ueLXrXiI5CrD1rGA0VCOLSm5orDR+nzeMTiJiQDTaeScOVIizm93czLIy/&#10;8Dt1x1SJHMKxQA02pbaQMpaWHMahb4kz9+2Dw5RhqKQJeMnhrpFjpabSYc25wWJLK0vl+fjrNGw/&#10;96duN3nr118/L9NwaNXWdkrrwUO/fAaRqE//4j/3q9EwzmPzl/w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3oYwgAAANsAAAAPAAAAAAAAAAAAAAAAAJgCAABkcnMvZG93&#10;bnJldi54bWxQSwUGAAAAAAQABAD1AAAAhwM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8Jf8IA&#10;AADbAAAADwAAAGRycy9kb3ducmV2LnhtbESPzWrDMBCE74W8g9hAbrXkHPrjWAkhYMilpUma+2Jt&#10;LBNrZSwldt6+KhR6HGbmG6bcTK4TdxpC61lDnikQxLU3LTcavk/V8xuIEJENdp5Jw4MCbNazpxIL&#10;40c+0P0YG5EgHArUYGPsCylDbclhyHxPnLyLHxzGJIdGmgHHBHedXCr1Ih22nBYs9rSzVF+PN6fh&#10;Vn24c4Wvn3mVK4unw/i170atF/NpuwIRaYr/4b/23mhYvsPvl/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wl/wgAAANsAAAAPAAAAAAAAAAAAAAAAAJgCAABkcnMvZG93&#10;bnJldi54bWxQSwUGAAAAAAQABAD1AAAAhwM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emsEA&#10;AADbAAAADwAAAGRycy9kb3ducmV2LnhtbERPy2rCQBTdF/yH4Qru6sQHRaKjSEAItJumLnR3zVyT&#10;YOZOnJnGtF/vLApdHs57sxtMK3pyvrGsYDZNQBCXVjdcKTh+HV5XIHxA1thaJgU/5GG3Hb1sMNX2&#10;wZ/UF6ESMYR9igrqELpUSl/WZNBPbUccuat1BkOErpLa4SOGm1bOk+RNGmw4NtTYUVZTeSu+jYL8&#10;lP26gymWH/f8fGHXZ/bdFUpNxsN+DSLQEP7Ff+5cK1jE9fF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w3prBAAAA2wAAAA8AAAAAAAAAAAAAAAAAmAIAAGRycy9kb3du&#10;cmV2LnhtbFBLBQYAAAAABAAEAPUAAACGAw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B7MMA&#10;AADbAAAADwAAAGRycy9kb3ducmV2LnhtbESPQYvCMBSE74L/ITzBi6yprujSNYoownrwUPUHPJpn&#10;W7d5KUnU9t8bYWGPw8x8wyzXranFg5yvLCuYjBMQxLnVFRcKLuf9xxcIH5A11pZJQUce1qt+b4mp&#10;tk/O6HEKhYgQ9ikqKENoUil9XpJBP7YNcfSu1hkMUbpCaofPCDe1nCbJXBqsOC6U2NC2pPz3dDcK&#10;FrNbXeDNXI8jd+i6+a6VVZIpNRy0m28QgdrwH/5r/2gFnx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SB7MMAAADbAAAADwAAAAAAAAAAAAAAAACYAgAAZHJzL2Rv&#10;d25yZXYueG1sUEsFBgAAAAAEAAQA9QAAAIgDA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128"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A08YA&#10;AADcAAAADwAAAGRycy9kb3ducmV2LnhtbESPQWvCQBCF7wX/wzKCl6IbUyiauopIFQv1oBZ6HXan&#10;STA7G7JbTfvrO4eCtxnem/e+Wax636grdbEObGA6yUAR2+BqLg18nLfjGaiYkB02gcnAD0VYLQcP&#10;CyxcuPGRrqdUKgnhWKCBKqW20DraijzGSWiJRfsKnccka1dq1+FNwn2j8yx71h5rloYKW9pUZC+n&#10;b2/AzY+vT7M87Sx+vv2Gw/693T5aY0bDfv0CKlGf7ub/670T/Fx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ZA08YAAADcAAAADwAAAAAAAAAAAAAAAACYAgAAZHJz&#10;L2Rvd25yZXYueG1sUEsFBgAAAAAEAAQA9QAAAIsDAAAAAA==&#10;" path="m,l33,69r-9,l12,35,,xe" fillcolor="#44546a" strokecolor="#44546a" strokeweight="0">
                          <v:path arrowok="t" o:connecttype="custom" o:connectlocs="0,0;52388,109538;38100,109538;19050,55563;0,0" o:connectangles="0,0,0,0,0"/>
                        </v:shape>
                        <v:shape id="Figura a mano libera 129"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Ln8AA&#10;AADcAAAADwAAAGRycy9kb3ducmV2LnhtbERPTWvCQBC9F/wPywi91d0qiE1dRaUW8VZTeh6y0yQk&#10;OxuyU43/3hWE3ubxPme5HnyrztTHOrCF14kBRVwEV3Np4TvfvyxARUF22AYmC1eKsF6NnpaYuXDh&#10;LzqfpFQphGOGFiqRLtM6FhV5jJPQESfuN/QeJcG+1K7HSwr3rZ4aM9cea04NFXa0q6hoTn/egpiF&#10;hOZ41R+bmf7ctrmRn7yx9nk8bN5BCQ3yL364Dy7Nn77B/Zl0gV7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ALn8AAAADcAAAADwAAAAAAAAAAAAAAAACYAgAAZHJzL2Rvd25y&#10;ZXYueG1sUEsFBgAAAAAEAAQA9QAAAIUDAAAAAA==&#10;" path="m,l9,37r,3l15,93,5,49,,xe" fillcolor="#44546a" strokecolor="#44546a" strokeweight="0">
                          <v:path arrowok="t" o:connecttype="custom" o:connectlocs="0,0;14288,58738;14288,63500;23813,147638;7938,77788;0,0" o:connectangles="0,0,0,0,0,0"/>
                        </v:shape>
                        <v:shape id="Figura a mano libera 130"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0R0cUA&#10;AADcAAAADwAAAGRycy9kb3ducmV2LnhtbESPQW/CMAyF70j8h8hIu0E6htjoCAhNbELj1DI4W43X&#10;djRO1WRQ/v18QNrN1nt+7/Ny3btGXagLtWcDj5MEFHHhbc2lga/D+/gFVIjIFhvPZOBGAdar4WCJ&#10;qfVXzuiSx1JJCIcUDVQxtqnWoajIYZj4lli0b985jLJ2pbYdXiXcNXqaJHPtsGZpqLClt4qKc/7r&#10;DPzst8+Hxb7GWX7aZsePz9ti0+bGPIz6zSuoSH38N9+vd1bwn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RHRxQAAANwAAAAPAAAAAAAAAAAAAAAAAJgCAABkcnMv&#10;ZG93bnJldi54bWxQSwUGAAAAAAQABAD1AAAAigM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131"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na8MA&#10;AADcAAAADwAAAGRycy9kb3ducmV2LnhtbERPTWvCQBC9F/wPyxS81U0itJJmlSJYepBCjajHITvJ&#10;hmZnQ3aN8d93C4Xe5vE+p9hMthMjDb51rCBdJCCIK6dbbhQcy93TCoQPyBo7x6TgTh4269lDgbl2&#10;N/6i8RAaEUPY56jAhNDnUvrKkEW/cD1x5Go3WAwRDo3UA95iuO1kliTP0mLLscFgT1tD1ffhahWc&#10;zafWMim3l/0o6/T9fHrJrplS88fp7RVEoCn8i//cHzrOX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Wna8MAAADcAAAADwAAAAAAAAAAAAAAAACYAgAAZHJzL2Rv&#10;d25yZXYueG1sUEsFBgAAAAAEAAQA9QAAAIgDA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igura a mano libera 132"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bLsAA&#10;AADcAAAADwAAAGRycy9kb3ducmV2LnhtbERPS2sCMRC+F/wPYYTeaqLFKqtRxFLosT7wPGzGzepm&#10;smxi3P77RhB6m4/vOct17xqRqAu1Zw3jkQJBXHpTc6XhePh6m4MIEdlg45k0/FKA9WrwssTC+Dvv&#10;KO1jJXIIhwI12BjbQspQWnIYRr4lztzZdw5jhl0lTYf3HO4aOVHqQzqsOTdYbGlrqbzub07D/HDZ&#10;WLWNKf1YNf5M09npJGdavw77zQJEpD7+i5/ub5Pnv0/g8Uy+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PbLsAAAADcAAAADwAAAAAAAAAAAAAAAACYAgAAZHJzL2Rvd25y&#10;ZXYueG1sUEsFBgAAAAAEAAQA9QAAAIUDAAAAAA==&#10;" path="m,l31,65r-8,l,xe" fillcolor="#44546a" strokecolor="#44546a"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LF8MA&#10;AADcAAAADwAAAGRycy9kb3ducmV2LnhtbERPTWvCQBC9F/wPyxR6azZpoEjMKja2tJciiV68jdkx&#10;CWZnQ3ar6b/vFgRv83ifk68m04sLja6zrCCJYhDEtdUdNwr2u4/nOQjnkTX2lknBLzlYLWcPOWba&#10;XrmkS+UbEULYZaig9X7IpHR1SwZdZAfiwJ3saNAHODZSj3gN4aaXL3H8Kg12HBpaHKhoqT5XP0bB&#10;sZi/27c1bj9P34ksDxsu0z5V6ulxWi9AeJr8XXxzf+kwP03h/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9LF8MAAADcAAAADwAAAAAAAAAAAAAAAACYAgAAZHJzL2Rv&#10;d25yZXYueG1sUEsFBgAAAAAEAAQA9QAAAIgDAAAAAA==&#10;" path="m,l6,17,7,42,6,39,,23,,xe" fillcolor="#44546a" strokecolor="#44546a" strokeweight="0">
                          <v:path arrowok="t" o:connecttype="custom" o:connectlocs="0,0;9525,26988;11113,66675;9525,61913;0,36513;0,0" o:connectangles="0,0,0,0,0,0"/>
                        </v:shape>
                        <v:shape id="Figura a mano libera 134"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KAMIA&#10;AADcAAAADwAAAGRycy9kb3ducmV2LnhtbERPS4vCMBC+C/sfwizsTdPdFZFqlF1F9KT4QPA2NGNa&#10;bCalSbX+eyMI3ubje8542tpSXKn2hWMF370EBHHmdMFGwWG/6A5B+ICssXRMCu7kYTr56Iwx1e7G&#10;W7rughExhH2KCvIQqlRKn+Vk0fdcRRy5s6sthghrI3WNtxhuS/mTJANpseDYkGNFs5yyy66xCmbh&#10;vjXz9dE0zXm5Ofyf+kccrJT6+mz/RiACteEtfrlXOs7/7cPzmXi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oAwgAAANwAAAAPAAAAAAAAAAAAAAAAAJgCAABkcnMvZG93&#10;bnJldi54bWxQSwUGAAAAAAQABAD1AAAAhwMAAAAA&#10;" path="m,l6,16,21,49,33,84r12,34l44,118,13,53,11,42,,xe" fillcolor="#44546a" strokecolor="#44546a" strokeweight="0">
                          <v:path arrowok="t" o:connecttype="custom" o:connectlocs="0,0;9525,25400;33338,77788;52388,133350;71438,187325;69850,187325;20638,84138;17463,66675;0,0" o:connectangles="0,0,0,0,0,0,0,0,0"/>
                        </v:shape>
                      </v:group>
                      <v:group id="Gruppo 135"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o:lock v:ext="edit" aspectratio="t"/>
                        <v:shape id="Figura a mano libera 136"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2rIr8A&#10;AADcAAAADwAAAGRycy9kb3ducmV2LnhtbERPS2rDMBDdB3IHMYXuYqlpmhTHsgmFQnchTg4wWFPb&#10;xBoZS/Hn9lWh0N083neyYradGGnwrWMNL4kCQVw503Kt4Xb93LyD8AHZYOeYNCzkocjXqwxT4ya+&#10;0FiGWsQQ9ilqaELoUyl91ZBFn7ieOHLfbrAYIhxqaQacYrjt5FapvbTYcmxosKePhqp7+bAadkYd&#10;3kpz8WecH1vX9WrERWn9/DSfjiACzeFf/Of+MnH+6x5+n4kXyP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asivwAAANwAAAAPAAAAAAAAAAAAAAAAAJgCAABkcnMvZG93bnJl&#10;di54bWxQSwUGAAAAAAQABAD1AAAAhAM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igura a mano libera 137"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OYMQA&#10;AADcAAAADwAAAGRycy9kb3ducmV2LnhtbERPS2vCQBC+F/wPywi9lGajhcbGrBIEab1ZFepxmp08&#10;MDsbsltN/fWuUOhtPr7nZMvBtOJMvWssK5hEMQjiwuqGKwWH/fp5BsJ5ZI2tZVLwSw6Wi9FDhqm2&#10;F/6k885XIoSwS1FB7X2XSumKmgy6yHbEgSttb9AH2FdS93gJ4aaV0zh+lQYbDg01drSqqTjtfoyC&#10;8uv77Sk3h3wry+Pm/TrYRF+PSj2Oh3wOwtPg/8V/7g8d5r8kcH8mX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mDEAAAA3AAAAA8AAAAAAAAAAAAAAAAAmAIAAGRycy9k&#10;b3ducmV2LnhtbFBLBQYAAAAABAAEAPUAAACJAw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igura a mano libera 138"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xUAsQA&#10;AADcAAAADwAAAGRycy9kb3ducmV2LnhtbESP3WoCQQyF74W+wxChdzqrhSJbR6nFQkHwtw+Q7sTd&#10;xZ1k2Rl1ffvmotC7hHNyzpf5sg+NuVEXa2EHk3EGhrgQX3Pp4Pv0OZqBiQnZYyNMDh4UYbl4Gswx&#10;93LnA92OqTQawjFHB1VKbW5tLCoKGMfSEqt2li5g0rUrre/wruGhsdMse7UBa9aGClv6qKi4HK/B&#10;QTjvk11t/WotBymv28tu8yM7556H/fsbmER9+jf/XX95xX9RWn1GJ7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8VALEAAAA3AAAAA8AAAAAAAAAAAAAAAAAmAIAAGRycy9k&#10;b3ducmV2LnhtbFBLBQYAAAAABAAEAPUAAACJAwAAAAA=&#10;" path="m,l16,72r4,49l18,112,,31,,xe" fillcolor="#44546a" strokecolor="#44546a" strokeweight="0">
                          <v:fill opacity="13107f"/>
                          <v:stroke opacity="13107f"/>
                          <v:path arrowok="t" o:connecttype="custom" o:connectlocs="0,0;25400,114300;31750,192088;28575,177800;0,49213;0,0" o:connectangles="0,0,0,0,0,0"/>
                        </v:shape>
                        <v:shape id="Figura a mano libera 139"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w18MA&#10;AADcAAAADwAAAGRycy9kb3ducmV2LnhtbERP32vCMBB+H/g/hBP2NtM5lK0aRYQNUUTsBr4eza3p&#10;1lxCE2u3v94Ig73dx/fz5sveNqKjNtSOFTyOMhDEpdM1Vwo+3l8fnkGEiKyxcUwKfijAcjG4m2Ou&#10;3YWP1BWxEimEQ44KTIw+lzKUhiyGkfPEift0rcWYYFtJ3eIlhdtGjrNsKi3WnBoMelobKr+Ls1VQ&#10;vK13+4M5nvRXnJaTbed/+4NX6n7Yr2YgIvXxX/zn3ug0/+kFbs+k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kw18MAAADcAAAADwAAAAAAAAAAAAAAAACYAgAAZHJzL2Rv&#10;d25yZXYueG1sUEsFBgAAAAAEAAQA9QAAAIgDA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40"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bkMQA&#10;AADcAAAADwAAAGRycy9kb3ducmV2LnhtbESPwWrDQAxE74X8w6JALyVetzEhcb0JpSWQHOP4A4RX&#10;td16tca7id2/rw6F3iRmNPNUHGbXqzuNofNs4DlJQRHX3nbcGKiux9UWVIjIFnvPZOCHAhz2i4cC&#10;c+snvtC9jI2SEA45GmhjHHKtQ92Sw5D4gVi0Tz86jLKOjbYjThLuev2SphvtsGNpaHGg95bq7/Lm&#10;DOBTNly2lN2q8/lY0dcUP9a7nTGPy/ntFVSkOf6b/65PVvAzwZdnZAK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Om5DEAAAA3AAAAA8AAAAAAAAAAAAAAAAAmAIAAGRycy9k&#10;b3ducmV2LnhtbFBLBQYAAAAABAAEAPUAAACJAwAAAAA=&#10;" path="m,l33,71r-9,l11,36,,xe" fillcolor="#44546a" strokecolor="#44546a" strokeweight="0">
                          <v:fill opacity="13107f"/>
                          <v:stroke opacity="13107f"/>
                          <v:path arrowok="t" o:connecttype="custom" o:connectlocs="0,0;52388,112713;38100,112713;17463,57150;0,0" o:connectangles="0,0,0,0,0"/>
                        </v:shape>
                        <v:shape id="Figura a mano libera 141"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zvMIA&#10;AADcAAAADwAAAGRycy9kb3ducmV2LnhtbERP22rCQBB9L/gPywh9qxtrKRpdRQqVQinUC/g6ZMds&#10;MDsbslMT/fpuoeDbHM51Fqve1+pCbawCGxiPMlDERbAVlwYO+/enKagoyBbrwGTgShFWy8HDAnMb&#10;Ot7SZSelSiEcczTgRJpc61g48hhHoSFO3Cm0HiXBttS2xS6F+1o/Z9mr9lhxanDY0Juj4rz78QaE&#10;wjS4WfUp9H3z3WRz1LOvozGPw349ByXUy1387/6waf7LGP6eSR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fO8wgAAANwAAAAPAAAAAAAAAAAAAAAAAJgCAABkcnMvZG93&#10;bnJldi54bWxQSwUGAAAAAAQABAD1AAAAhwMAAAAA&#10;" path="m,l8,37r,4l15,95,4,49,,xe" fillcolor="#44546a" strokecolor="#44546a" strokeweight="0">
                          <v:fill opacity="13107f"/>
                          <v:stroke opacity="13107f"/>
                          <v:path arrowok="t" o:connecttype="custom" o:connectlocs="0,0;12700,58738;12700,65088;23813,150813;6350,77788;0,0" o:connectangles="0,0,0,0,0,0"/>
                        </v:shape>
                        <v:shape id="Figura a mano libera 14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nY8MA&#10;AADcAAAADwAAAGRycy9kb3ducmV2LnhtbERP3WrCMBS+H+wdwhl4N1PFFqnGUgZzYyJjdQ9waI5N&#10;sTkpTabdnt4Iwu7Ox/d71sVoO3GmwbeOFcymCQji2umWGwXfh9fnJQgfkDV2jknBL3koNo8Pa8y1&#10;u/AXnavQiBjCPkcFJoQ+l9LXhiz6qeuJI3d0g8UQ4dBIPeAlhttOzpMkkxZbjg0Ge3oxVJ+qH6vA&#10;7nefWVv22dt2adI6rQ4fdven1ORpLFcgAo3hX3x3v+s4f5HC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ynY8MAAADcAAAADwAAAAAAAAAAAAAAAACYAgAAZHJzL2Rv&#10;d25yZXYueG1sUEsFBgAAAAAEAAQA9QAAAIgD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4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6FsIA&#10;AADcAAAADwAAAGRycy9kb3ducmV2LnhtbERPS4vCMBC+C/6HMIIX0XRlEalGEcHnyfUF3oZmbIvN&#10;pNvE2v33G2Fhb/PxPWc6b0whaqpcblnBxyACQZxYnXOq4Hxa9ccgnEfWWFgmBT/kYD5rt6YYa/vi&#10;L6qPPhUhhF2MCjLvy1hKl2Rk0A1sSRy4u60M+gCrVOoKXyHcFHIYRSNpMOfQkGFJy4ySx/FpFHzv&#10;LqdDb7/xjVvfnssr0jmpe0p1O81iAsJT4//Ff+6tDvM/R/B+Jlw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noWwgAAANwAAAAPAAAAAAAAAAAAAAAAAJgCAABkcnMvZG93&#10;bnJldi54bWxQSwUGAAAAAAQABAD1AAAAhwM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igura a mano libera 14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zG8IA&#10;AADcAAAADwAAAGRycy9kb3ducmV2LnhtbERPyWrDMBC9F/IPYgK9lERO2yw4UUIiKPRUyHafWBPb&#10;xBoZS17691Wh0Ns83jqb3WAr0VHjS8cKZtMEBHHmTMm5gsv5Y7IC4QOywcoxKfgmD7vt6GmDqXE9&#10;H6k7hVzEEPYpKihCqFMpfVaQRT91NXHk7q6xGCJscmka7GO4reRrkiykxZJjQ4E16YKyx6m1Cvqu&#10;1+3wmN2Wh7l+K7/ky1XrVqnn8bBfgwg0hH/xn/vTxPnvS/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zMbwgAAANwAAAAPAAAAAAAAAAAAAAAAAJgCAABkcnMvZG93&#10;bnJldi54bWxQSwUGAAAAAAQABAD1AAAAhwMAAAAA&#10;" path="m,l31,66r-7,l,xe" fillcolor="#44546a" strokecolor="#44546a" strokeweight="0">
                          <v:fill opacity="13107f"/>
                          <v:stroke opacity="13107f"/>
                          <v:path arrowok="t" o:connecttype="custom" o:connectlocs="0,0;49213,104775;38100,104775;0,0" o:connectangles="0,0,0,0"/>
                        </v:shape>
                        <v:shape id="Figura a mano libera 14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RiMYA&#10;AADcAAAADwAAAGRycy9kb3ducmV2LnhtbESPQU8CMRCF7yb+h2ZMvEkXooYsFIJEjRIuAgnhNtkO&#10;28XtdNNWWP89czDxNpP35r1vpvPet+pMMTWBDQwHBSjiKtiGawO77dvDGFTKyBbbwGTglxLMZ7c3&#10;UyxtuPAXnTe5VhLCqUQDLueu1DpVjjymQeiIRTuG6DHLGmttI14k3Ld6VBTP2mPD0uCwo6Wj6nvz&#10;4w0cT9g52q/WeHiPr0/r7eFFDz+Nub/rFxNQmfr8b/67/rCC/yi08oxMo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jRiMYAAADcAAAADwAAAAAAAAAAAAAAAACYAgAAZHJz&#10;L2Rvd25yZXYueG1sUEsFBgAAAAAEAAQA9QAAAIsDAAAAAA==&#10;" path="m,l7,17r,26l6,40,,25,,xe" fillcolor="#44546a" strokecolor="#44546a" strokeweight="0">
                          <v:fill opacity="13107f"/>
                          <v:stroke opacity="13107f"/>
                          <v:path arrowok="t" o:connecttype="custom" o:connectlocs="0,0;11113,26988;11113,68263;9525,63500;0,39688;0,0" o:connectangles="0,0,0,0,0,0"/>
                        </v:shape>
                        <v:shape id="Figura a mano libera 14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QnsIA&#10;AADcAAAADwAAAGRycy9kb3ducmV2LnhtbERPS2sCMRC+F/wPYYTealYpum6NUi2CHgq+z8Nmulm7&#10;mSybVNd/3wiCt/n4njOZtbYSF2p86VhBv5eAIM6dLrlQcNgv31IQPiBrrByTght5mE07LxPMtLvy&#10;li67UIgYwj5DBSaEOpPS54Ys+p6riSP34xqLIcKmkLrBawy3lRwkyVBaLDk2GKxpYSj/3f1ZBd9f&#10;881Zbo6H0XphV6N9OjxtDSr12m0/P0AEasNT/HCvdJz/Pob7M/E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5CewgAAANwAAAAPAAAAAAAAAAAAAAAAAJgCAABkcnMvZG93&#10;bnJldi54bWxQSwUGAAAAAAQABAD1AAAAhwM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C205D" w:rsidRDefault="006C205D" w:rsidP="006C205D">
          <w:pPr>
            <w:spacing w:after="160" w:line="259" w:lineRule="auto"/>
            <w:rPr>
              <w:b/>
              <w:sz w:val="48"/>
              <w:szCs w:val="48"/>
            </w:rPr>
          </w:pPr>
          <w:r>
            <w:rPr>
              <w:noProof/>
              <w:lang w:eastAsia="it-IT"/>
            </w:rPr>
            <mc:AlternateContent>
              <mc:Choice Requires="wps">
                <w:drawing>
                  <wp:anchor distT="0" distB="0" distL="114300" distR="114300" simplePos="0" relativeHeight="251660288" behindDoc="0" locked="0" layoutInCell="1" allowOverlap="1" wp14:anchorId="079B7F92" wp14:editId="7379C3BA">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5610225" cy="3219450"/>
                    <wp:effectExtent l="0" t="0" r="9525" b="0"/>
                    <wp:wrapNone/>
                    <wp:docPr id="150" name="Casella di testo 150"/>
                    <wp:cNvGraphicFramePr/>
                    <a:graphic xmlns:a="http://schemas.openxmlformats.org/drawingml/2006/main">
                      <a:graphicData uri="http://schemas.microsoft.com/office/word/2010/wordprocessingShape">
                        <wps:wsp>
                          <wps:cNvSpPr txBox="1"/>
                          <wps:spPr>
                            <a:xfrm>
                              <a:off x="0" y="0"/>
                              <a:ext cx="5610225" cy="3219450"/>
                            </a:xfrm>
                            <a:prstGeom prst="rect">
                              <a:avLst/>
                            </a:prstGeom>
                            <a:noFill/>
                            <a:ln w="6350">
                              <a:noFill/>
                            </a:ln>
                            <a:effectLst/>
                          </wps:spPr>
                          <wps:txbx>
                            <w:txbxContent>
                              <w:p w:rsidR="006C205D" w:rsidRPr="006C205D" w:rsidRDefault="006C205D" w:rsidP="006C205D">
                                <w:pPr>
                                  <w:shd w:val="clear" w:color="auto" w:fill="EDEDED" w:themeFill="accent3" w:themeFillTint="33"/>
                                  <w:spacing w:after="0" w:line="240" w:lineRule="auto"/>
                                  <w:jc w:val="center"/>
                                  <w:rPr>
                                    <w:rFonts w:asciiTheme="majorHAnsi" w:eastAsiaTheme="majorEastAsia" w:hAnsiTheme="majorHAnsi" w:cstheme="majorBidi"/>
                                    <w:b/>
                                    <w:color w:val="33CCFF"/>
                                    <w:sz w:val="72"/>
                                    <w:lang w:eastAsia="it-IT"/>
                                  </w:rPr>
                                </w:pPr>
                                <w:r w:rsidRPr="006C205D">
                                  <w:rPr>
                                    <w:rFonts w:asciiTheme="majorHAnsi" w:eastAsiaTheme="majorEastAsia" w:hAnsiTheme="majorHAnsi" w:cstheme="majorHAnsi"/>
                                    <w:b/>
                                    <w:color w:val="33CCFF"/>
                                    <w:sz w:val="144"/>
                                    <w:szCs w:val="144"/>
                                    <w:lang w:eastAsia="it-IT"/>
                                  </w:rPr>
                                  <w:t>CURRICOLO DI INGLESE</w:t>
                                </w:r>
                              </w:p>
                              <w:p w:rsidR="006C205D" w:rsidRDefault="006C205D" w:rsidP="006C205D">
                                <w:pPr>
                                  <w:spacing w:before="120"/>
                                  <w:rPr>
                                    <w:color w:val="404040" w:themeColor="text1" w:themeTint="BF"/>
                                    <w:sz w:val="36"/>
                                    <w:szCs w:val="36"/>
                                  </w:rPr>
                                </w:pPr>
                                <w:r w:rsidRPr="006C205D">
                                  <w:rPr>
                                    <w:rFonts w:ascii="Tempus Sans ITC" w:eastAsia="Calibri" w:hAnsi="Tempus Sans ITC" w:cs="Times New Roman"/>
                                    <w:b/>
                                    <w:color w:val="404040" w:themeColor="text1" w:themeTint="BF"/>
                                    <w:sz w:val="40"/>
                                    <w:szCs w:val="40"/>
                                  </w:rPr>
                                  <w:t>ELABORATO DAI DOCENTI DELL’ ISTITUTO COMPRENSIVO “OSCAR DI PRATA” TRENZANO</w:t>
                                </w:r>
                                <w:r>
                                  <w:rPr>
                                    <w:rFonts w:ascii="Tempus Sans ITC" w:eastAsia="Calibri" w:hAnsi="Tempus Sans ITC" w:cs="Times New Roman"/>
                                    <w:b/>
                                    <w:color w:val="404040" w:themeColor="text1" w:themeTint="BF"/>
                                    <w:sz w:val="40"/>
                                    <w:szCs w:val="40"/>
                                  </w:rPr>
                                  <w:t xml:space="preserve"> </w:t>
                                </w:r>
                                <w:sdt>
                                  <w:sdtPr>
                                    <w:rPr>
                                      <w:rFonts w:ascii="Tempus Sans ITC" w:eastAsia="Calibri" w:hAnsi="Tempus Sans ITC" w:cs="Times New Roman"/>
                                      <w:b/>
                                      <w:color w:val="404040" w:themeColor="text1" w:themeTint="BF"/>
                                      <w:sz w:val="40"/>
                                      <w:szCs w:val="40"/>
                                    </w:rPr>
                                    <w:alias w:val="Sottotitolo"/>
                                    <w:tag w:val=""/>
                                    <w:id w:val="721478644"/>
                                    <w:showingPlcHdr/>
                                    <w:dataBinding w:prefixMappings="xmlns:ns0='http://purl.org/dc/elements/1.1/' xmlns:ns1='http://schemas.openxmlformats.org/package/2006/metadata/core-properties' " w:xpath="/ns1:coreProperties[1]/ns0:subject[1]" w:storeItemID="{6C3C8BC8-F283-45AE-878A-BAB7291924A1}"/>
                                    <w:text/>
                                  </w:sdtPr>
                                  <w:sdtEndPr/>
                                  <w:sdtContent>
                                    <w:r>
                                      <w:rPr>
                                        <w:rFonts w:ascii="Tempus Sans ITC" w:eastAsia="Calibri" w:hAnsi="Tempus Sans ITC" w:cs="Times New Roman"/>
                                        <w:b/>
                                        <w:color w:val="404040" w:themeColor="text1" w:themeTint="BF"/>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9B7F92" id="_x0000_t202" coordsize="21600,21600" o:spt="202" path="m,l,21600r21600,l21600,xe">
                    <v:stroke joinstyle="miter"/>
                    <v:path gradientshapeok="t" o:connecttype="rect"/>
                  </v:shapetype>
                  <v:shape id="Casella di testo 150" o:spid="_x0000_s1055" type="#_x0000_t202" style="position:absolute;margin-left:0;margin-top:0;width:441.75pt;height:253.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" filled="f" stroked="f" strokeweight=".5pt">
                    <v:textbox inset="0,0,0,0">
                      <w:txbxContent>
                        <w:p w:rsidR="006C205D" w:rsidRPr="006C205D" w:rsidRDefault="006C205D" w:rsidP="006C205D">
                          <w:pPr>
                            <w:shd w:val="clear" w:color="auto" w:fill="EDEDED" w:themeFill="accent3" w:themeFillTint="33"/>
                            <w:spacing w:after="0" w:line="240" w:lineRule="auto"/>
                            <w:jc w:val="center"/>
                            <w:rPr>
                              <w:rFonts w:asciiTheme="majorHAnsi" w:eastAsiaTheme="majorEastAsia" w:hAnsiTheme="majorHAnsi" w:cstheme="majorBidi"/>
                              <w:b/>
                              <w:color w:val="33CCFF"/>
                              <w:sz w:val="72"/>
                              <w:lang w:eastAsia="it-IT"/>
                            </w:rPr>
                          </w:pPr>
                          <w:r w:rsidRPr="006C205D">
                            <w:rPr>
                              <w:rFonts w:asciiTheme="majorHAnsi" w:eastAsiaTheme="majorEastAsia" w:hAnsiTheme="majorHAnsi" w:cstheme="majorHAnsi"/>
                              <w:b/>
                              <w:color w:val="33CCFF"/>
                              <w:sz w:val="144"/>
                              <w:szCs w:val="144"/>
                              <w:lang w:eastAsia="it-IT"/>
                            </w:rPr>
                            <w:t xml:space="preserve">CURRICOLO DI </w:t>
                          </w:r>
                          <w:r w:rsidRPr="006C205D">
                            <w:rPr>
                              <w:rFonts w:asciiTheme="majorHAnsi" w:eastAsiaTheme="majorEastAsia" w:hAnsiTheme="majorHAnsi" w:cstheme="majorHAnsi"/>
                              <w:b/>
                              <w:color w:val="33CCFF"/>
                              <w:sz w:val="144"/>
                              <w:szCs w:val="144"/>
                              <w:lang w:eastAsia="it-IT"/>
                            </w:rPr>
                            <w:t>INGLESE</w:t>
                          </w:r>
                        </w:p>
                        <w:p w:rsidR="006C205D" w:rsidRDefault="006C205D" w:rsidP="006C205D">
                          <w:pPr>
                            <w:spacing w:before="120"/>
                            <w:rPr>
                              <w:color w:val="404040" w:themeColor="text1" w:themeTint="BF"/>
                              <w:sz w:val="36"/>
                              <w:szCs w:val="36"/>
                            </w:rPr>
                          </w:pPr>
                          <w:r w:rsidRPr="006C205D">
                            <w:rPr>
                              <w:rFonts w:ascii="Tempus Sans ITC" w:eastAsia="Calibri" w:hAnsi="Tempus Sans ITC" w:cs="Times New Roman"/>
                              <w:b/>
                              <w:color w:val="404040" w:themeColor="text1" w:themeTint="BF"/>
                              <w:sz w:val="40"/>
                              <w:szCs w:val="40"/>
                            </w:rPr>
                            <w:t>ELABORATO DAI DOCENTI DELL’ ISTITUTO COMPRENSIVO “OSCAR DI PRATA” TRENZANO</w:t>
                          </w:r>
                          <w:r>
                            <w:rPr>
                              <w:rFonts w:ascii="Tempus Sans ITC" w:eastAsia="Calibri" w:hAnsi="Tempus Sans ITC" w:cs="Times New Roman"/>
                              <w:b/>
                              <w:color w:val="404040" w:themeColor="text1" w:themeTint="BF"/>
                              <w:sz w:val="40"/>
                              <w:szCs w:val="40"/>
                            </w:rPr>
                            <w:t xml:space="preserve"> </w:t>
                          </w:r>
                          <w:sdt>
                            <w:sdtPr>
                              <w:rPr>
                                <w:rFonts w:ascii="Tempus Sans ITC" w:eastAsia="Calibri" w:hAnsi="Tempus Sans ITC" w:cs="Times New Roman"/>
                                <w:b/>
                                <w:color w:val="404040" w:themeColor="text1" w:themeTint="BF"/>
                                <w:sz w:val="40"/>
                                <w:szCs w:val="40"/>
                              </w:rPr>
                              <w:alias w:val="Sottotitolo"/>
                              <w:tag w:val=""/>
                              <w:id w:val="721478644"/>
                              <w:showingPlcHdr/>
                              <w:dataBinding w:prefixMappings="xmlns:ns0='http://purl.org/dc/elements/1.1/' xmlns:ns1='http://schemas.openxmlformats.org/package/2006/metadata/core-properties' " w:xpath="/ns1:coreProperties[1]/ns0:subject[1]" w:storeItemID="{6C3C8BC8-F283-45AE-878A-BAB7291924A1}"/>
                              <w:text/>
                            </w:sdtPr>
                            <w:sdtContent>
                              <w:r>
                                <w:rPr>
                                  <w:rFonts w:ascii="Tempus Sans ITC" w:eastAsia="Calibri" w:hAnsi="Tempus Sans ITC" w:cs="Times New Roman"/>
                                  <w:b/>
                                  <w:color w:val="404040" w:themeColor="text1" w:themeTint="BF"/>
                                  <w:sz w:val="40"/>
                                  <w:szCs w:val="40"/>
                                </w:rPr>
                                <w:t xml:space="preserve">     </w:t>
                              </w:r>
                            </w:sdtContent>
                          </w:sdt>
                        </w:p>
                      </w:txbxContent>
                    </v:textbox>
                    <w10:wrap anchorx="page" anchory="page"/>
                  </v:shape>
                </w:pict>
              </mc:Fallback>
            </mc:AlternateContent>
          </w:r>
          <w:r>
            <w:rPr>
              <w:noProof/>
              <w:lang w:eastAsia="it-IT"/>
            </w:rPr>
            <mc:AlternateContent>
              <mc:Choice Requires="wps">
                <w:drawing>
                  <wp:anchor distT="0" distB="0" distL="114300" distR="114300" simplePos="0" relativeHeight="251661312" behindDoc="0" locked="0" layoutInCell="1" allowOverlap="1" wp14:anchorId="21569F8C" wp14:editId="133383C5">
                    <wp:simplePos x="0" y="0"/>
                    <wp:positionH relativeFrom="page">
                      <wp:posOffset>4486275</wp:posOffset>
                    </wp:positionH>
                    <wp:positionV relativeFrom="page">
                      <wp:posOffset>5419725</wp:posOffset>
                    </wp:positionV>
                    <wp:extent cx="4763770" cy="482421"/>
                    <wp:effectExtent l="0" t="0" r="0" b="13335"/>
                    <wp:wrapNone/>
                    <wp:docPr id="32" name="Casella di testo 32"/>
                    <wp:cNvGraphicFramePr/>
                    <a:graphic xmlns:a="http://schemas.openxmlformats.org/drawingml/2006/main">
                      <a:graphicData uri="http://schemas.microsoft.com/office/word/2010/wordprocessingShape">
                        <wps:wsp>
                          <wps:cNvSpPr txBox="1"/>
                          <wps:spPr>
                            <a:xfrm>
                              <a:off x="0" y="0"/>
                              <a:ext cx="4763770" cy="482421"/>
                            </a:xfrm>
                            <a:prstGeom prst="rect">
                              <a:avLst/>
                            </a:prstGeom>
                            <a:noFill/>
                            <a:ln w="6350">
                              <a:noFill/>
                            </a:ln>
                            <a:effectLst/>
                          </wps:spPr>
                          <wps:txbx>
                            <w:txbxContent>
                              <w:p w:rsidR="006C205D" w:rsidRPr="00AD59BB" w:rsidRDefault="00A0572E" w:rsidP="006C205D">
                                <w:pPr>
                                  <w:pStyle w:val="Nessunaspaziatura"/>
                                  <w:rPr>
                                    <w:color w:val="595959" w:themeColor="text1" w:themeTint="A6"/>
                                    <w:sz w:val="36"/>
                                    <w:szCs w:val="36"/>
                                  </w:rPr>
                                </w:pPr>
                                <w:sdt>
                                  <w:sdtPr>
                                    <w:rPr>
                                      <w:color w:val="5B9BD5" w:themeColor="accent1"/>
                                      <w:sz w:val="26"/>
                                      <w:szCs w:val="26"/>
                                    </w:rPr>
                                    <w:alias w:val="Autore"/>
                                    <w:tag w:val=""/>
                                    <w:id w:val="2137978839"/>
                                    <w:dataBinding w:prefixMappings="xmlns:ns0='http://purl.org/dc/elements/1.1/' xmlns:ns1='http://schemas.openxmlformats.org/package/2006/metadata/core-properties' " w:xpath="/ns1:coreProperties[1]/ns0:creator[1]" w:storeItemID="{6C3C8BC8-F283-45AE-878A-BAB7291924A1}"/>
                                    <w:text/>
                                  </w:sdtPr>
                                  <w:sdtEndPr/>
                                  <w:sdtContent>
                                    <w:r w:rsidR="006C205D">
                                      <w:rPr>
                                        <w:color w:val="5B9BD5" w:themeColor="accent1"/>
                                        <w:sz w:val="26"/>
                                        <w:szCs w:val="26"/>
                                      </w:rPr>
                                      <w:t>Utente</w:t>
                                    </w:r>
                                  </w:sdtContent>
                                </w:sdt>
                                <w:r w:rsidR="006C205D" w:rsidRPr="0029501A">
                                  <w:rPr>
                                    <w:color w:val="595959" w:themeColor="text1" w:themeTint="A6"/>
                                    <w:sz w:val="36"/>
                                    <w:szCs w:val="36"/>
                                  </w:rPr>
                                  <w:t xml:space="preserve"> </w:t>
                                </w:r>
                                <w:r w:rsidR="006C205D">
                                  <w:rPr>
                                    <w:color w:val="595959" w:themeColor="text1" w:themeTint="A6"/>
                                    <w:sz w:val="36"/>
                                    <w:szCs w:val="36"/>
                                  </w:rPr>
                                  <w:t xml:space="preserve">                  ANNO SCOLASTICO 2016/2017</w:t>
                                </w:r>
                              </w:p>
                              <w:p w:rsidR="006C205D" w:rsidRDefault="006C205D" w:rsidP="006C205D">
                                <w:pPr>
                                  <w:pStyle w:val="Nessunaspaziatura"/>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569F8C" id="Casella di testo 32" o:spid="_x0000_s1056" type="#_x0000_t202" style="position:absolute;margin-left:353.25pt;margin-top:426.75pt;width:375.1pt;height: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" filled="f" stroked="f" strokeweight=".5pt">
                    <v:textbox inset="0,0,0,0">
                      <w:txbxContent>
                        <w:p w:rsidR="006C205D" w:rsidRPr="00AD59BB" w:rsidRDefault="006C205D" w:rsidP="006C205D">
                          <w:pPr>
                            <w:pStyle w:val="Nessunaspaziatura"/>
                            <w:rPr>
                              <w:color w:val="595959" w:themeColor="text1" w:themeTint="A6"/>
                              <w:sz w:val="36"/>
                              <w:szCs w:val="36"/>
                            </w:rPr>
                          </w:pPr>
                          <w:sdt>
                            <w:sdtPr>
                              <w:rPr>
                                <w:color w:val="5B9BD5" w:themeColor="accent1"/>
                                <w:sz w:val="26"/>
                                <w:szCs w:val="26"/>
                              </w:rPr>
                              <w:alias w:val="Autore"/>
                              <w:tag w:val=""/>
                              <w:id w:val="2137978839"/>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Utente</w:t>
                              </w:r>
                            </w:sdtContent>
                          </w:sdt>
                          <w:r w:rsidRPr="0029501A">
                            <w:rPr>
                              <w:color w:val="595959" w:themeColor="text1" w:themeTint="A6"/>
                              <w:sz w:val="36"/>
                              <w:szCs w:val="36"/>
                            </w:rPr>
                            <w:t xml:space="preserve"> </w:t>
                          </w:r>
                          <w:r>
                            <w:rPr>
                              <w:color w:val="595959" w:themeColor="text1" w:themeTint="A6"/>
                              <w:sz w:val="36"/>
                              <w:szCs w:val="36"/>
                            </w:rPr>
                            <w:t xml:space="preserve">                  ANNO SCOLASTICO 2016/2017</w:t>
                          </w:r>
                        </w:p>
                        <w:p w:rsidR="006C205D" w:rsidRDefault="006C205D" w:rsidP="006C205D">
                          <w:pPr>
                            <w:pStyle w:val="Nessunaspaziatura"/>
                            <w:rPr>
                              <w:color w:val="595959" w:themeColor="text1" w:themeTint="A6"/>
                              <w:sz w:val="20"/>
                              <w:szCs w:val="20"/>
                            </w:rPr>
                          </w:pPr>
                        </w:p>
                      </w:txbxContent>
                    </v:textbox>
                    <w10:wrap anchorx="page" anchory="page"/>
                  </v:shape>
                </w:pict>
              </mc:Fallback>
            </mc:AlternateContent>
          </w:r>
          <w:r>
            <w:rPr>
              <w:b/>
              <w:sz w:val="48"/>
              <w:szCs w:val="48"/>
            </w:rPr>
            <w:br w:type="page"/>
          </w:r>
        </w:p>
      </w:sdtContent>
    </w:sdt>
    <w:p w:rsidR="006C205D" w:rsidRPr="00EB1350" w:rsidRDefault="006C205D" w:rsidP="006C205D">
      <w:pPr>
        <w:pStyle w:val="Paragrafoelenco"/>
        <w:rPr>
          <w:sz w:val="28"/>
          <w:szCs w:val="28"/>
        </w:rPr>
      </w:pPr>
    </w:p>
    <w:p w:rsidR="006C205D" w:rsidRPr="00EB1350" w:rsidRDefault="006C205D" w:rsidP="006C205D">
      <w:pPr>
        <w:pStyle w:val="Paragrafoelenco"/>
        <w:jc w:val="center"/>
        <w:rPr>
          <w:b/>
          <w:sz w:val="28"/>
          <w:szCs w:val="28"/>
        </w:rPr>
      </w:pPr>
      <w:r w:rsidRPr="00EB1350">
        <w:rPr>
          <w:b/>
          <w:sz w:val="28"/>
          <w:szCs w:val="28"/>
        </w:rPr>
        <w:t>APPRENDERE</w:t>
      </w:r>
    </w:p>
    <w:p w:rsidR="006C205D" w:rsidRPr="00EB1350" w:rsidRDefault="006C205D" w:rsidP="006C205D">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6C205D" w:rsidRPr="00EB1350" w:rsidRDefault="006C205D" w:rsidP="006C205D">
      <w:pPr>
        <w:pStyle w:val="Paragrafoelenco"/>
        <w:rPr>
          <w:sz w:val="28"/>
          <w:szCs w:val="28"/>
        </w:rPr>
      </w:pPr>
    </w:p>
    <w:p w:rsidR="006C205D" w:rsidRPr="00EB1350" w:rsidRDefault="006C205D" w:rsidP="006C205D">
      <w:pPr>
        <w:pStyle w:val="Paragrafoelenco"/>
        <w:jc w:val="center"/>
        <w:rPr>
          <w:b/>
          <w:sz w:val="28"/>
          <w:szCs w:val="28"/>
        </w:rPr>
      </w:pPr>
      <w:r w:rsidRPr="00EB1350">
        <w:rPr>
          <w:b/>
          <w:sz w:val="28"/>
          <w:szCs w:val="28"/>
        </w:rPr>
        <w:t>INSEGNARE</w:t>
      </w:r>
    </w:p>
    <w:p w:rsidR="006C205D" w:rsidRPr="00EB1350" w:rsidRDefault="006C205D" w:rsidP="006C205D">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6C205D" w:rsidRPr="00EB1350" w:rsidRDefault="006C205D" w:rsidP="006C205D">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6C205D" w:rsidRPr="00EB1350" w:rsidRDefault="006C205D" w:rsidP="006C205D">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6C205D" w:rsidRPr="00EB1350" w:rsidRDefault="006C205D" w:rsidP="006C205D">
      <w:pPr>
        <w:pStyle w:val="Paragrafoelenco"/>
        <w:rPr>
          <w:sz w:val="28"/>
          <w:szCs w:val="28"/>
        </w:rPr>
      </w:pPr>
    </w:p>
    <w:p w:rsidR="006C205D" w:rsidRPr="00EB1350" w:rsidRDefault="006C205D" w:rsidP="006C205D">
      <w:pPr>
        <w:pStyle w:val="Paragrafoelenco"/>
        <w:jc w:val="center"/>
        <w:rPr>
          <w:b/>
          <w:sz w:val="28"/>
          <w:szCs w:val="28"/>
        </w:rPr>
      </w:pPr>
      <w:r w:rsidRPr="00EB1350">
        <w:rPr>
          <w:b/>
          <w:sz w:val="28"/>
          <w:szCs w:val="28"/>
        </w:rPr>
        <w:t>VALUTARE</w:t>
      </w:r>
    </w:p>
    <w:p w:rsidR="006C205D" w:rsidRPr="00EB1350" w:rsidRDefault="006C205D" w:rsidP="006C205D">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6C205D" w:rsidRPr="00EB1350" w:rsidRDefault="006C205D" w:rsidP="006C205D">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6C205D" w:rsidRPr="00EB1350" w:rsidRDefault="006C205D" w:rsidP="006C205D">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6C205D" w:rsidRPr="00EB1350" w:rsidRDefault="006C205D" w:rsidP="006C205D">
      <w:pPr>
        <w:pStyle w:val="Paragrafoelenco"/>
        <w:rPr>
          <w:sz w:val="28"/>
          <w:szCs w:val="28"/>
        </w:rPr>
      </w:pPr>
    </w:p>
    <w:p w:rsidR="006C205D" w:rsidRPr="00EB1350" w:rsidRDefault="006C205D" w:rsidP="006C205D">
      <w:pPr>
        <w:pStyle w:val="Paragrafoelenco"/>
        <w:jc w:val="center"/>
        <w:rPr>
          <w:b/>
          <w:sz w:val="28"/>
          <w:szCs w:val="28"/>
        </w:rPr>
      </w:pPr>
      <w:r w:rsidRPr="00EB1350">
        <w:rPr>
          <w:b/>
          <w:sz w:val="28"/>
          <w:szCs w:val="28"/>
        </w:rPr>
        <w:t>DISCIPLINA</w:t>
      </w:r>
    </w:p>
    <w:p w:rsidR="006C205D" w:rsidRPr="00EB1350" w:rsidRDefault="006C205D" w:rsidP="006C205D">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6C205D" w:rsidRPr="00EB1350" w:rsidRDefault="006C205D" w:rsidP="006C205D">
      <w:pPr>
        <w:pStyle w:val="Paragrafoelenco"/>
        <w:rPr>
          <w:sz w:val="28"/>
          <w:szCs w:val="28"/>
        </w:rPr>
      </w:pPr>
      <w:r w:rsidRPr="00EB1350">
        <w:rPr>
          <w:sz w:val="28"/>
          <w:szCs w:val="28"/>
        </w:rPr>
        <w:t>Insieme le discipline concorrono al sapere del discente e si approcciano attraverso la loro epistemologia.</w:t>
      </w:r>
    </w:p>
    <w:p w:rsidR="006C205D" w:rsidRDefault="006C205D" w:rsidP="006C205D">
      <w:pPr>
        <w:pStyle w:val="Paragrafoelenco"/>
      </w:pPr>
    </w:p>
    <w:p w:rsidR="0037771F" w:rsidRPr="00092029" w:rsidRDefault="0037771F" w:rsidP="0037771F">
      <w:pPr>
        <w:pageBreakBefore/>
        <w:spacing w:line="360" w:lineRule="auto"/>
      </w:pPr>
      <w:r w:rsidRPr="00092029">
        <w:rPr>
          <w:rFonts w:cs="Arial"/>
          <w:b/>
        </w:rPr>
        <w:lastRenderedPageBreak/>
        <w:t xml:space="preserve">MAPPA PEDAGOGICA DELLA DISCIPLINA         </w:t>
      </w:r>
      <w:r>
        <w:rPr>
          <w:rFonts w:cs="Arial"/>
          <w:b/>
        </w:rPr>
        <w:t xml:space="preserve">                                                        </w:t>
      </w:r>
      <w:r w:rsidR="00AA45D4">
        <w:rPr>
          <w:rFonts w:cs="Arial"/>
          <w:b/>
        </w:rPr>
        <w:t xml:space="preserve"> </w:t>
      </w:r>
      <w:proofErr w:type="spellStart"/>
      <w:proofErr w:type="gramStart"/>
      <w:r w:rsidRPr="00092029">
        <w:rPr>
          <w:rFonts w:cs="Arial"/>
          <w:b/>
        </w:rPr>
        <w:t>DISCIPLINA</w:t>
      </w:r>
      <w:proofErr w:type="spellEnd"/>
      <w:r w:rsidRPr="00092029">
        <w:rPr>
          <w:rFonts w:cs="Arial"/>
          <w:b/>
        </w:rPr>
        <w:t>:</w:t>
      </w:r>
      <w:r>
        <w:rPr>
          <w:rFonts w:cs="Arial"/>
          <w:b/>
        </w:rPr>
        <w:t xml:space="preserve">  </w:t>
      </w:r>
      <w:r w:rsidRPr="0037771F">
        <w:rPr>
          <w:rFonts w:cs="Arial"/>
          <w:b/>
          <w:sz w:val="28"/>
          <w:szCs w:val="28"/>
        </w:rPr>
        <w:t>LINGUA</w:t>
      </w:r>
      <w:proofErr w:type="gramEnd"/>
      <w:r w:rsidRPr="0037771F">
        <w:rPr>
          <w:rFonts w:cs="Arial"/>
          <w:b/>
          <w:sz w:val="28"/>
          <w:szCs w:val="28"/>
        </w:rPr>
        <w:t xml:space="preserve"> INGLESE E SECONDA LINGUA COMUNITARIA</w:t>
      </w:r>
    </w:p>
    <w:p w:rsidR="00254B20" w:rsidRDefault="009562A5" w:rsidP="00254B20">
      <w:r>
        <w:rPr>
          <w:rFonts w:cs="Arial"/>
          <w:b/>
          <w:noProof/>
          <w:lang w:eastAsia="it-IT"/>
        </w:rPr>
        <mc:AlternateContent>
          <mc:Choice Requires="wpg">
            <w:drawing>
              <wp:inline distT="0" distB="0" distL="0" distR="0" wp14:anchorId="618FA6A2" wp14:editId="5EF86D7D">
                <wp:extent cx="9072245" cy="5653613"/>
                <wp:effectExtent l="0" t="0" r="14605"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5653613"/>
                          <a:chOff x="0" y="0"/>
                          <a:chExt cx="15015" cy="9357"/>
                        </a:xfrm>
                      </wpg:grpSpPr>
                      <wps:wsp>
                        <wps:cNvPr id="2" name="Rectangle 3"/>
                        <wps:cNvSpPr>
                          <a:spLocks noChangeArrowheads="1"/>
                        </wps:cNvSpPr>
                        <wps:spPr bwMode="auto">
                          <a:xfrm>
                            <a:off x="0" y="0"/>
                            <a:ext cx="14217" cy="9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_s1090"/>
                        <wps:cNvCnPr/>
                        <wps:spPr bwMode="auto">
                          <a:xfrm flipH="1">
                            <a:off x="4339" y="4199"/>
                            <a:ext cx="1083"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_s1091"/>
                        <wps:cNvSpPr>
                          <a:spLocks noChangeArrowheads="1"/>
                        </wps:cNvSpPr>
                        <wps:spPr bwMode="auto">
                          <a:xfrm>
                            <a:off x="357" y="4152"/>
                            <a:ext cx="4368" cy="4563"/>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7A85" w:rsidRDefault="009C7A85" w:rsidP="009562A5">
                              <w:pPr>
                                <w:rPr>
                                  <w:b/>
                                  <w:bCs/>
                                  <w:iCs/>
                                </w:rPr>
                              </w:pPr>
                            </w:p>
                            <w:p w:rsidR="009C7A85" w:rsidRPr="00622E2F" w:rsidRDefault="009C7A85" w:rsidP="009562A5">
                              <w:pPr>
                                <w:pStyle w:val="Indicazioninormale"/>
                                <w:spacing w:after="0"/>
                                <w:jc w:val="center"/>
                                <w:rPr>
                                  <w:rFonts w:ascii="Times New Roman" w:hAnsi="Times New Roman" w:cs="Times New Roman"/>
                                  <w:color w:val="000000"/>
                                  <w:sz w:val="22"/>
                                  <w:szCs w:val="22"/>
                                </w:rPr>
                              </w:pPr>
                              <w:r w:rsidRPr="00067D08">
                                <w:t>COMPETENZA</w:t>
                              </w:r>
                            </w:p>
                            <w:p w:rsidR="009C7A85" w:rsidRPr="00622E2F" w:rsidRDefault="009C7A85" w:rsidP="009562A5">
                              <w:r w:rsidRPr="00622E2F">
                                <w:t>Esprimersi e comunicare, attraverso risorse linguistiche e culturali, in funzione dell’interlocutore e del contesto</w:t>
                              </w:r>
                            </w:p>
                          </w:txbxContent>
                        </wps:txbx>
                        <wps:bodyPr rot="0" vert="horz" wrap="square" lIns="0" tIns="0" rIns="0" bIns="0" anchor="ctr" anchorCtr="0">
                          <a:noAutofit/>
                        </wps:bodyPr>
                      </wps:wsp>
                      <wps:wsp>
                        <wps:cNvPr id="5" name="_s1092"/>
                        <wps:cNvCnPr>
                          <a:stCxn id="11" idx="4"/>
                          <a:endCxn id="6" idx="0"/>
                        </wps:cNvCnPr>
                        <wps:spPr bwMode="auto">
                          <a:xfrm>
                            <a:off x="7340" y="6060"/>
                            <a:ext cx="150" cy="422"/>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_s1093"/>
                        <wps:cNvSpPr>
                          <a:spLocks noChangeArrowheads="1"/>
                        </wps:cNvSpPr>
                        <wps:spPr bwMode="auto">
                          <a:xfrm>
                            <a:off x="5475" y="6482"/>
                            <a:ext cx="4031" cy="2668"/>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7A85" w:rsidRPr="00AA45D4" w:rsidRDefault="009C7A85" w:rsidP="00AA45D4">
                              <w:pPr>
                                <w:jc w:val="center"/>
                                <w:rPr>
                                  <w:color w:val="0563C1" w:themeColor="hyperlink"/>
                                  <w:u w:val="single"/>
                                </w:rPr>
                              </w:pPr>
                              <w:r>
                                <w:t>COMPETENZE</w:t>
                              </w:r>
                            </w:p>
                            <w:p w:rsidR="009C7A85" w:rsidRDefault="009C7A85" w:rsidP="009562A5">
                              <w:r>
                                <w:t>P</w:t>
                              </w:r>
                              <w:r w:rsidRPr="002736AC">
                                <w:t xml:space="preserve">romuovere e </w:t>
                              </w:r>
                              <w:proofErr w:type="gramStart"/>
                              <w:r w:rsidRPr="002736AC">
                                <w:t xml:space="preserve">veicolare </w:t>
                              </w:r>
                              <w:r>
                                <w:t xml:space="preserve"> </w:t>
                              </w:r>
                              <w:r w:rsidRPr="00622E2F">
                                <w:t>contenuti</w:t>
                              </w:r>
                              <w:proofErr w:type="gramEnd"/>
                              <w:r w:rsidRPr="00622E2F">
                                <w:t xml:space="preserve"> di vita quotidiana </w:t>
                              </w:r>
                              <w:r>
                                <w:t xml:space="preserve">e </w:t>
                              </w:r>
                              <w:r w:rsidRPr="002736AC">
                                <w:t>apprendimenti collegati ad ambiti disciplinari diversi</w:t>
                              </w:r>
                              <w:r>
                                <w:t>.</w:t>
                              </w:r>
                            </w:p>
                            <w:p w:rsidR="009C7A85" w:rsidRPr="009B4C7A" w:rsidRDefault="009C7A85" w:rsidP="009562A5"/>
                          </w:txbxContent>
                        </wps:txbx>
                        <wps:bodyPr rot="0" vert="horz" wrap="square" lIns="0" tIns="0" rIns="0" bIns="0" anchor="ctr" anchorCtr="0">
                          <a:noAutofit/>
                        </wps:bodyPr>
                      </wps:wsp>
                      <wps:wsp>
                        <wps:cNvPr id="9" name="_s1096"/>
                        <wps:cNvCnPr>
                          <a:stCxn id="11" idx="0"/>
                        </wps:cNvCnPr>
                        <wps:spPr bwMode="auto">
                          <a:xfrm flipH="1" flipV="1">
                            <a:off x="7335" y="2350"/>
                            <a:ext cx="6" cy="815"/>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_s1097"/>
                        <wps:cNvSpPr>
                          <a:spLocks noChangeArrowheads="1"/>
                        </wps:cNvSpPr>
                        <wps:spPr bwMode="auto">
                          <a:xfrm>
                            <a:off x="5422" y="233"/>
                            <a:ext cx="3674" cy="2652"/>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7A85" w:rsidRDefault="009C7A85" w:rsidP="009562A5">
                              <w:pPr>
                                <w:jc w:val="center"/>
                                <w:rPr>
                                  <w:rStyle w:val="Collegamentoipertestuale"/>
                                </w:rPr>
                              </w:pPr>
                              <w:r w:rsidRPr="00067D08">
                                <w:t>COMPETENZA</w:t>
                              </w:r>
                            </w:p>
                            <w:p w:rsidR="009C7A85" w:rsidRDefault="009C7A85" w:rsidP="009562A5">
                              <w:r>
                                <w:t>R</w:t>
                              </w:r>
                              <w:r w:rsidRPr="002736AC">
                                <w:t>iconoscere che esistono differenti sistemi linguistici e cultural</w:t>
                              </w:r>
                              <w:r>
                                <w:t>i</w:t>
                              </w:r>
                            </w:p>
                            <w:p w:rsidR="009C7A85" w:rsidRDefault="009C7A85" w:rsidP="009562A5"/>
                          </w:txbxContent>
                        </wps:txbx>
                        <wps:bodyPr rot="0" vert="horz" wrap="square" lIns="0" tIns="0" rIns="0" bIns="0" anchor="ctr" anchorCtr="0">
                          <a:noAutofit/>
                        </wps:bodyPr>
                      </wps:wsp>
                      <wps:wsp>
                        <wps:cNvPr id="11" name="_s1098"/>
                        <wps:cNvSpPr>
                          <a:spLocks noChangeArrowheads="1"/>
                        </wps:cNvSpPr>
                        <wps:spPr bwMode="auto">
                          <a:xfrm>
                            <a:off x="5291" y="3165"/>
                            <a:ext cx="4099" cy="289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7A85" w:rsidRDefault="009C7A85" w:rsidP="009562A5">
                              <w:pPr>
                                <w:jc w:val="center"/>
                              </w:pPr>
                              <w:r w:rsidRPr="00067D08">
                                <w:rPr>
                                  <w:szCs w:val="18"/>
                                </w:rPr>
                                <w:t>FINALITÀ</w:t>
                              </w:r>
                            </w:p>
                            <w:p w:rsidR="009C7A85" w:rsidRPr="009B4C7A" w:rsidRDefault="009C7A85" w:rsidP="009562A5">
                              <w:pPr>
                                <w:rPr>
                                  <w:szCs w:val="18"/>
                                </w:rPr>
                              </w:pPr>
                              <w:r w:rsidRPr="00622E2F">
                                <w:t>Consapevolezza</w:t>
                              </w:r>
                              <w:r w:rsidRPr="00AE5838">
                                <w:rPr>
                                  <w:color w:val="FF0000"/>
                                </w:rPr>
                                <w:t xml:space="preserve"> </w:t>
                              </w:r>
                              <w:r w:rsidRPr="002736AC">
                                <w:t>p</w:t>
                              </w:r>
                              <w:r>
                                <w:t xml:space="preserve">lurilingue e </w:t>
                              </w:r>
                              <w:proofErr w:type="spellStart"/>
                              <w:r>
                                <w:t>pluriculturale</w:t>
                              </w:r>
                              <w:proofErr w:type="spellEnd"/>
                              <w:r>
                                <w:t xml:space="preserve"> ed esercizio di </w:t>
                              </w:r>
                              <w:r w:rsidRPr="002736AC">
                                <w:t xml:space="preserve">cittadinanza attiva nel contesto in cui </w:t>
                              </w:r>
                              <w:r>
                                <w:t xml:space="preserve">si </w:t>
                              </w:r>
                              <w:r w:rsidRPr="002736AC">
                                <w:t>vive</w:t>
                              </w:r>
                            </w:p>
                          </w:txbxContent>
                        </wps:txbx>
                        <wps:bodyPr rot="0" vert="horz" wrap="square" lIns="0" tIns="0" rIns="0" bIns="0" anchor="ctr" anchorCtr="0">
                          <a:noAutofit/>
                        </wps:bodyPr>
                      </wps:wsp>
                      <wps:wsp>
                        <wps:cNvPr id="12" name="Line 13"/>
                        <wps:cNvCnPr/>
                        <wps:spPr bwMode="auto">
                          <a:xfrm flipV="1">
                            <a:off x="2100" y="1038"/>
                            <a:ext cx="3296" cy="2652"/>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wps:spPr bwMode="auto">
                          <a:xfrm>
                            <a:off x="8639" y="866"/>
                            <a:ext cx="3957" cy="2771"/>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wps:spPr bwMode="auto">
                          <a:xfrm>
                            <a:off x="4890" y="7560"/>
                            <a:ext cx="506" cy="41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6"/>
                        <wps:cNvCnPr/>
                        <wps:spPr bwMode="auto">
                          <a:xfrm flipV="1">
                            <a:off x="9165" y="4152"/>
                            <a:ext cx="4547" cy="3607"/>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wps:spPr bwMode="auto">
                          <a:xfrm>
                            <a:off x="8278" y="539"/>
                            <a:ext cx="2877" cy="498"/>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8"/>
                        <wps:cNvCnPr/>
                        <wps:spPr bwMode="auto">
                          <a:xfrm flipH="1" flipV="1">
                            <a:off x="11157" y="1038"/>
                            <a:ext cx="1256" cy="2597"/>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9"/>
                        <wps:cNvCnPr/>
                        <wps:spPr bwMode="auto">
                          <a:xfrm flipV="1">
                            <a:off x="9120" y="1828"/>
                            <a:ext cx="3957" cy="5826"/>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wps:spPr bwMode="auto">
                          <a:xfrm flipV="1">
                            <a:off x="4005" y="1038"/>
                            <a:ext cx="7151" cy="2847"/>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Text Box 21"/>
                        <wps:cNvSpPr txBox="1">
                          <a:spLocks noChangeArrowheads="1"/>
                        </wps:cNvSpPr>
                        <wps:spPr bwMode="auto">
                          <a:xfrm>
                            <a:off x="10071" y="539"/>
                            <a:ext cx="4944" cy="3991"/>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7A85" w:rsidRDefault="009C7A85" w:rsidP="009562A5">
                              <w:pPr>
                                <w:jc w:val="center"/>
                                <w:rPr>
                                  <w:rStyle w:val="Collegamentoipertestuale"/>
                                  <w:b/>
                                  <w:bCs/>
                                  <w:sz w:val="18"/>
                                  <w:szCs w:val="18"/>
                                </w:rPr>
                              </w:pPr>
                              <w:r w:rsidRPr="00067D08">
                                <w:rPr>
                                  <w:b/>
                                  <w:bCs/>
                                  <w:sz w:val="18"/>
                                  <w:szCs w:val="18"/>
                                </w:rPr>
                                <w:t>COMPETENZE CHIAVE</w:t>
                              </w:r>
                            </w:p>
                            <w:p w:rsidR="009C7A85" w:rsidRPr="00067D08" w:rsidRDefault="009C7A85" w:rsidP="009562A5">
                              <w:pPr>
                                <w:pStyle w:val="Paragrafoelenco"/>
                                <w:numPr>
                                  <w:ilvl w:val="0"/>
                                  <w:numId w:val="13"/>
                                </w:numPr>
                                <w:suppressAutoHyphens/>
                                <w:contextualSpacing w:val="0"/>
                                <w:rPr>
                                  <w:b/>
                                  <w:i/>
                                  <w:color w:val="000000" w:themeColor="text1"/>
                                  <w:sz w:val="20"/>
                                  <w:szCs w:val="18"/>
                                </w:rPr>
                              </w:pPr>
                              <w:r w:rsidRPr="00067D08">
                                <w:rPr>
                                  <w:b/>
                                  <w:i/>
                                  <w:color w:val="000000" w:themeColor="text1"/>
                                  <w:sz w:val="20"/>
                                  <w:szCs w:val="18"/>
                                </w:rPr>
                                <w:t>La comunicazione nelle lingue straniere</w:t>
                              </w:r>
                            </w:p>
                            <w:p w:rsidR="009C7A85" w:rsidRPr="00067D08" w:rsidRDefault="009C7A85" w:rsidP="009562A5">
                              <w:pPr>
                                <w:pStyle w:val="Paragrafoelenco"/>
                                <w:numPr>
                                  <w:ilvl w:val="0"/>
                                  <w:numId w:val="13"/>
                                </w:numPr>
                                <w:suppressAutoHyphens/>
                                <w:contextualSpacing w:val="0"/>
                                <w:rPr>
                                  <w:b/>
                                  <w:i/>
                                  <w:color w:val="000000" w:themeColor="text1"/>
                                  <w:sz w:val="20"/>
                                  <w:szCs w:val="18"/>
                                </w:rPr>
                              </w:pPr>
                              <w:r w:rsidRPr="00067D08">
                                <w:rPr>
                                  <w:b/>
                                  <w:i/>
                                  <w:color w:val="000000" w:themeColor="text1"/>
                                  <w:sz w:val="20"/>
                                  <w:szCs w:val="18"/>
                                </w:rPr>
                                <w:t>Imparare a imparare</w:t>
                              </w:r>
                            </w:p>
                            <w:p w:rsidR="009C7A85" w:rsidRPr="00067D08" w:rsidRDefault="009C7A85" w:rsidP="009562A5">
                              <w:pPr>
                                <w:pStyle w:val="Paragrafoelenco"/>
                                <w:numPr>
                                  <w:ilvl w:val="0"/>
                                  <w:numId w:val="13"/>
                                </w:numPr>
                                <w:suppressAutoHyphens/>
                                <w:contextualSpacing w:val="0"/>
                                <w:rPr>
                                  <w:b/>
                                  <w:bCs/>
                                  <w:color w:val="000000" w:themeColor="text1"/>
                                  <w:sz w:val="18"/>
                                  <w:szCs w:val="18"/>
                                  <w:u w:val="single"/>
                                </w:rPr>
                              </w:pPr>
                              <w:r w:rsidRPr="00067D08">
                                <w:rPr>
                                  <w:b/>
                                  <w:i/>
                                  <w:color w:val="000000" w:themeColor="text1"/>
                                  <w:sz w:val="20"/>
                                  <w:szCs w:val="18"/>
                                </w:rPr>
                                <w:t>Le competenze sociali e civiche</w:t>
                              </w:r>
                            </w:p>
                            <w:p w:rsidR="009C7A85" w:rsidRPr="000A3E55" w:rsidRDefault="009C7A85" w:rsidP="009562A5">
                              <w:pPr>
                                <w:pStyle w:val="Paragrafoelenco"/>
                                <w:jc w:val="center"/>
                                <w:rPr>
                                  <w:rStyle w:val="Collegamentoipertestuale"/>
                                  <w:b/>
                                  <w:bCs/>
                                  <w:sz w:val="18"/>
                                  <w:szCs w:val="18"/>
                                </w:rPr>
                              </w:pPr>
                              <w:r w:rsidRPr="00553384">
                                <w:rPr>
                                  <w:b/>
                                  <w:bCs/>
                                  <w:sz w:val="18"/>
                                  <w:szCs w:val="18"/>
                                </w:rPr>
                                <w:t>PROFILO DELL’ALUNNO</w:t>
                              </w:r>
                            </w:p>
                            <w:p w:rsidR="009C7A85" w:rsidRPr="00AA45D4" w:rsidRDefault="009C7A85" w:rsidP="009562A5">
                              <w:pPr>
                                <w:pStyle w:val="Paragrafoelenco"/>
                                <w:numPr>
                                  <w:ilvl w:val="0"/>
                                  <w:numId w:val="14"/>
                                </w:numPr>
                                <w:suppressAutoHyphens/>
                                <w:ind w:left="567"/>
                                <w:contextualSpacing w:val="0"/>
                                <w:jc w:val="both"/>
                                <w:rPr>
                                  <w:b/>
                                  <w:bCs/>
                                  <w:sz w:val="20"/>
                                  <w:szCs w:val="20"/>
                                </w:rPr>
                              </w:pPr>
                              <w:r w:rsidRPr="00AA45D4">
                                <w:rPr>
                                  <w:rFonts w:ascii="Times New Roman" w:eastAsia="MS Mincho" w:hAnsi="Times New Roman"/>
                                  <w:sz w:val="20"/>
                                  <w:szCs w:val="20"/>
                                </w:rPr>
                                <w:t>Riconoscere ed apprezzare le diverse identità, le tradizioni culturali e religiose.</w:t>
                              </w:r>
                            </w:p>
                            <w:p w:rsidR="009C7A85" w:rsidRPr="00AA45D4" w:rsidRDefault="009C7A85" w:rsidP="009562A5">
                              <w:pPr>
                                <w:pStyle w:val="Paragrafoelenco"/>
                                <w:numPr>
                                  <w:ilvl w:val="0"/>
                                  <w:numId w:val="14"/>
                                </w:numPr>
                                <w:suppressAutoHyphens/>
                                <w:ind w:left="567"/>
                                <w:contextualSpacing w:val="0"/>
                                <w:jc w:val="both"/>
                                <w:rPr>
                                  <w:b/>
                                  <w:bCs/>
                                  <w:sz w:val="20"/>
                                  <w:szCs w:val="20"/>
                                </w:rPr>
                              </w:pPr>
                              <w:r w:rsidRPr="00AA45D4">
                                <w:rPr>
                                  <w:rFonts w:ascii="Times New Roman" w:eastAsia="MS Mincho" w:hAnsi="Times New Roman"/>
                                  <w:sz w:val="20"/>
                                  <w:szCs w:val="20"/>
                                </w:rPr>
                                <w:t xml:space="preserve"> Esprimersi a livello elementare in lingua inglese in semplici situazioni di vita quotidiana.</w:t>
                              </w:r>
                            </w:p>
                            <w:p w:rsidR="009C7A85" w:rsidRPr="005D70CE" w:rsidRDefault="009C7A85" w:rsidP="009562A5">
                              <w:pPr>
                                <w:pStyle w:val="Paragrafoelenco"/>
                                <w:ind w:left="567"/>
                                <w:jc w:val="both"/>
                                <w:rPr>
                                  <w:b/>
                                  <w:bCs/>
                                  <w:sz w:val="18"/>
                                  <w:szCs w:val="18"/>
                                </w:rPr>
                              </w:pPr>
                            </w:p>
                            <w:p w:rsidR="009C7A85" w:rsidRPr="000A3E55" w:rsidRDefault="009C7A85" w:rsidP="009562A5">
                              <w:pPr>
                                <w:pStyle w:val="Paragrafoelenco"/>
                                <w:ind w:left="567"/>
                                <w:jc w:val="both"/>
                                <w:rPr>
                                  <w:b/>
                                  <w:bCs/>
                                  <w:sz w:val="18"/>
                                  <w:szCs w:val="18"/>
                                </w:rPr>
                              </w:pPr>
                            </w:p>
                          </w:txbxContent>
                        </wps:txbx>
                        <wps:bodyPr rot="0" vert="horz" wrap="square" lIns="91440" tIns="45720" rIns="91440" bIns="45720" anchor="t" anchorCtr="0">
                          <a:noAutofit/>
                        </wps:bodyPr>
                      </wps:wsp>
                      <wps:wsp>
                        <wps:cNvPr id="21" name="Text Box 22"/>
                        <wps:cNvSpPr txBox="1">
                          <a:spLocks noChangeArrowheads="1"/>
                        </wps:cNvSpPr>
                        <wps:spPr bwMode="auto">
                          <a:xfrm>
                            <a:off x="359" y="899"/>
                            <a:ext cx="5063" cy="2791"/>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C7A85" w:rsidRDefault="009C7A85" w:rsidP="009562A5">
                              <w:pPr>
                                <w:jc w:val="center"/>
                                <w:rPr>
                                  <w:rStyle w:val="Collegamentoipertestuale"/>
                                  <w:b/>
                                  <w:bCs/>
                                </w:rPr>
                              </w:pPr>
                              <w:r w:rsidRPr="00067D08">
                                <w:rPr>
                                  <w:b/>
                                  <w:bCs/>
                                </w:rPr>
                                <w:t>DISPOSIZIONI DELLA MENTE (3-5)</w:t>
                              </w:r>
                            </w:p>
                            <w:p w:rsidR="009C7A85" w:rsidRPr="000A3E55" w:rsidRDefault="009C7A85" w:rsidP="009562A5">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Ascoltare con comprensione ed empatia</w:t>
                              </w:r>
                            </w:p>
                            <w:p w:rsidR="009C7A85" w:rsidRPr="000A3E55" w:rsidRDefault="009C7A85" w:rsidP="009562A5">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in modo flessibile</w:t>
                              </w:r>
                            </w:p>
                            <w:p w:rsidR="009C7A85" w:rsidRPr="000A3E55" w:rsidRDefault="009C7A85" w:rsidP="009562A5">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e comunicare con chiarezza e precisione</w:t>
                              </w:r>
                            </w:p>
                            <w:p w:rsidR="009C7A85" w:rsidRDefault="009C7A85" w:rsidP="009562A5">
                              <w:pPr>
                                <w:pStyle w:val="Paragrafoelenco"/>
                                <w:numPr>
                                  <w:ilvl w:val="0"/>
                                  <w:numId w:val="12"/>
                                </w:numPr>
                                <w:suppressAutoHyphens/>
                                <w:spacing w:after="120" w:line="240" w:lineRule="auto"/>
                                <w:ind w:left="714" w:hanging="357"/>
                                <w:contextualSpacing w:val="0"/>
                              </w:pPr>
                              <w:r w:rsidRPr="000A3E55">
                                <w:rPr>
                                  <w:rFonts w:eastAsia="MS Mincho" w:cs="Arial"/>
                                  <w:b/>
                                  <w:bCs/>
                                  <w:sz w:val="20"/>
                                  <w:szCs w:val="20"/>
                                </w:rPr>
                                <w:t>Rimanere aperti ad un apprendimento continuo</w:t>
                              </w:r>
                            </w:p>
                            <w:p w:rsidR="009C7A85" w:rsidRDefault="009C7A85" w:rsidP="009562A5"/>
                          </w:txbxContent>
                        </wps:txbx>
                        <wps:bodyPr rot="0" vert="horz" wrap="square" lIns="91440" tIns="45720" rIns="91440" bIns="45720" anchor="t" anchorCtr="0">
                          <a:noAutofit/>
                        </wps:bodyPr>
                      </wps:wsp>
                    </wpg:wgp>
                  </a:graphicData>
                </a:graphic>
              </wp:inline>
            </w:drawing>
          </mc:Choice>
          <mc:Fallback>
            <w:pict>
              <v:group w14:anchorId="618FA6A2" id="Group 2" o:spid="_x0000_s1057" style="width:714.35pt;height:445.15pt;mso-position-horizontal-relative:char;mso-position-vertical-relative:line" coordsize="15015,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">
                <v:rect id="Rectangle 3" o:spid="_x0000_s1058" style="position:absolute;width:14217;height:935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line id="_s1090" o:spid="_x0000_s1059" style="position:absolute;flip:x;visibility:visible;mso-wrap-style:square" from="4339,4199" to="5422,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S5MIAAADaAAAADwAAAGRycy9kb3ducmV2LnhtbESPQYvCMBSE78L+h/AWvGm6CiJdoywL&#10;sopeWgWvj+ZtW21eQhO1+uuNIHgcZuYbZrboTCMu1PrasoKvYQKCuLC65lLBfrccTEH4gKyxsUwK&#10;buRhMf/ozTDV9soZXfJQighhn6KCKgSXSumLigz6oXXE0fu3rcEQZVtK3eI1wk0jR0kykQZrjgsV&#10;OvqtqDjlZ6NgdAwH97fB7a64Z5k7r5frVd4o1f/sfr5BBOrCO/xqr7SCMTyvxBs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S5MIAAADaAAAADwAAAAAAAAAAAAAA&#10;AAChAgAAZHJzL2Rvd25yZXYueG1sUEsFBgAAAAAEAAQA+QAAAJADAAAAAA==&#10;" strokeweight=".79mm">
                  <v:stroke joinstyle="miter" endcap="square"/>
                </v:line>
                <v:oval id="_s1091" o:spid="_x0000_s1060" style="position:absolute;left:357;top:4152;width:4368;height:4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9CMMA&#10;AADaAAAADwAAAGRycy9kb3ducmV2LnhtbESPQWvCQBSE74L/YXkFb2ZT0RJTVxGhpV4KNRU9PrLP&#10;JDT7NuxuYvrvu4VCj8PMfMNsdqNpxUDON5YVPCYpCOLS6oYrBZ/FyzwD4QOyxtYyKfgmD7vtdLLB&#10;XNs7f9BwCpWIEPY5KqhD6HIpfVmTQZ/Yjjh6N+sMhihdJbXDe4SbVi7S9EkabDgu1NjRoaby69Qb&#10;BaviYM/X41ovGucKzm7vr5eiV2r2MO6fQQQaw3/4r/2mFSzh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X9CMMAAADaAAAADwAAAAAAAAAAAAAAAACYAgAAZHJzL2Rv&#10;d25yZXYueG1sUEsFBgAAAAAEAAQA9QAAAIgDAAAAAA==&#10;" filled="f" strokeweight=".26mm">
                  <v:stroke joinstyle="miter" endcap="square"/>
                  <v:textbox inset="0,0,0,0">
                    <w:txbxContent>
                      <w:p w:rsidR="009C7A85" w:rsidRDefault="009C7A85" w:rsidP="009562A5">
                        <w:pPr>
                          <w:rPr>
                            <w:b/>
                            <w:bCs/>
                            <w:iCs/>
                          </w:rPr>
                        </w:pPr>
                      </w:p>
                      <w:p w:rsidR="009C7A85" w:rsidRPr="00622E2F" w:rsidRDefault="009C7A85" w:rsidP="009562A5">
                        <w:pPr>
                          <w:pStyle w:val="Indicazioninormale"/>
                          <w:spacing w:after="0"/>
                          <w:jc w:val="center"/>
                          <w:rPr>
                            <w:rFonts w:ascii="Times New Roman" w:hAnsi="Times New Roman" w:cs="Times New Roman"/>
                            <w:color w:val="000000"/>
                            <w:sz w:val="22"/>
                            <w:szCs w:val="22"/>
                          </w:rPr>
                        </w:pPr>
                        <w:r w:rsidRPr="00067D08">
                          <w:t>COMPETENZA</w:t>
                        </w:r>
                      </w:p>
                      <w:p w:rsidR="009C7A85" w:rsidRPr="00622E2F" w:rsidRDefault="009C7A85" w:rsidP="009562A5">
                        <w:r w:rsidRPr="00622E2F">
                          <w:t>Esprimersi e comunicare, attraverso risorse linguistiche e culturali, in funzione dell’interlocutore e del contesto</w:t>
                        </w:r>
                      </w:p>
                    </w:txbxContent>
                  </v:textbox>
                </v:oval>
                <v:line id="_s1092" o:spid="_x0000_s1061" style="position:absolute;visibility:visible;mso-wrap-style:square" from="7340,6060" to="7490,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ag8IAAADaAAAADwAAAGRycy9kb3ducmV2LnhtbESPT2sCMRTE74LfITyhN03WaimrUUS0&#10;f7xpe/H22LzuLt28LJuo2W9vCgWPw8z8hlmuo23ElTpfO9aQTRQI4sKZmksN31/78SsIH5ANNo5J&#10;Q08e1qvhYIm5cTc+0vUUSpEg7HPUUIXQ5lL6oiKLfuJa4uT9uM5iSLIrpenwluC2kVOlXqTFmtNC&#10;hS1tKyp+TxerYfqcvRWX4zm+x0O26+lT+X6mtH4axc0CRKAYHuH/9ofRMIe/K+k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ag8IAAADaAAAADwAAAAAAAAAAAAAA&#10;AAChAgAAZHJzL2Rvd25yZXYueG1sUEsFBgAAAAAEAAQA+QAAAJADAAAAAA==&#10;" strokeweight=".79mm">
                  <v:stroke joinstyle="miter" endcap="square"/>
                </v:line>
                <v:oval id="_s1093" o:spid="_x0000_s1062" style="position:absolute;left:5475;top:6482;width:4031;height:2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G5MEA&#10;AADaAAAADwAAAGRycy9kb3ducmV2LnhtbESPQYvCMBSE7wv+h/AEb2uqoGg1iggu62VBq+jx0Tzb&#10;YvNSkqj1328EweMwM98w82VranEn5yvLCgb9BARxbnXFhYJDtvmegPABWWNtmRQ8ycNy0fmaY6rt&#10;g3d034dCRAj7FBWUITSplD4vyaDv24Y4ehfrDIYoXSG1w0eEm1oOk2QsDVYcF0psaF1Sft3fjIJR&#10;trbH83aqh5VzGU8ufz+n7KZUr9uuZiACteETfrd/tYIxvK7E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rxuTBAAAA2gAAAA8AAAAAAAAAAAAAAAAAmAIAAGRycy9kb3du&#10;cmV2LnhtbFBLBQYAAAAABAAEAPUAAACGAwAAAAA=&#10;" filled="f" strokeweight=".26mm">
                  <v:stroke joinstyle="miter" endcap="square"/>
                  <v:textbox inset="0,0,0,0">
                    <w:txbxContent>
                      <w:p w:rsidR="009C7A85" w:rsidRPr="00AA45D4" w:rsidRDefault="009C7A85" w:rsidP="00AA45D4">
                        <w:pPr>
                          <w:jc w:val="center"/>
                          <w:rPr>
                            <w:color w:val="0563C1" w:themeColor="hyperlink"/>
                            <w:u w:val="single"/>
                          </w:rPr>
                        </w:pPr>
                        <w:r>
                          <w:t>COMPETENZE</w:t>
                        </w:r>
                      </w:p>
                      <w:p w:rsidR="009C7A85" w:rsidRDefault="009C7A85" w:rsidP="009562A5">
                        <w:r>
                          <w:t>P</w:t>
                        </w:r>
                        <w:r w:rsidRPr="002736AC">
                          <w:t xml:space="preserve">romuovere e </w:t>
                        </w:r>
                        <w:proofErr w:type="gramStart"/>
                        <w:r w:rsidRPr="002736AC">
                          <w:t xml:space="preserve">veicolare </w:t>
                        </w:r>
                        <w:r>
                          <w:t xml:space="preserve"> </w:t>
                        </w:r>
                        <w:r w:rsidRPr="00622E2F">
                          <w:t>contenuti</w:t>
                        </w:r>
                        <w:proofErr w:type="gramEnd"/>
                        <w:r w:rsidRPr="00622E2F">
                          <w:t xml:space="preserve"> di vita quotidiana </w:t>
                        </w:r>
                        <w:r>
                          <w:t xml:space="preserve">e </w:t>
                        </w:r>
                        <w:r w:rsidRPr="002736AC">
                          <w:t>apprendimenti collegati ad ambiti disciplinari diversi</w:t>
                        </w:r>
                        <w:r>
                          <w:t>.</w:t>
                        </w:r>
                      </w:p>
                      <w:p w:rsidR="009C7A85" w:rsidRPr="009B4C7A" w:rsidRDefault="009C7A85" w:rsidP="009562A5"/>
                    </w:txbxContent>
                  </v:textbox>
                </v:oval>
                <v:line id="_s1096" o:spid="_x0000_s1063" style="position:absolute;flip:x y;visibility:visible;mso-wrap-style:square" from="7335,2350" to="7341,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xjsIAAADaAAAADwAAAGRycy9kb3ducmV2LnhtbESP3WqDQBSE7wt9h+UEcldXCwmtySqh&#10;UBBKKfm7P3VPVOKeVXer9u27gUAvh5n5htnms2nFSINrLCtIohgEcWl1w5WC0/H96QWE88gaW8uk&#10;4Jcc5NnjwxZTbSfe03jwlQgQdikqqL3vUildWZNBF9mOOHgXOxj0QQ6V1ANOAW5a+RzHa2mw4bBQ&#10;Y0dvNZXXw49RYBPdf68+irMepa36U3z5+jyPSi0X824DwtPs/8P3dqEVvMLtSr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AxjsIAAADaAAAADwAAAAAAAAAAAAAA&#10;AAChAgAAZHJzL2Rvd25yZXYueG1sUEsFBgAAAAAEAAQA+QAAAJADAAAAAA==&#10;" strokeweight=".79mm">
                  <v:stroke joinstyle="miter" endcap="square"/>
                </v:line>
                <v:oval id="_s1097" o:spid="_x0000_s1064" style="position:absolute;left:5422;top:233;width:3674;height:2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u18QA&#10;AADbAAAADwAAAGRycy9kb3ducmV2LnhtbESPT2sCQQzF7wW/wxChtzqr0KKrs1IES3sR6lrqMexk&#10;/9CdzDIz6vbbm0Oht4T38t4vm+3oenWlEDvPBuazDBRx5W3HjYFTuX9agooJ2WLvmQz8UoRtMXnY&#10;YG79jT/pekyNkhCOORpoUxpyrWPVksM48wOxaLUPDpOsodE24E3CXa8XWfaiHXYsDS0OtGup+jle&#10;nIHncue/zh8ru+hCKHlZH96+y4sxj9PxdQ0q0Zj+zX/X71bwhV5+kQF0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grtfEAAAA2wAAAA8AAAAAAAAAAAAAAAAAmAIAAGRycy9k&#10;b3ducmV2LnhtbFBLBQYAAAAABAAEAPUAAACJAwAAAAA=&#10;" filled="f" strokeweight=".26mm">
                  <v:stroke joinstyle="miter" endcap="square"/>
                  <v:textbox inset="0,0,0,0">
                    <w:txbxContent>
                      <w:p w:rsidR="009C7A85" w:rsidRDefault="009C7A85" w:rsidP="009562A5">
                        <w:pPr>
                          <w:jc w:val="center"/>
                          <w:rPr>
                            <w:rStyle w:val="Collegamentoipertestuale"/>
                          </w:rPr>
                        </w:pPr>
                        <w:r w:rsidRPr="00067D08">
                          <w:t>COMPETENZA</w:t>
                        </w:r>
                      </w:p>
                      <w:p w:rsidR="009C7A85" w:rsidRDefault="009C7A85" w:rsidP="009562A5">
                        <w:r>
                          <w:t>R</w:t>
                        </w:r>
                        <w:r w:rsidRPr="002736AC">
                          <w:t>iconoscere che esistono differenti sistemi linguistici e cultural</w:t>
                        </w:r>
                        <w:r>
                          <w:t>i</w:t>
                        </w:r>
                      </w:p>
                      <w:p w:rsidR="009C7A85" w:rsidRDefault="009C7A85" w:rsidP="009562A5"/>
                    </w:txbxContent>
                  </v:textbox>
                </v:oval>
                <v:oval id="_s1098" o:spid="_x0000_s1065" style="position:absolute;left:5291;top:3165;width:4099;height: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LTMEA&#10;AADbAAAADwAAAGRycy9kb3ducmV2LnhtbERPS2vCQBC+C/6HZYTedGOgomlWKYLSXgSNpT0O2cmD&#10;ZmfD7kbTf98VCr3Nx/ecfDeaTtzI+dayguUiAUFcWt1yreBaHOZrED4ga+wsk4If8rDbTic5Ztre&#10;+Uy3S6hFDGGfoYImhD6T0pcNGfQL2xNHrrLOYIjQ1VI7vMdw08k0SVbSYMuxocGe9g2V35fBKHgu&#10;9vbj632j09a5gtfV6fhZDEo9zcbXFxCBxvAv/nO/6Th/CY9f4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sC0zBAAAA2wAAAA8AAAAAAAAAAAAAAAAAmAIAAGRycy9kb3du&#10;cmV2LnhtbFBLBQYAAAAABAAEAPUAAACGAwAAAAA=&#10;" filled="f" strokeweight=".26mm">
                  <v:stroke joinstyle="miter" endcap="square"/>
                  <v:textbox inset="0,0,0,0">
                    <w:txbxContent>
                      <w:p w:rsidR="009C7A85" w:rsidRDefault="009C7A85" w:rsidP="009562A5">
                        <w:pPr>
                          <w:jc w:val="center"/>
                        </w:pPr>
                        <w:r w:rsidRPr="00067D08">
                          <w:rPr>
                            <w:szCs w:val="18"/>
                          </w:rPr>
                          <w:t>FINALITÀ</w:t>
                        </w:r>
                      </w:p>
                      <w:p w:rsidR="009C7A85" w:rsidRPr="009B4C7A" w:rsidRDefault="009C7A85" w:rsidP="009562A5">
                        <w:pPr>
                          <w:rPr>
                            <w:szCs w:val="18"/>
                          </w:rPr>
                        </w:pPr>
                        <w:r w:rsidRPr="00622E2F">
                          <w:t>Consapevolezza</w:t>
                        </w:r>
                        <w:r w:rsidRPr="00AE5838">
                          <w:rPr>
                            <w:color w:val="FF0000"/>
                          </w:rPr>
                          <w:t xml:space="preserve"> </w:t>
                        </w:r>
                        <w:r w:rsidRPr="002736AC">
                          <w:t>p</w:t>
                        </w:r>
                        <w:r>
                          <w:t xml:space="preserve">lurilingue e </w:t>
                        </w:r>
                        <w:proofErr w:type="spellStart"/>
                        <w:r>
                          <w:t>pluriculturale</w:t>
                        </w:r>
                        <w:proofErr w:type="spellEnd"/>
                        <w:r>
                          <w:t xml:space="preserve"> ed esercizio di </w:t>
                        </w:r>
                        <w:r w:rsidRPr="002736AC">
                          <w:t xml:space="preserve">cittadinanza attiva nel contesto in cui </w:t>
                        </w:r>
                        <w:r>
                          <w:t xml:space="preserve">si </w:t>
                        </w:r>
                        <w:r w:rsidRPr="002736AC">
                          <w:t>vive</w:t>
                        </w:r>
                      </w:p>
                    </w:txbxContent>
                  </v:textbox>
                </v:oval>
                <v:line id="Line 13" o:spid="_x0000_s1066" style="position:absolute;flip:y;visibility:visible;mso-wrap-style:square" from="2100,1038" to="5396,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RfA8IAAADbAAAADwAAAGRycy9kb3ducmV2LnhtbERPTWvCQBC9C/0PyxR6040WisRsREul&#10;niyNAa9jdswGs7Mhu2rqr+8WCt7m8T4nWw62FVfqfeNYwXSSgCCunG64VlDuN+M5CB+QNbaOScEP&#10;eVjmT6MMU+1u/E3XItQihrBPUYEJoUul9JUhi37iOuLInVxvMUTY11L3eIvhtpWzJHmTFhuODQY7&#10;ejdUnYuLVVAkx6+tPszX5c7s79JU5eHz9UOpl+dhtQARaAgP8b97q+P8Gfz9E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RfA8IAAADbAAAADwAAAAAAAAAAAAAA&#10;AAChAgAAZHJzL2Rvd25yZXYueG1sUEsFBgAAAAAEAAQA+QAAAJADAAAAAA==&#10;" strokeweight=".26mm">
                  <v:stroke joinstyle="miter" endcap="square"/>
                </v:line>
                <v:line id="Line 14" o:spid="_x0000_s1067" style="position:absolute;visibility:visible;mso-wrap-style:square" from="8639,866" to="12596,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LXlsIAAADbAAAADwAAAGRycy9kb3ducmV2LnhtbERP22oCMRB9F/oPYYS+uVkVetkaRQSh&#10;QhFvUPo23Uw3azeTJYm6/r0RCn2bw7nOZNbZRpzJh9qxgmGWgyAuna65UnDYLwcvIEJE1tg4JgVX&#10;CjCbPvQmWGh34S2dd7ESKYRDgQpMjG0hZSgNWQyZa4kT9+O8xZigr6T2eEnhtpGjPH+SFmtODQZb&#10;Whgqf3cnq4Dm3yjX440zH+uFX30+6+PX8VWpx343fwMRqYv/4j/3u07zx3D/JR0gp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LXlsIAAADbAAAADwAAAAAAAAAAAAAA&#10;AAChAgAAZHJzL2Rvd25yZXYueG1sUEsFBgAAAAAEAAQA+QAAAJADAAAAAA==&#10;" strokeweight=".26mm">
                  <v:stroke joinstyle="miter" endcap="square"/>
                </v:line>
                <v:line id="Line 15" o:spid="_x0000_s1068" style="position:absolute;visibility:visible;mso-wrap-style:square" from="4890,7560" to="5396,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P4sIAAADbAAAADwAAAGRycy9kb3ducmV2LnhtbERP22oCMRB9F/oPYQp906wX2roaRQSh&#10;BRFrC8W3cTNuVjeTJUl1+/dNQfBtDuc603lra3EhHyrHCvq9DARx4XTFpYKvz1X3FUSIyBprx6Tg&#10;lwLMZw+dKebaXfmDLrtYihTCIUcFJsYmlzIUhiyGnmuIE3d03mJM0JdSe7ymcFvLQZY9S4sVpwaD&#10;DS0NFefdj1VAiwPKzXDrzHqz9O/fL/q0P42VenpsFxMQkdp4F9/cbzrNH8H/L+k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P4sIAAADbAAAADwAAAAAAAAAAAAAA&#10;AAChAgAAZHJzL2Rvd25yZXYueG1sUEsFBgAAAAAEAAQA+QAAAJADAAAAAA==&#10;" strokeweight=".26mm">
                  <v:stroke joinstyle="miter" endcap="square"/>
                </v:line>
                <v:line id="Line 16" o:spid="_x0000_s1069" style="position:absolute;flip:y;visibility:visible;mso-wrap-style:square" from="9165,4152" to="13712,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3Hd8EAAADbAAAADwAAAGRycy9kb3ducmV2LnhtbERPTWvCQBC9F/oflil4q5tWFEldpS2K&#10;npTGgNcxO2ZDs7Mhu2r017uC4G0e73Mms87W4kStrxwr+OgnIIgLpysuFeTbxfsYhA/IGmvHpOBC&#10;HmbT15cJptqd+Y9OWShFDGGfogITQpNK6QtDFn3fNcSRO7jWYoiwLaVu8RzDbS0/k2QkLVYcGww2&#10;9Guo+M+OVkGW7DcrvRv/5GuzvUpT5LvlYK5U7637/gIRqAtP8cO90nH+EO6/xAPk9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Tcd3wQAAANsAAAAPAAAAAAAAAAAAAAAA&#10;AKECAABkcnMvZG93bnJldi54bWxQSwUGAAAAAAQABAD5AAAAjwMAAAAA&#10;" strokeweight=".26mm">
                  <v:stroke joinstyle="miter" endcap="square"/>
                </v:line>
                <v:line id="Line 17" o:spid="_x0000_s1070" style="position:absolute;visibility:visible;mso-wrap-style:square" from="8278,539" to="11155,1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YYsAAAADbAAAADwAAAGRycy9kb3ducmV2LnhtbERPy6rCMBDdC/5DGMGdpgrKpRpFRFFc&#10;ePEJ7oZmbKvNpDRR69/fXBDczeE8ZzytTSGeVLncsoJeNwJBnFidc6rgeFh2fkA4j6yxsEwK3uRg&#10;Omk2xhhr++IdPfc+FSGEXYwKMu/LWEqXZGTQdW1JHLirrQz6AKtU6gpfIdwUsh9FQ2kw59CQYUnz&#10;jJL7/mEU7AZ42l7Pd7dZJXWPo+1hcfm9KdVu1bMRCE+1/4o/7rUO84fw/0s4QE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SWGLAAAAA2wAAAA8AAAAAAAAAAAAAAAAA&#10;oQIAAGRycy9kb3ducmV2LnhtbFBLBQYAAAAABAAEAPkAAACOAwAAAAA=&#10;" strokecolor="yellow" strokeweight="1.06mm">
                  <v:stroke joinstyle="miter" endcap="square"/>
                </v:line>
                <v:line id="Line 18" o:spid="_x0000_s1071" style="position:absolute;flip:x y;visibility:visible;mso-wrap-style:square" from="11157,1038" to="12413,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v+cEAAADbAAAADwAAAGRycy9kb3ducmV2LnhtbERPS2vCQBC+C/0PyxR6040WNE1dQykG&#10;HyeN0vOQnSZps7Mhu2r8964geJuP7znztDeNOFPnassKxqMIBHFhdc2lguMhG8YgnEfW2FgmBVdy&#10;kC5eBnNMtL3wns65L0UIYZeggsr7NpHSFRUZdCPbEgfu13YGfYBdKXWHlxBuGjmJoqk0WHNoqLCl&#10;74qK//xkFNAyW9nDTzze2vfdcYOR3sz+PpR6e+2/PkF46v1T/HCvdZg/g/sv4QC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EO/5wQAAANsAAAAPAAAAAAAAAAAAAAAA&#10;AKECAABkcnMvZG93bnJldi54bWxQSwUGAAAAAAQABAD5AAAAjwMAAAAA&#10;" strokecolor="yellow" strokeweight="1.06mm">
                  <v:stroke joinstyle="miter" endcap="square"/>
                </v:line>
                <v:line id="Line 19" o:spid="_x0000_s1072" style="position:absolute;flip:y;visibility:visible;mso-wrap-style:square" from="9120,1828" to="13077,7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mDsIAAADbAAAADwAAAGRycy9kb3ducmV2LnhtbESPQYvCQAyF78L+hyEL3nTqHkS6jiKK&#10;4EFhres9dGJb7WRqZ9Z2/705CN4S3st7X+bL3tXqQW2oPBuYjBNQxLm3FRcGfk/b0QxUiMgWa89k&#10;4J8CLBcfgzmm1nd8pEcWCyUhHFI0UMbYpFqHvCSHYewbYtEuvnUYZW0LbVvsJNzV+itJptphxdJQ&#10;YkPrkvJb9ucMnLusvhXX+257/zlkqzPn643fGzP87FffoCL18W1+Xe+s4Aus/CID6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NmDsIAAADbAAAADwAAAAAAAAAAAAAA&#10;AAChAgAAZHJzL2Rvd25yZXYueG1sUEsFBgAAAAAEAAQA+QAAAJADAAAAAA==&#10;" strokecolor="yellow" strokeweight="1.06mm">
                  <v:stroke joinstyle="miter" endcap="square"/>
                </v:line>
                <v:line id="Line 20" o:spid="_x0000_s1073" style="position:absolute;flip:y;visibility:visible;mso-wrap-style:square" from="4005,1038" to="11156,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lb8AAADbAAAADwAAAGRycy9kb3ducmV2LnhtbERPTYvCMBC9C/6HMII3TfUgWo0iiuBh&#10;Be2u96EZ22ozqU3W1n9vBMHbPN7nLFatKcWDaldYVjAaRiCIU6sLzhT8/e4GUxDOI2ssLZOCJzlY&#10;LbudBcbaNnyiR+IzEULYxagg976KpXRpTgbd0FbEgbvY2qAPsM6krrEJ4aaU4yiaSIMFh4YcK9rk&#10;lN6Sf6Pg3CTlLbve97v78ZCsz5xutvZHqX6vXc9BeGr9V/xx73WYP4P3L+EAu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u/Dlb8AAADbAAAADwAAAAAAAAAAAAAAAACh&#10;AgAAZHJzL2Rvd25yZXYueG1sUEsFBgAAAAAEAAQA+QAAAI0DAAAAAA==&#10;" strokecolor="yellow" strokeweight="1.06mm">
                  <v:stroke joinstyle="miter" endcap="square"/>
                </v:line>
                <v:shape id="Text Box 21" o:spid="_x0000_s1074" type="#_x0000_t202" style="position:absolute;left:10071;top:539;width:4944;height:3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vVr8A&#10;AADbAAAADwAAAGRycy9kb3ducmV2LnhtbERPz2vCMBS+D/wfwhO8zdSCY1SjiCB4nK5MvT2aZ1Pa&#10;vNQk0/rfm8Ngx4/v93I92E7cyYfGsYLZNANBXDndcK2g/N69f4IIEVlj55gUPCnAejV6W2Kh3YMP&#10;dD/GWqQQDgUqMDH2hZShMmQxTF1PnLir8xZjgr6W2uMjhdtO5ln2IS02nBoM9rQ1VLXHX6tg2F9O&#10;7TnW+fzHeLqFTfs1L0ulJuNhswARaYj/4j/3XivI0/r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2q9WvwAAANsAAAAPAAAAAAAAAAAAAAAAAJgCAABkcnMvZG93bnJl&#10;di54bWxQSwUGAAAAAAQABAD1AAAAhAMAAAAA&#10;" strokeweight=".26mm">
                  <v:stroke endcap="square"/>
                  <v:textbox>
                    <w:txbxContent>
                      <w:p w:rsidR="009C7A85" w:rsidRDefault="009C7A85" w:rsidP="009562A5">
                        <w:pPr>
                          <w:jc w:val="center"/>
                          <w:rPr>
                            <w:rStyle w:val="Collegamentoipertestuale"/>
                            <w:b/>
                            <w:bCs/>
                            <w:sz w:val="18"/>
                            <w:szCs w:val="18"/>
                          </w:rPr>
                        </w:pPr>
                        <w:r w:rsidRPr="00067D08">
                          <w:rPr>
                            <w:b/>
                            <w:bCs/>
                            <w:sz w:val="18"/>
                            <w:szCs w:val="18"/>
                          </w:rPr>
                          <w:t>COMPETENZE CHIAVE</w:t>
                        </w:r>
                      </w:p>
                      <w:p w:rsidR="009C7A85" w:rsidRPr="00067D08" w:rsidRDefault="009C7A85" w:rsidP="009562A5">
                        <w:pPr>
                          <w:pStyle w:val="Paragrafoelenco"/>
                          <w:numPr>
                            <w:ilvl w:val="0"/>
                            <w:numId w:val="13"/>
                          </w:numPr>
                          <w:suppressAutoHyphens/>
                          <w:contextualSpacing w:val="0"/>
                          <w:rPr>
                            <w:b/>
                            <w:i/>
                            <w:color w:val="000000" w:themeColor="text1"/>
                            <w:sz w:val="20"/>
                            <w:szCs w:val="18"/>
                          </w:rPr>
                        </w:pPr>
                        <w:r w:rsidRPr="00067D08">
                          <w:rPr>
                            <w:b/>
                            <w:i/>
                            <w:color w:val="000000" w:themeColor="text1"/>
                            <w:sz w:val="20"/>
                            <w:szCs w:val="18"/>
                          </w:rPr>
                          <w:t>La comunicazione nelle lingue straniere</w:t>
                        </w:r>
                      </w:p>
                      <w:p w:rsidR="009C7A85" w:rsidRPr="00067D08" w:rsidRDefault="009C7A85" w:rsidP="009562A5">
                        <w:pPr>
                          <w:pStyle w:val="Paragrafoelenco"/>
                          <w:numPr>
                            <w:ilvl w:val="0"/>
                            <w:numId w:val="13"/>
                          </w:numPr>
                          <w:suppressAutoHyphens/>
                          <w:contextualSpacing w:val="0"/>
                          <w:rPr>
                            <w:b/>
                            <w:i/>
                            <w:color w:val="000000" w:themeColor="text1"/>
                            <w:sz w:val="20"/>
                            <w:szCs w:val="18"/>
                          </w:rPr>
                        </w:pPr>
                        <w:r w:rsidRPr="00067D08">
                          <w:rPr>
                            <w:b/>
                            <w:i/>
                            <w:color w:val="000000" w:themeColor="text1"/>
                            <w:sz w:val="20"/>
                            <w:szCs w:val="18"/>
                          </w:rPr>
                          <w:t>Imparare a imparare</w:t>
                        </w:r>
                      </w:p>
                      <w:p w:rsidR="009C7A85" w:rsidRPr="00067D08" w:rsidRDefault="009C7A85" w:rsidP="009562A5">
                        <w:pPr>
                          <w:pStyle w:val="Paragrafoelenco"/>
                          <w:numPr>
                            <w:ilvl w:val="0"/>
                            <w:numId w:val="13"/>
                          </w:numPr>
                          <w:suppressAutoHyphens/>
                          <w:contextualSpacing w:val="0"/>
                          <w:rPr>
                            <w:b/>
                            <w:bCs/>
                            <w:color w:val="000000" w:themeColor="text1"/>
                            <w:sz w:val="18"/>
                            <w:szCs w:val="18"/>
                            <w:u w:val="single"/>
                          </w:rPr>
                        </w:pPr>
                        <w:r w:rsidRPr="00067D08">
                          <w:rPr>
                            <w:b/>
                            <w:i/>
                            <w:color w:val="000000" w:themeColor="text1"/>
                            <w:sz w:val="20"/>
                            <w:szCs w:val="18"/>
                          </w:rPr>
                          <w:t>Le competenze sociali e civiche</w:t>
                        </w:r>
                      </w:p>
                      <w:p w:rsidR="009C7A85" w:rsidRPr="000A3E55" w:rsidRDefault="009C7A85" w:rsidP="009562A5">
                        <w:pPr>
                          <w:pStyle w:val="Paragrafoelenco"/>
                          <w:jc w:val="center"/>
                          <w:rPr>
                            <w:rStyle w:val="Collegamentoipertestuale"/>
                            <w:b/>
                            <w:bCs/>
                            <w:sz w:val="18"/>
                            <w:szCs w:val="18"/>
                          </w:rPr>
                        </w:pPr>
                        <w:r w:rsidRPr="00553384">
                          <w:rPr>
                            <w:b/>
                            <w:bCs/>
                            <w:sz w:val="18"/>
                            <w:szCs w:val="18"/>
                          </w:rPr>
                          <w:t>PROFILO DELL’ALUNNO</w:t>
                        </w:r>
                      </w:p>
                      <w:p w:rsidR="009C7A85" w:rsidRPr="00AA45D4" w:rsidRDefault="009C7A85" w:rsidP="009562A5">
                        <w:pPr>
                          <w:pStyle w:val="Paragrafoelenco"/>
                          <w:numPr>
                            <w:ilvl w:val="0"/>
                            <w:numId w:val="14"/>
                          </w:numPr>
                          <w:suppressAutoHyphens/>
                          <w:ind w:left="567"/>
                          <w:contextualSpacing w:val="0"/>
                          <w:jc w:val="both"/>
                          <w:rPr>
                            <w:b/>
                            <w:bCs/>
                            <w:sz w:val="20"/>
                            <w:szCs w:val="20"/>
                          </w:rPr>
                        </w:pPr>
                        <w:r w:rsidRPr="00AA45D4">
                          <w:rPr>
                            <w:rFonts w:ascii="Times New Roman" w:eastAsia="MS Mincho" w:hAnsi="Times New Roman"/>
                            <w:sz w:val="20"/>
                            <w:szCs w:val="20"/>
                          </w:rPr>
                          <w:t>Riconoscere ed apprezzare le diverse identità, le tradizioni culturali e religiose.</w:t>
                        </w:r>
                      </w:p>
                      <w:p w:rsidR="009C7A85" w:rsidRPr="00AA45D4" w:rsidRDefault="009C7A85" w:rsidP="009562A5">
                        <w:pPr>
                          <w:pStyle w:val="Paragrafoelenco"/>
                          <w:numPr>
                            <w:ilvl w:val="0"/>
                            <w:numId w:val="14"/>
                          </w:numPr>
                          <w:suppressAutoHyphens/>
                          <w:ind w:left="567"/>
                          <w:contextualSpacing w:val="0"/>
                          <w:jc w:val="both"/>
                          <w:rPr>
                            <w:b/>
                            <w:bCs/>
                            <w:sz w:val="20"/>
                            <w:szCs w:val="20"/>
                          </w:rPr>
                        </w:pPr>
                        <w:r w:rsidRPr="00AA45D4">
                          <w:rPr>
                            <w:rFonts w:ascii="Times New Roman" w:eastAsia="MS Mincho" w:hAnsi="Times New Roman"/>
                            <w:sz w:val="20"/>
                            <w:szCs w:val="20"/>
                          </w:rPr>
                          <w:t xml:space="preserve"> Esprimersi a livello elementare in lingua inglese in semplici situazioni di vita quotidiana.</w:t>
                        </w:r>
                      </w:p>
                      <w:p w:rsidR="009C7A85" w:rsidRPr="005D70CE" w:rsidRDefault="009C7A85" w:rsidP="009562A5">
                        <w:pPr>
                          <w:pStyle w:val="Paragrafoelenco"/>
                          <w:ind w:left="567"/>
                          <w:jc w:val="both"/>
                          <w:rPr>
                            <w:b/>
                            <w:bCs/>
                            <w:sz w:val="18"/>
                            <w:szCs w:val="18"/>
                          </w:rPr>
                        </w:pPr>
                      </w:p>
                      <w:p w:rsidR="009C7A85" w:rsidRPr="000A3E55" w:rsidRDefault="009C7A85" w:rsidP="009562A5">
                        <w:pPr>
                          <w:pStyle w:val="Paragrafoelenco"/>
                          <w:ind w:left="567"/>
                          <w:jc w:val="both"/>
                          <w:rPr>
                            <w:b/>
                            <w:bCs/>
                            <w:sz w:val="18"/>
                            <w:szCs w:val="18"/>
                          </w:rPr>
                        </w:pPr>
                      </w:p>
                    </w:txbxContent>
                  </v:textbox>
                </v:shape>
                <v:shape id="Text Box 22" o:spid="_x0000_s1075" type="#_x0000_t202" style="position:absolute;left:359;top:899;width:5063;height:2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KzcIA&#10;AADbAAAADwAAAGRycy9kb3ducmV2LnhtbESPQWsCMRSE7wX/Q3gFbzXrgiJbo0hB8Njqou3tsXnd&#10;LLt5WZOo6783QqHHYWa+YZbrwXbiSj40jhVMJxkI4srphmsF5WH7tgARIrLGzjEpuFOA9Wr0ssRC&#10;uxt/0XUfa5EgHApUYGLsCylDZchimLieOHm/zluMSfpaao+3BLedzLNsLi02nBYM9vRhqGr3F6tg&#10;2P2c2u9Y57Oj8XQOm/ZzVpZKjV+HzTuISEP8D/+1d1pBPoXnl/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grNwgAAANsAAAAPAAAAAAAAAAAAAAAAAJgCAABkcnMvZG93&#10;bnJldi54bWxQSwUGAAAAAAQABAD1AAAAhwMAAAAA&#10;" strokeweight=".26mm">
                  <v:stroke endcap="square"/>
                  <v:textbox>
                    <w:txbxContent>
                      <w:p w:rsidR="009C7A85" w:rsidRDefault="009C7A85" w:rsidP="009562A5">
                        <w:pPr>
                          <w:jc w:val="center"/>
                          <w:rPr>
                            <w:rStyle w:val="Collegamentoipertestuale"/>
                            <w:b/>
                            <w:bCs/>
                          </w:rPr>
                        </w:pPr>
                        <w:r w:rsidRPr="00067D08">
                          <w:rPr>
                            <w:b/>
                            <w:bCs/>
                          </w:rPr>
                          <w:t>DISPOSIZIONI DELLA MENTE (3-5)</w:t>
                        </w:r>
                      </w:p>
                      <w:p w:rsidR="009C7A85" w:rsidRPr="000A3E55" w:rsidRDefault="009C7A85" w:rsidP="009562A5">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Ascoltare con comprensione ed empatia</w:t>
                        </w:r>
                      </w:p>
                      <w:p w:rsidR="009C7A85" w:rsidRPr="000A3E55" w:rsidRDefault="009C7A85" w:rsidP="009562A5">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in modo flessibile</w:t>
                        </w:r>
                      </w:p>
                      <w:p w:rsidR="009C7A85" w:rsidRPr="000A3E55" w:rsidRDefault="009C7A85" w:rsidP="009562A5">
                        <w:pPr>
                          <w:pStyle w:val="Paragrafoelenco"/>
                          <w:numPr>
                            <w:ilvl w:val="0"/>
                            <w:numId w:val="12"/>
                          </w:numPr>
                          <w:suppressAutoHyphens/>
                          <w:spacing w:after="120" w:line="240" w:lineRule="auto"/>
                          <w:ind w:left="714" w:hanging="357"/>
                          <w:contextualSpacing w:val="0"/>
                          <w:rPr>
                            <w:rFonts w:cs="Arial"/>
                            <w:b/>
                            <w:bCs/>
                            <w:sz w:val="20"/>
                            <w:szCs w:val="20"/>
                          </w:rPr>
                        </w:pPr>
                        <w:r w:rsidRPr="000A3E55">
                          <w:rPr>
                            <w:rFonts w:eastAsia="MS Mincho" w:cs="Arial"/>
                            <w:b/>
                            <w:bCs/>
                            <w:sz w:val="20"/>
                            <w:szCs w:val="20"/>
                          </w:rPr>
                          <w:t>Pensare e comunicare con chiarezza e precisione</w:t>
                        </w:r>
                      </w:p>
                      <w:p w:rsidR="009C7A85" w:rsidRDefault="009C7A85" w:rsidP="009562A5">
                        <w:pPr>
                          <w:pStyle w:val="Paragrafoelenco"/>
                          <w:numPr>
                            <w:ilvl w:val="0"/>
                            <w:numId w:val="12"/>
                          </w:numPr>
                          <w:suppressAutoHyphens/>
                          <w:spacing w:after="120" w:line="240" w:lineRule="auto"/>
                          <w:ind w:left="714" w:hanging="357"/>
                          <w:contextualSpacing w:val="0"/>
                        </w:pPr>
                        <w:r w:rsidRPr="000A3E55">
                          <w:rPr>
                            <w:rFonts w:eastAsia="MS Mincho" w:cs="Arial"/>
                            <w:b/>
                            <w:bCs/>
                            <w:sz w:val="20"/>
                            <w:szCs w:val="20"/>
                          </w:rPr>
                          <w:t>Rimanere aperti ad un apprendimento continuo</w:t>
                        </w:r>
                      </w:p>
                      <w:p w:rsidR="009C7A85" w:rsidRDefault="009C7A85" w:rsidP="009562A5"/>
                    </w:txbxContent>
                  </v:textbox>
                </v:shape>
                <w10:anchorlock/>
              </v:group>
            </w:pict>
          </mc:Fallback>
        </mc:AlternateContent>
      </w:r>
    </w:p>
    <w:p w:rsidR="00254B20" w:rsidRDefault="00254B20" w:rsidP="00254B20">
      <w:pPr>
        <w:pStyle w:val="Paragrafoelenco"/>
        <w:numPr>
          <w:ilvl w:val="0"/>
          <w:numId w:val="1"/>
        </w:numPr>
      </w:pPr>
      <w:r>
        <w:lastRenderedPageBreak/>
        <w:t xml:space="preserve">Tabelle </w:t>
      </w:r>
      <w:proofErr w:type="gramStart"/>
      <w:r>
        <w:t>con :</w:t>
      </w:r>
      <w:proofErr w:type="gramEnd"/>
      <w:r w:rsidRPr="00022D1E">
        <w:t xml:space="preserve"> </w:t>
      </w:r>
      <w:r w:rsidRPr="002051EC">
        <w:t xml:space="preserve">APPROCCI METODOLOGICI </w:t>
      </w:r>
      <w:r>
        <w:t>,</w:t>
      </w:r>
      <w:r w:rsidRPr="002051EC">
        <w:t xml:space="preserve">STRATEGIE, TECNICHE, </w:t>
      </w:r>
      <w:r>
        <w:t>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3"/>
        <w:gridCol w:w="7144"/>
      </w:tblGrid>
      <w:tr w:rsidR="00254B20" w:rsidRPr="003D0F61" w:rsidTr="0037771F">
        <w:tc>
          <w:tcPr>
            <w:tcW w:w="14426" w:type="dxa"/>
            <w:gridSpan w:val="2"/>
            <w:shd w:val="clear" w:color="auto" w:fill="auto"/>
          </w:tcPr>
          <w:p w:rsidR="00254B20" w:rsidRDefault="00254B20" w:rsidP="0037771F">
            <w:pPr>
              <w:jc w:val="center"/>
              <w:rPr>
                <w:rFonts w:ascii="Colonna MT" w:hAnsi="Colonna MT"/>
                <w:b/>
                <w:bCs/>
                <w:sz w:val="32"/>
                <w:szCs w:val="32"/>
              </w:rPr>
            </w:pPr>
            <w:r w:rsidRPr="003D0F61">
              <w:rPr>
                <w:b/>
              </w:rPr>
              <w:br w:type="page"/>
            </w:r>
            <w:r w:rsidRPr="003D0F61">
              <w:rPr>
                <w:rFonts w:ascii="Colonna MT" w:hAnsi="Colonna MT"/>
                <w:b/>
                <w:bCs/>
                <w:sz w:val="32"/>
                <w:szCs w:val="32"/>
              </w:rPr>
              <w:t>APPROCCI METODOLOGICI</w:t>
            </w:r>
          </w:p>
          <w:p w:rsidR="00254B20" w:rsidRPr="003D0F61" w:rsidRDefault="00254B20" w:rsidP="0037771F">
            <w:pPr>
              <w:autoSpaceDE w:val="0"/>
              <w:autoSpaceDN w:val="0"/>
              <w:adjustRightInd w:val="0"/>
              <w:spacing w:after="0" w:line="240" w:lineRule="auto"/>
              <w:jc w:val="center"/>
              <w:rPr>
                <w:rFonts w:ascii="Calibri" w:hAnsi="Calibri" w:cs="Calibri"/>
                <w:color w:val="262626"/>
                <w:sz w:val="20"/>
                <w:szCs w:val="20"/>
              </w:rPr>
            </w:pPr>
            <w:r w:rsidRPr="00446AE6">
              <w:rPr>
                <w:rFonts w:ascii="Calibri,Bold" w:hAnsi="Calibri,Bold" w:cs="Calibri,Bold"/>
                <w:b/>
                <w:bCs/>
                <w:sz w:val="20"/>
                <w:szCs w:val="20"/>
              </w:rPr>
              <w:t xml:space="preserve">PROCEDURE </w:t>
            </w:r>
            <w:r w:rsidRPr="00446AE6">
              <w:rPr>
                <w:rFonts w:ascii="Calibri" w:hAnsi="Calibri" w:cs="Calibri"/>
                <w:sz w:val="20"/>
                <w:szCs w:val="20"/>
              </w:rPr>
              <w:t>che l'insegnante attiva nella r</w:t>
            </w:r>
            <w:r w:rsidR="009562A5">
              <w:rPr>
                <w:rFonts w:ascii="Calibri" w:hAnsi="Calibri" w:cs="Calibri"/>
                <w:sz w:val="20"/>
                <w:szCs w:val="20"/>
              </w:rPr>
              <w:t>ealizzazione delle singole unità</w:t>
            </w:r>
            <w:r w:rsidRPr="00446AE6">
              <w:rPr>
                <w:rFonts w:ascii="Calibri" w:hAnsi="Calibri" w:cs="Calibri"/>
                <w:sz w:val="20"/>
                <w:szCs w:val="20"/>
              </w:rPr>
              <w:t xml:space="preserve"> didattiche che ha progettato.</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9C7A85" w:rsidRPr="009C7A85" w:rsidRDefault="009C7A85" w:rsidP="009C7A85">
            <w:pPr>
              <w:pStyle w:val="Paragrafoelenco"/>
              <w:numPr>
                <w:ilvl w:val="0"/>
                <w:numId w:val="2"/>
              </w:numPr>
              <w:rPr>
                <w:sz w:val="24"/>
                <w:szCs w:val="24"/>
              </w:rPr>
            </w:pPr>
            <w:r w:rsidRPr="009C7A85">
              <w:rPr>
                <w:sz w:val="24"/>
                <w:szCs w:val="24"/>
              </w:rPr>
              <w:t xml:space="preserve">Total </w:t>
            </w:r>
            <w:proofErr w:type="spellStart"/>
            <w:r w:rsidRPr="009C7A85">
              <w:rPr>
                <w:sz w:val="24"/>
                <w:szCs w:val="24"/>
              </w:rPr>
              <w:t>Physical</w:t>
            </w:r>
            <w:proofErr w:type="spellEnd"/>
            <w:r w:rsidRPr="009C7A85">
              <w:rPr>
                <w:sz w:val="24"/>
                <w:szCs w:val="24"/>
              </w:rPr>
              <w:t xml:space="preserve"> </w:t>
            </w:r>
            <w:proofErr w:type="spellStart"/>
            <w:r w:rsidRPr="009C7A85">
              <w:rPr>
                <w:sz w:val="24"/>
                <w:szCs w:val="24"/>
              </w:rPr>
              <w:t>Response</w:t>
            </w:r>
            <w:proofErr w:type="spellEnd"/>
            <w:r w:rsidRPr="009C7A85">
              <w:rPr>
                <w:sz w:val="24"/>
                <w:szCs w:val="24"/>
              </w:rPr>
              <w:t xml:space="preserve"> (primaria)</w:t>
            </w:r>
          </w:p>
          <w:p w:rsidR="00254B20" w:rsidRPr="00C44483" w:rsidRDefault="00254B20" w:rsidP="009C7A85">
            <w:pPr>
              <w:numPr>
                <w:ilvl w:val="0"/>
                <w:numId w:val="2"/>
              </w:numPr>
              <w:spacing w:line="240" w:lineRule="auto"/>
              <w:rPr>
                <w:bCs/>
              </w:rPr>
            </w:pPr>
          </w:p>
        </w:tc>
        <w:tc>
          <w:tcPr>
            <w:tcW w:w="7213" w:type="dxa"/>
            <w:shd w:val="clear" w:color="auto" w:fill="auto"/>
          </w:tcPr>
          <w:p w:rsidR="009C7A85" w:rsidRPr="009C7A85" w:rsidRDefault="009C7A85" w:rsidP="009C7A85">
            <w:pPr>
              <w:pStyle w:val="Paragrafoelenco"/>
              <w:numPr>
                <w:ilvl w:val="0"/>
                <w:numId w:val="16"/>
              </w:numPr>
              <w:rPr>
                <w:sz w:val="24"/>
                <w:szCs w:val="24"/>
              </w:rPr>
            </w:pPr>
            <w:r w:rsidRPr="009C7A85">
              <w:rPr>
                <w:sz w:val="24"/>
                <w:szCs w:val="24"/>
              </w:rPr>
              <w:t xml:space="preserve">Approccio orale </w:t>
            </w:r>
          </w:p>
          <w:p w:rsidR="009C7A85" w:rsidRPr="009C7A85" w:rsidRDefault="009C7A85" w:rsidP="009C7A85">
            <w:pPr>
              <w:pStyle w:val="Paragrafoelenco"/>
              <w:numPr>
                <w:ilvl w:val="0"/>
                <w:numId w:val="16"/>
              </w:numPr>
              <w:rPr>
                <w:sz w:val="24"/>
                <w:szCs w:val="24"/>
              </w:rPr>
            </w:pPr>
            <w:r w:rsidRPr="009C7A85">
              <w:rPr>
                <w:sz w:val="24"/>
                <w:szCs w:val="24"/>
              </w:rPr>
              <w:t xml:space="preserve">Cooperative </w:t>
            </w:r>
            <w:proofErr w:type="spellStart"/>
            <w:r w:rsidRPr="009C7A85">
              <w:rPr>
                <w:sz w:val="24"/>
                <w:szCs w:val="24"/>
              </w:rPr>
              <w:t>learning</w:t>
            </w:r>
            <w:proofErr w:type="spellEnd"/>
          </w:p>
          <w:p w:rsidR="009C7A85" w:rsidRPr="009C7A85" w:rsidRDefault="009C7A85" w:rsidP="009C7A85">
            <w:pPr>
              <w:pStyle w:val="Paragrafoelenco"/>
              <w:numPr>
                <w:ilvl w:val="0"/>
                <w:numId w:val="16"/>
              </w:numPr>
              <w:rPr>
                <w:sz w:val="24"/>
                <w:szCs w:val="24"/>
              </w:rPr>
            </w:pPr>
            <w:r w:rsidRPr="009C7A85">
              <w:rPr>
                <w:sz w:val="24"/>
                <w:szCs w:val="24"/>
              </w:rPr>
              <w:t>Brainstorming</w:t>
            </w:r>
          </w:p>
          <w:p w:rsidR="009C7A85" w:rsidRPr="009C7A85" w:rsidRDefault="009C7A85" w:rsidP="009C7A85">
            <w:pPr>
              <w:pStyle w:val="Paragrafoelenco"/>
              <w:numPr>
                <w:ilvl w:val="0"/>
                <w:numId w:val="16"/>
              </w:numPr>
              <w:rPr>
                <w:sz w:val="24"/>
                <w:szCs w:val="24"/>
              </w:rPr>
            </w:pPr>
            <w:r w:rsidRPr="009C7A85">
              <w:rPr>
                <w:sz w:val="24"/>
                <w:szCs w:val="24"/>
              </w:rPr>
              <w:t>Costruzione di mappe (mentali e concettuali)</w:t>
            </w:r>
          </w:p>
          <w:p w:rsidR="00254B20" w:rsidRPr="00C44483" w:rsidRDefault="009C7A85" w:rsidP="009C7A85">
            <w:pPr>
              <w:numPr>
                <w:ilvl w:val="0"/>
                <w:numId w:val="16"/>
              </w:numPr>
              <w:spacing w:line="240" w:lineRule="auto"/>
              <w:rPr>
                <w:bCs/>
              </w:rPr>
            </w:pPr>
            <w:r w:rsidRPr="009C7A85">
              <w:rPr>
                <w:sz w:val="24"/>
                <w:szCs w:val="24"/>
              </w:rPr>
              <w:t>Supporti multimediali per attività interattive</w:t>
            </w:r>
          </w:p>
        </w:tc>
      </w:tr>
    </w:tbl>
    <w:p w:rsidR="00254B20" w:rsidRDefault="00254B20" w:rsidP="00254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6"/>
        <w:gridCol w:w="7141"/>
      </w:tblGrid>
      <w:tr w:rsidR="00254B20" w:rsidRPr="00103F2D" w:rsidTr="0037771F">
        <w:tc>
          <w:tcPr>
            <w:tcW w:w="14426" w:type="dxa"/>
            <w:gridSpan w:val="2"/>
            <w:shd w:val="clear" w:color="auto" w:fill="auto"/>
          </w:tcPr>
          <w:p w:rsidR="00254B20" w:rsidRDefault="00254B20" w:rsidP="0037771F">
            <w:pPr>
              <w:jc w:val="center"/>
              <w:rPr>
                <w:rFonts w:ascii="Colonna MT" w:hAnsi="Colonna MT"/>
                <w:b/>
                <w:bCs/>
                <w:sz w:val="32"/>
                <w:szCs w:val="32"/>
              </w:rPr>
            </w:pPr>
            <w:r w:rsidRPr="00CD33D4">
              <w:rPr>
                <w:rFonts w:ascii="Colonna MT" w:hAnsi="Colonna MT"/>
                <w:b/>
                <w:bCs/>
                <w:sz w:val="32"/>
                <w:szCs w:val="32"/>
              </w:rPr>
              <w:t>STRETEGIE DIDATTICHE</w:t>
            </w:r>
          </w:p>
          <w:p w:rsidR="00254B20" w:rsidRPr="00795FBD" w:rsidRDefault="00254B20" w:rsidP="0037771F">
            <w:pPr>
              <w:jc w:val="center"/>
              <w:rPr>
                <w:rFonts w:ascii="Colonna MT" w:hAnsi="Colonna MT"/>
                <w:b/>
                <w:bCs/>
                <w:sz w:val="32"/>
                <w:szCs w:val="32"/>
              </w:rPr>
            </w:pPr>
            <w:r>
              <w:t xml:space="preserve">Riguardano l'orientamento complessivo che l'insegnante assume in quanto facilitatore dei processi di apprendimento. Le strategie sono essenzialmente due: </w:t>
            </w:r>
            <w:r>
              <w:rPr>
                <w:b/>
                <w:bCs/>
              </w:rPr>
              <w:t>strategia espositiva e strategia euristica</w:t>
            </w:r>
            <w: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54B20" w:rsidRPr="00103F2D" w:rsidTr="0037771F">
        <w:tc>
          <w:tcPr>
            <w:tcW w:w="7213" w:type="dxa"/>
            <w:shd w:val="clear" w:color="auto" w:fill="auto"/>
          </w:tcPr>
          <w:p w:rsidR="00254B20" w:rsidRPr="00103F2D" w:rsidRDefault="00254B20" w:rsidP="0037771F">
            <w:pPr>
              <w:jc w:val="center"/>
              <w:rPr>
                <w:rFonts w:ascii="Calibri" w:eastAsia="MS Mincho" w:hAnsi="Calibri" w:cs="Arial"/>
                <w:sz w:val="32"/>
              </w:rPr>
            </w:pPr>
            <w:r w:rsidRPr="00103F2D">
              <w:rPr>
                <w:rFonts w:ascii="Calibri" w:eastAsia="MS Mincho" w:hAnsi="Calibri"/>
                <w:b/>
                <w:bCs/>
                <w:color w:val="000000"/>
                <w:sz w:val="32"/>
              </w:rPr>
              <w:t>PRIMARIA</w:t>
            </w:r>
          </w:p>
        </w:tc>
        <w:tc>
          <w:tcPr>
            <w:tcW w:w="7213" w:type="dxa"/>
            <w:shd w:val="clear" w:color="auto" w:fill="auto"/>
          </w:tcPr>
          <w:p w:rsidR="00254B20" w:rsidRPr="00103F2D" w:rsidRDefault="00254B20" w:rsidP="0037771F">
            <w:pPr>
              <w:jc w:val="center"/>
              <w:rPr>
                <w:rFonts w:ascii="Calibri" w:eastAsia="MS Mincho" w:hAnsi="Calibri" w:cs="Arial"/>
                <w:sz w:val="32"/>
              </w:rPr>
            </w:pPr>
            <w:r w:rsidRPr="00103F2D">
              <w:rPr>
                <w:rFonts w:ascii="Calibri" w:eastAsia="MS Mincho" w:hAnsi="Calibri"/>
                <w:b/>
                <w:bCs/>
                <w:sz w:val="32"/>
              </w:rPr>
              <w:t>SECONDARIA DI I GRADO</w:t>
            </w:r>
          </w:p>
        </w:tc>
      </w:tr>
      <w:tr w:rsidR="00254B20" w:rsidRPr="00103F2D" w:rsidTr="0037771F">
        <w:tc>
          <w:tcPr>
            <w:tcW w:w="7213" w:type="dxa"/>
            <w:shd w:val="clear" w:color="auto" w:fill="auto"/>
          </w:tcPr>
          <w:p w:rsidR="00254B20" w:rsidRDefault="00254B20" w:rsidP="00254B20">
            <w:pPr>
              <w:numPr>
                <w:ilvl w:val="0"/>
                <w:numId w:val="4"/>
              </w:numPr>
              <w:spacing w:after="0" w:line="480" w:lineRule="auto"/>
              <w:rPr>
                <w:rFonts w:ascii="Calibri" w:hAnsi="Calibri"/>
                <w:bCs/>
                <w:color w:val="0D0D0D"/>
              </w:rPr>
            </w:pPr>
            <w:r>
              <w:rPr>
                <w:rFonts w:ascii="Calibri" w:hAnsi="Calibri"/>
                <w:bCs/>
                <w:color w:val="0D0D0D"/>
              </w:rPr>
              <w:t xml:space="preserve">Strategia espositiva </w:t>
            </w:r>
          </w:p>
          <w:p w:rsidR="00254B20" w:rsidRPr="00A01950" w:rsidRDefault="00254B20" w:rsidP="00254B20">
            <w:pPr>
              <w:numPr>
                <w:ilvl w:val="0"/>
                <w:numId w:val="4"/>
              </w:numPr>
              <w:spacing w:after="0" w:line="480" w:lineRule="auto"/>
              <w:rPr>
                <w:rFonts w:ascii="Calibri" w:hAnsi="Calibri"/>
                <w:bCs/>
                <w:color w:val="0D0D0D"/>
              </w:rPr>
            </w:pPr>
            <w:r>
              <w:rPr>
                <w:rFonts w:ascii="Calibri" w:hAnsi="Calibri"/>
                <w:bCs/>
                <w:color w:val="0D0D0D"/>
              </w:rPr>
              <w:t>S</w:t>
            </w:r>
            <w:r w:rsidRPr="00795FBD">
              <w:rPr>
                <w:rFonts w:ascii="Calibri" w:hAnsi="Calibri"/>
                <w:bCs/>
                <w:color w:val="0D0D0D"/>
              </w:rPr>
              <w:t>trategia euristica</w:t>
            </w:r>
          </w:p>
        </w:tc>
        <w:tc>
          <w:tcPr>
            <w:tcW w:w="7213" w:type="dxa"/>
            <w:shd w:val="clear" w:color="auto" w:fill="auto"/>
          </w:tcPr>
          <w:p w:rsidR="00254B20" w:rsidRDefault="00254B20" w:rsidP="00254B20">
            <w:pPr>
              <w:numPr>
                <w:ilvl w:val="0"/>
                <w:numId w:val="4"/>
              </w:numPr>
              <w:spacing w:after="0" w:line="480" w:lineRule="auto"/>
              <w:rPr>
                <w:rFonts w:ascii="Calibri" w:hAnsi="Calibri"/>
                <w:bCs/>
                <w:color w:val="0D0D0D"/>
              </w:rPr>
            </w:pPr>
            <w:r>
              <w:rPr>
                <w:rFonts w:ascii="Calibri" w:hAnsi="Calibri"/>
                <w:bCs/>
                <w:color w:val="0D0D0D"/>
              </w:rPr>
              <w:t xml:space="preserve">Strategia espositiva </w:t>
            </w:r>
          </w:p>
          <w:p w:rsidR="00254B20" w:rsidRPr="00795FBD" w:rsidRDefault="00254B20" w:rsidP="00254B20">
            <w:pPr>
              <w:numPr>
                <w:ilvl w:val="0"/>
                <w:numId w:val="4"/>
              </w:numPr>
              <w:spacing w:after="0" w:line="480" w:lineRule="auto"/>
              <w:rPr>
                <w:rFonts w:ascii="Calibri" w:hAnsi="Calibri"/>
                <w:bCs/>
                <w:color w:val="0D0D0D"/>
              </w:rPr>
            </w:pPr>
            <w:r w:rsidRPr="00795FBD">
              <w:rPr>
                <w:rFonts w:ascii="Calibri" w:hAnsi="Calibri"/>
                <w:bCs/>
                <w:color w:val="0D0D0D"/>
              </w:rPr>
              <w:t>Strategia euristica</w:t>
            </w:r>
          </w:p>
        </w:tc>
      </w:tr>
      <w:tr w:rsidR="00254B20" w:rsidRPr="003D0F61" w:rsidTr="0037771F">
        <w:tc>
          <w:tcPr>
            <w:tcW w:w="14426" w:type="dxa"/>
            <w:gridSpan w:val="2"/>
            <w:shd w:val="clear" w:color="auto" w:fill="auto"/>
          </w:tcPr>
          <w:p w:rsidR="00254B20" w:rsidRDefault="00254B20" w:rsidP="0037771F">
            <w:pPr>
              <w:jc w:val="center"/>
              <w:rPr>
                <w:rFonts w:ascii="Colonna MT" w:hAnsi="Colonna MT"/>
                <w:b/>
                <w:bCs/>
                <w:sz w:val="32"/>
                <w:szCs w:val="32"/>
              </w:rPr>
            </w:pPr>
            <w:r>
              <w:rPr>
                <w:rFonts w:ascii="Colonna MT" w:hAnsi="Colonna MT"/>
                <w:b/>
                <w:bCs/>
                <w:sz w:val="32"/>
                <w:szCs w:val="32"/>
              </w:rPr>
              <w:lastRenderedPageBreak/>
              <w:t xml:space="preserve">TECNICHE </w:t>
            </w:r>
            <w:r w:rsidRPr="00CD33D4">
              <w:rPr>
                <w:rFonts w:ascii="Colonna MT" w:hAnsi="Colonna MT"/>
                <w:b/>
                <w:bCs/>
                <w:sz w:val="32"/>
                <w:szCs w:val="32"/>
              </w:rPr>
              <w:t>DIDATTICHE</w:t>
            </w:r>
          </w:p>
          <w:p w:rsidR="00254B20" w:rsidRPr="00CD33D4" w:rsidRDefault="00254B20" w:rsidP="0037771F">
            <w:pPr>
              <w:rPr>
                <w:rFonts w:ascii="Colonna MT" w:hAnsi="Colonna MT"/>
                <w:b/>
                <w:bCs/>
                <w:sz w:val="32"/>
                <w:szCs w:val="32"/>
              </w:rPr>
            </w:pPr>
            <w: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Pr="00C44483" w:rsidRDefault="00254B20" w:rsidP="00254B20">
            <w:pPr>
              <w:numPr>
                <w:ilvl w:val="0"/>
                <w:numId w:val="3"/>
              </w:numPr>
              <w:spacing w:line="240" w:lineRule="auto"/>
              <w:rPr>
                <w:bCs/>
              </w:rPr>
            </w:pPr>
          </w:p>
        </w:tc>
        <w:tc>
          <w:tcPr>
            <w:tcW w:w="7213" w:type="dxa"/>
            <w:shd w:val="clear" w:color="auto" w:fill="auto"/>
          </w:tcPr>
          <w:p w:rsidR="00254B20" w:rsidRPr="00022D1E" w:rsidRDefault="00254B20" w:rsidP="009C7A85">
            <w:pPr>
              <w:pStyle w:val="Paragrafoelenco"/>
              <w:numPr>
                <w:ilvl w:val="0"/>
                <w:numId w:val="5"/>
              </w:numPr>
              <w:spacing w:line="480" w:lineRule="auto"/>
              <w:rPr>
                <w:b/>
                <w:bCs/>
              </w:rPr>
            </w:pPr>
          </w:p>
        </w:tc>
      </w:tr>
    </w:tbl>
    <w:p w:rsidR="00254B20" w:rsidRPr="003D0F61" w:rsidRDefault="00254B20" w:rsidP="00254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8"/>
        <w:gridCol w:w="7139"/>
      </w:tblGrid>
      <w:tr w:rsidR="00254B20" w:rsidRPr="003D0F61" w:rsidTr="0037771F">
        <w:tc>
          <w:tcPr>
            <w:tcW w:w="14426" w:type="dxa"/>
            <w:gridSpan w:val="2"/>
            <w:shd w:val="clear" w:color="auto" w:fill="auto"/>
          </w:tcPr>
          <w:p w:rsidR="00254B20" w:rsidRPr="00C44483" w:rsidRDefault="00254B20" w:rsidP="0037771F">
            <w:pPr>
              <w:jc w:val="center"/>
              <w:rPr>
                <w:rFonts w:ascii="Colonna MT" w:hAnsi="Colonna MT"/>
                <w:b/>
                <w:bCs/>
                <w:sz w:val="32"/>
                <w:szCs w:val="32"/>
              </w:rPr>
            </w:pPr>
            <w:r w:rsidRPr="00C44483">
              <w:rPr>
                <w:rFonts w:ascii="Colonna MT" w:hAnsi="Colonna MT"/>
                <w:b/>
                <w:bCs/>
                <w:sz w:val="32"/>
                <w:szCs w:val="32"/>
              </w:rPr>
              <w:t>STRUMENTI DIDATTICI</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Pr="003D0F61" w:rsidRDefault="00254B20" w:rsidP="00254B20">
            <w:pPr>
              <w:numPr>
                <w:ilvl w:val="0"/>
                <w:numId w:val="4"/>
              </w:numPr>
              <w:rPr>
                <w:bCs/>
              </w:rPr>
            </w:pPr>
            <w:r w:rsidRPr="003D0F61">
              <w:rPr>
                <w:bCs/>
              </w:rPr>
              <w:t xml:space="preserve">Libro di </w:t>
            </w:r>
            <w:r w:rsidR="009C7A85">
              <w:rPr>
                <w:bCs/>
              </w:rPr>
              <w:t>testo</w:t>
            </w:r>
          </w:p>
          <w:p w:rsidR="00254B20" w:rsidRPr="003D0F61" w:rsidRDefault="00254B20" w:rsidP="00254B20">
            <w:pPr>
              <w:numPr>
                <w:ilvl w:val="0"/>
                <w:numId w:val="4"/>
              </w:numPr>
              <w:rPr>
                <w:bCs/>
              </w:rPr>
            </w:pPr>
            <w:proofErr w:type="spellStart"/>
            <w:r w:rsidRPr="003D0F61">
              <w:rPr>
                <w:bCs/>
              </w:rPr>
              <w:t>Lim</w:t>
            </w:r>
            <w:proofErr w:type="spellEnd"/>
          </w:p>
          <w:p w:rsidR="00254B20" w:rsidRPr="003D0F61" w:rsidRDefault="00254B20" w:rsidP="00254B20">
            <w:pPr>
              <w:numPr>
                <w:ilvl w:val="0"/>
                <w:numId w:val="4"/>
              </w:numPr>
              <w:rPr>
                <w:bCs/>
              </w:rPr>
            </w:pPr>
            <w:r w:rsidRPr="003D0F61">
              <w:rPr>
                <w:bCs/>
              </w:rPr>
              <w:t>Mappe e schemi</w:t>
            </w:r>
          </w:p>
          <w:p w:rsidR="00254B20" w:rsidRPr="003D0F61" w:rsidRDefault="00254B20" w:rsidP="00254B20">
            <w:pPr>
              <w:numPr>
                <w:ilvl w:val="0"/>
                <w:numId w:val="4"/>
              </w:numPr>
              <w:rPr>
                <w:bCs/>
              </w:rPr>
            </w:pPr>
            <w:r w:rsidRPr="003D0F61">
              <w:rPr>
                <w:bCs/>
              </w:rPr>
              <w:t>Dizionari tradizionali e on-line</w:t>
            </w:r>
          </w:p>
          <w:p w:rsidR="00254B20" w:rsidRPr="003D0F61" w:rsidRDefault="00254B20" w:rsidP="00254B20">
            <w:pPr>
              <w:numPr>
                <w:ilvl w:val="0"/>
                <w:numId w:val="4"/>
              </w:numPr>
              <w:rPr>
                <w:bCs/>
              </w:rPr>
            </w:pPr>
            <w:r w:rsidRPr="003D0F61">
              <w:rPr>
                <w:bCs/>
              </w:rPr>
              <w:t>Testi di vario tipo</w:t>
            </w:r>
          </w:p>
          <w:p w:rsidR="00254B20" w:rsidRPr="003D0F61" w:rsidRDefault="00254B20" w:rsidP="00254B20">
            <w:pPr>
              <w:numPr>
                <w:ilvl w:val="0"/>
                <w:numId w:val="4"/>
              </w:numPr>
              <w:rPr>
                <w:bCs/>
              </w:rPr>
            </w:pPr>
            <w:r w:rsidRPr="003D0F61">
              <w:rPr>
                <w:bCs/>
              </w:rPr>
              <w:t>Cartelloni</w:t>
            </w:r>
          </w:p>
          <w:p w:rsidR="00254B20" w:rsidRPr="003D0F61" w:rsidRDefault="00254B20" w:rsidP="00254B20">
            <w:pPr>
              <w:numPr>
                <w:ilvl w:val="0"/>
                <w:numId w:val="4"/>
              </w:numPr>
              <w:rPr>
                <w:bCs/>
              </w:rPr>
            </w:pPr>
            <w:r w:rsidRPr="003D0F61">
              <w:rPr>
                <w:bCs/>
              </w:rPr>
              <w:t>CD</w:t>
            </w:r>
          </w:p>
          <w:p w:rsidR="00254B20" w:rsidRPr="003D0F61" w:rsidRDefault="00254B20" w:rsidP="00254B20">
            <w:pPr>
              <w:numPr>
                <w:ilvl w:val="0"/>
                <w:numId w:val="4"/>
              </w:numPr>
              <w:rPr>
                <w:bCs/>
              </w:rPr>
            </w:pPr>
            <w:r w:rsidRPr="003D0F61">
              <w:rPr>
                <w:bCs/>
              </w:rPr>
              <w:t>Uso del computer per la video scrittura e software</w:t>
            </w:r>
          </w:p>
        </w:tc>
        <w:tc>
          <w:tcPr>
            <w:tcW w:w="7213" w:type="dxa"/>
            <w:shd w:val="clear" w:color="auto" w:fill="auto"/>
          </w:tcPr>
          <w:p w:rsidR="00254B20" w:rsidRPr="003D0F61" w:rsidRDefault="00254B20" w:rsidP="00254B20">
            <w:pPr>
              <w:numPr>
                <w:ilvl w:val="0"/>
                <w:numId w:val="4"/>
              </w:numPr>
              <w:rPr>
                <w:bCs/>
              </w:rPr>
            </w:pPr>
            <w:r w:rsidRPr="003D0F61">
              <w:rPr>
                <w:bCs/>
              </w:rPr>
              <w:t xml:space="preserve">Libro di </w:t>
            </w:r>
            <w:r>
              <w:rPr>
                <w:bCs/>
              </w:rPr>
              <w:t>testo</w:t>
            </w:r>
            <w:r w:rsidRPr="003D0F61">
              <w:rPr>
                <w:bCs/>
              </w:rPr>
              <w:t xml:space="preserve"> e libri della biblioteca</w:t>
            </w:r>
          </w:p>
          <w:p w:rsidR="00254B20" w:rsidRPr="003D0F61" w:rsidRDefault="00254B20" w:rsidP="00254B20">
            <w:pPr>
              <w:numPr>
                <w:ilvl w:val="0"/>
                <w:numId w:val="4"/>
              </w:numPr>
              <w:rPr>
                <w:bCs/>
              </w:rPr>
            </w:pPr>
            <w:proofErr w:type="spellStart"/>
            <w:r w:rsidRPr="003D0F61">
              <w:rPr>
                <w:bCs/>
              </w:rPr>
              <w:t>Lim</w:t>
            </w:r>
            <w:proofErr w:type="spellEnd"/>
            <w:r>
              <w:rPr>
                <w:bCs/>
              </w:rPr>
              <w:t xml:space="preserve"> </w:t>
            </w:r>
            <w:r w:rsidRPr="003D0F61">
              <w:rPr>
                <w:bCs/>
              </w:rPr>
              <w:t>(film, costruzione di mappe)</w:t>
            </w:r>
          </w:p>
          <w:p w:rsidR="00254B20" w:rsidRPr="003D0F61" w:rsidRDefault="00254B20" w:rsidP="00254B20">
            <w:pPr>
              <w:numPr>
                <w:ilvl w:val="0"/>
                <w:numId w:val="4"/>
              </w:numPr>
              <w:rPr>
                <w:bCs/>
              </w:rPr>
            </w:pPr>
            <w:r w:rsidRPr="003D0F61">
              <w:rPr>
                <w:bCs/>
              </w:rPr>
              <w:t>Mappe e schemi</w:t>
            </w:r>
          </w:p>
          <w:p w:rsidR="00254B20" w:rsidRPr="003D0F61" w:rsidRDefault="00254B20" w:rsidP="00254B20">
            <w:pPr>
              <w:numPr>
                <w:ilvl w:val="0"/>
                <w:numId w:val="4"/>
              </w:numPr>
              <w:rPr>
                <w:bCs/>
              </w:rPr>
            </w:pPr>
            <w:r w:rsidRPr="003D0F61">
              <w:rPr>
                <w:bCs/>
              </w:rPr>
              <w:t>Dizionari tradizionali e on-line</w:t>
            </w:r>
          </w:p>
          <w:p w:rsidR="00254B20" w:rsidRPr="00C44483" w:rsidRDefault="00254B20" w:rsidP="00254B20">
            <w:pPr>
              <w:numPr>
                <w:ilvl w:val="0"/>
                <w:numId w:val="4"/>
              </w:numPr>
              <w:rPr>
                <w:bCs/>
              </w:rPr>
            </w:pPr>
            <w:r w:rsidRPr="003D0F61">
              <w:rPr>
                <w:bCs/>
              </w:rPr>
              <w:t>Testi di vario tipo</w:t>
            </w:r>
          </w:p>
          <w:p w:rsidR="00254B20" w:rsidRPr="003D0F61" w:rsidRDefault="00254B20" w:rsidP="00254B20">
            <w:pPr>
              <w:numPr>
                <w:ilvl w:val="0"/>
                <w:numId w:val="4"/>
              </w:numPr>
              <w:rPr>
                <w:bCs/>
              </w:rPr>
            </w:pPr>
            <w:r w:rsidRPr="003D0F61">
              <w:rPr>
                <w:bCs/>
              </w:rPr>
              <w:t>Uso del computer per la video scrittura e software</w:t>
            </w:r>
          </w:p>
          <w:p w:rsidR="00254B20" w:rsidRPr="003D0F61" w:rsidRDefault="00254B20" w:rsidP="0037771F">
            <w:pPr>
              <w:rPr>
                <w:bCs/>
              </w:rPr>
            </w:pPr>
          </w:p>
        </w:tc>
      </w:tr>
    </w:tbl>
    <w:p w:rsidR="00254B20" w:rsidRDefault="00254B20" w:rsidP="00254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022D1E" w:rsidTr="0037771F">
        <w:tc>
          <w:tcPr>
            <w:tcW w:w="14426" w:type="dxa"/>
            <w:gridSpan w:val="2"/>
            <w:shd w:val="clear" w:color="auto" w:fill="auto"/>
          </w:tcPr>
          <w:p w:rsidR="00254B20" w:rsidRPr="00022D1E" w:rsidRDefault="00254B20" w:rsidP="0037771F">
            <w:pPr>
              <w:pStyle w:val="Paragrafoelenco"/>
              <w:jc w:val="center"/>
              <w:rPr>
                <w:rFonts w:ascii="Colonna MT" w:hAnsi="Colonna MT"/>
                <w:b/>
                <w:bCs/>
                <w:sz w:val="32"/>
                <w:szCs w:val="32"/>
              </w:rPr>
            </w:pPr>
            <w:r w:rsidRPr="00022D1E">
              <w:rPr>
                <w:rFonts w:ascii="Colonna MT" w:hAnsi="Colonna MT"/>
                <w:b/>
                <w:bCs/>
                <w:sz w:val="32"/>
                <w:szCs w:val="32"/>
              </w:rPr>
              <w:lastRenderedPageBreak/>
              <w:t>ESPERIENZE SIGNIFICATIVE</w:t>
            </w:r>
          </w:p>
        </w:tc>
      </w:tr>
      <w:tr w:rsidR="00254B20" w:rsidRPr="00022D1E" w:rsidTr="0037771F">
        <w:tc>
          <w:tcPr>
            <w:tcW w:w="7213" w:type="dxa"/>
            <w:shd w:val="clear" w:color="auto" w:fill="auto"/>
          </w:tcPr>
          <w:p w:rsidR="00254B20" w:rsidRPr="00022D1E" w:rsidRDefault="00254B20" w:rsidP="0037771F">
            <w:pPr>
              <w:pStyle w:val="Paragrafoelenco"/>
            </w:pPr>
            <w:r w:rsidRPr="00022D1E">
              <w:rPr>
                <w:b/>
                <w:bCs/>
              </w:rPr>
              <w:t>PRIMARIA</w:t>
            </w:r>
          </w:p>
        </w:tc>
        <w:tc>
          <w:tcPr>
            <w:tcW w:w="7213" w:type="dxa"/>
            <w:shd w:val="clear" w:color="auto" w:fill="auto"/>
          </w:tcPr>
          <w:p w:rsidR="00254B20" w:rsidRPr="00022D1E" w:rsidRDefault="00254B20" w:rsidP="0037771F">
            <w:pPr>
              <w:pStyle w:val="Paragrafoelenco"/>
            </w:pPr>
            <w:r w:rsidRPr="00022D1E">
              <w:rPr>
                <w:b/>
                <w:bCs/>
              </w:rPr>
              <w:t>SECONDARIA DI I GRADO</w:t>
            </w:r>
          </w:p>
        </w:tc>
      </w:tr>
      <w:tr w:rsidR="00254B20" w:rsidRPr="00022D1E" w:rsidTr="0037771F">
        <w:tc>
          <w:tcPr>
            <w:tcW w:w="7213" w:type="dxa"/>
            <w:shd w:val="clear" w:color="auto" w:fill="auto"/>
          </w:tcPr>
          <w:p w:rsidR="00254B20" w:rsidRPr="00022D1E" w:rsidRDefault="00254B20" w:rsidP="00254B20">
            <w:pPr>
              <w:pStyle w:val="Paragrafoelenco"/>
              <w:numPr>
                <w:ilvl w:val="0"/>
                <w:numId w:val="6"/>
              </w:numPr>
              <w:spacing w:line="480" w:lineRule="auto"/>
              <w:rPr>
                <w:bCs/>
              </w:rPr>
            </w:pPr>
            <w:r w:rsidRPr="00022D1E">
              <w:rPr>
                <w:bCs/>
              </w:rPr>
              <w:t xml:space="preserve">Conversazioni collettive </w:t>
            </w:r>
          </w:p>
          <w:p w:rsidR="00254B20" w:rsidRPr="00022D1E" w:rsidRDefault="00254B20" w:rsidP="00254B20">
            <w:pPr>
              <w:pStyle w:val="Paragrafoelenco"/>
              <w:numPr>
                <w:ilvl w:val="0"/>
                <w:numId w:val="6"/>
              </w:numPr>
              <w:spacing w:line="480" w:lineRule="auto"/>
              <w:rPr>
                <w:bCs/>
              </w:rPr>
            </w:pPr>
            <w:r w:rsidRPr="00022D1E">
              <w:rPr>
                <w:bCs/>
              </w:rPr>
              <w:t>Lettura ad alta voce di libri da parte dell’insegnante.</w:t>
            </w:r>
          </w:p>
          <w:p w:rsidR="00254B20" w:rsidRPr="00F04CCC" w:rsidRDefault="00254B20" w:rsidP="008D4200">
            <w:pPr>
              <w:pStyle w:val="Paragrafoelenco"/>
              <w:numPr>
                <w:ilvl w:val="0"/>
                <w:numId w:val="6"/>
              </w:numPr>
              <w:spacing w:line="480" w:lineRule="auto"/>
              <w:rPr>
                <w:bCs/>
              </w:rPr>
            </w:pPr>
            <w:r>
              <w:rPr>
                <w:bCs/>
              </w:rPr>
              <w:t xml:space="preserve">Visione di film </w:t>
            </w:r>
          </w:p>
        </w:tc>
        <w:tc>
          <w:tcPr>
            <w:tcW w:w="7213" w:type="dxa"/>
            <w:shd w:val="clear" w:color="auto" w:fill="auto"/>
          </w:tcPr>
          <w:p w:rsidR="009C7A85" w:rsidRPr="008D4200" w:rsidRDefault="009C7A85" w:rsidP="008D4200">
            <w:pPr>
              <w:pStyle w:val="Paragrafoelenco"/>
              <w:numPr>
                <w:ilvl w:val="0"/>
                <w:numId w:val="17"/>
              </w:numPr>
              <w:rPr>
                <w:sz w:val="24"/>
                <w:szCs w:val="24"/>
              </w:rPr>
            </w:pPr>
            <w:r w:rsidRPr="008D4200">
              <w:rPr>
                <w:sz w:val="24"/>
                <w:szCs w:val="24"/>
              </w:rPr>
              <w:t>Incontro con persone madrelingua (Cl. 2-3)</w:t>
            </w:r>
          </w:p>
          <w:p w:rsidR="00254B20" w:rsidRPr="008D4200" w:rsidRDefault="009C7A85" w:rsidP="008D4200">
            <w:pPr>
              <w:pStyle w:val="Paragrafoelenco"/>
              <w:numPr>
                <w:ilvl w:val="0"/>
                <w:numId w:val="17"/>
              </w:numPr>
              <w:rPr>
                <w:bCs/>
                <w:sz w:val="24"/>
                <w:szCs w:val="24"/>
              </w:rPr>
            </w:pPr>
            <w:r w:rsidRPr="008D4200">
              <w:rPr>
                <w:sz w:val="24"/>
                <w:szCs w:val="24"/>
              </w:rPr>
              <w:t>Teatro in inglese (secondaria)</w:t>
            </w:r>
          </w:p>
          <w:p w:rsidR="00254B20" w:rsidRPr="00022D1E" w:rsidRDefault="00254B20" w:rsidP="0037771F">
            <w:pPr>
              <w:pStyle w:val="Paragrafoelenco"/>
              <w:rPr>
                <w:bCs/>
              </w:rPr>
            </w:pPr>
          </w:p>
        </w:tc>
      </w:tr>
    </w:tbl>
    <w:p w:rsidR="00254B20" w:rsidRDefault="00254B20" w:rsidP="00254B20">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3D0F61" w:rsidTr="0037771F">
        <w:tc>
          <w:tcPr>
            <w:tcW w:w="14426" w:type="dxa"/>
            <w:gridSpan w:val="2"/>
            <w:shd w:val="clear" w:color="auto" w:fill="auto"/>
          </w:tcPr>
          <w:p w:rsidR="00254B20" w:rsidRPr="00C44483" w:rsidRDefault="00254B20" w:rsidP="0037771F">
            <w:pPr>
              <w:jc w:val="center"/>
              <w:rPr>
                <w:rFonts w:ascii="Colonna MT" w:hAnsi="Colonna MT"/>
                <w:b/>
                <w:bCs/>
                <w:sz w:val="32"/>
                <w:szCs w:val="32"/>
              </w:rPr>
            </w:pPr>
            <w:r>
              <w:rPr>
                <w:rFonts w:ascii="Colonna MT" w:hAnsi="Colonna MT"/>
                <w:b/>
                <w:bCs/>
                <w:sz w:val="32"/>
                <w:szCs w:val="32"/>
              </w:rPr>
              <w:t>PROGETTI</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Pr="007B6AF0" w:rsidRDefault="00254B20" w:rsidP="00254B20">
            <w:pPr>
              <w:numPr>
                <w:ilvl w:val="0"/>
                <w:numId w:val="4"/>
              </w:numPr>
              <w:rPr>
                <w:bCs/>
              </w:rPr>
            </w:pPr>
          </w:p>
        </w:tc>
        <w:tc>
          <w:tcPr>
            <w:tcW w:w="7213" w:type="dxa"/>
            <w:shd w:val="clear" w:color="auto" w:fill="auto"/>
          </w:tcPr>
          <w:p w:rsidR="00254B20" w:rsidRPr="003D0F61" w:rsidRDefault="00254B20" w:rsidP="00254B20">
            <w:pPr>
              <w:numPr>
                <w:ilvl w:val="0"/>
                <w:numId w:val="4"/>
              </w:numPr>
              <w:rPr>
                <w:bCs/>
              </w:rPr>
            </w:pPr>
          </w:p>
        </w:tc>
      </w:tr>
    </w:tbl>
    <w:p w:rsidR="00254B20" w:rsidRDefault="00254B20"/>
    <w:p w:rsidR="00254B20" w:rsidRDefault="00254B20">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254B20" w:rsidRPr="006841EB" w:rsidTr="0037771F">
        <w:tc>
          <w:tcPr>
            <w:tcW w:w="15048" w:type="dxa"/>
            <w:gridSpan w:val="8"/>
            <w:shd w:val="clear" w:color="auto" w:fill="auto"/>
          </w:tcPr>
          <w:p w:rsidR="00254B20" w:rsidRPr="00F53B45" w:rsidRDefault="008D4200" w:rsidP="0037771F">
            <w:pPr>
              <w:pStyle w:val="NormaleWeb"/>
              <w:spacing w:after="0"/>
              <w:jc w:val="center"/>
              <w:rPr>
                <w:b/>
              </w:rPr>
            </w:pPr>
            <w:r w:rsidRPr="008D4200">
              <w:rPr>
                <w:rFonts w:ascii="Arial" w:hAnsi="Arial" w:cs="Arial"/>
                <w:b/>
                <w:sz w:val="28"/>
                <w:szCs w:val="28"/>
              </w:rPr>
              <w:lastRenderedPageBreak/>
              <w:t>LINGUA INGLESE</w:t>
            </w:r>
            <w:r w:rsidR="00254B20" w:rsidRPr="00415867">
              <w:rPr>
                <w:rFonts w:ascii="Arial" w:hAnsi="Arial" w:cs="Arial"/>
                <w:b/>
                <w:sz w:val="28"/>
                <w:szCs w:val="28"/>
              </w:rPr>
              <w:t xml:space="preserve"> - CLASSE PRIMA </w:t>
            </w:r>
            <w:r w:rsidR="00254B20">
              <w:rPr>
                <w:rFonts w:ascii="Arial" w:hAnsi="Arial" w:cs="Arial"/>
                <w:b/>
                <w:sz w:val="28"/>
                <w:szCs w:val="28"/>
              </w:rPr>
              <w:t>SCUOLA PRIMARIA</w:t>
            </w:r>
          </w:p>
        </w:tc>
      </w:tr>
      <w:tr w:rsidR="00254B20" w:rsidRPr="006841EB" w:rsidTr="0037771F">
        <w:tc>
          <w:tcPr>
            <w:tcW w:w="15048" w:type="dxa"/>
            <w:gridSpan w:val="8"/>
            <w:shd w:val="clear" w:color="auto" w:fill="auto"/>
          </w:tcPr>
          <w:p w:rsidR="00254B20" w:rsidRPr="00F53B45" w:rsidRDefault="00254B20" w:rsidP="0037771F">
            <w:pPr>
              <w:pStyle w:val="NormaleWeb"/>
              <w:spacing w:after="0"/>
              <w:jc w:val="center"/>
              <w:rPr>
                <w:b/>
              </w:rPr>
            </w:pPr>
            <w:r w:rsidRPr="00F53B45">
              <w:rPr>
                <w:b/>
              </w:rPr>
              <w:t>RIFERIMENTO ALLA MAPPA</w:t>
            </w:r>
          </w:p>
        </w:tc>
      </w:tr>
      <w:tr w:rsidR="00254B20" w:rsidRPr="006841EB" w:rsidTr="001E7EA4">
        <w:tc>
          <w:tcPr>
            <w:tcW w:w="7812" w:type="dxa"/>
            <w:gridSpan w:val="4"/>
            <w:shd w:val="clear" w:color="auto" w:fill="auto"/>
          </w:tcPr>
          <w:p w:rsidR="00254B20" w:rsidRPr="00F53B45" w:rsidRDefault="00254B20" w:rsidP="0037771F">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254B20" w:rsidRDefault="00254B20" w:rsidP="0037771F">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254B20" w:rsidRPr="00F53B45" w:rsidRDefault="00254B20" w:rsidP="0037771F">
            <w:pPr>
              <w:jc w:val="center"/>
              <w:rPr>
                <w:rFonts w:cstheme="minorHAnsi"/>
                <w:b/>
                <w:sz w:val="24"/>
                <w:szCs w:val="24"/>
              </w:rPr>
            </w:pPr>
            <w:r w:rsidRPr="00F53B45">
              <w:rPr>
                <w:rFonts w:cstheme="minorHAnsi"/>
                <w:b/>
                <w:sz w:val="24"/>
                <w:szCs w:val="24"/>
              </w:rPr>
              <w:t>DISPOSIZIONI DELLA MENTE</w:t>
            </w:r>
          </w:p>
        </w:tc>
      </w:tr>
      <w:tr w:rsidR="00254B20" w:rsidRPr="006841EB" w:rsidTr="001E7EA4">
        <w:tc>
          <w:tcPr>
            <w:tcW w:w="7812" w:type="dxa"/>
            <w:gridSpan w:val="4"/>
            <w:shd w:val="clear" w:color="auto" w:fill="auto"/>
          </w:tcPr>
          <w:p w:rsidR="00222A3F" w:rsidRDefault="00222A3F" w:rsidP="00222A3F">
            <w:pPr>
              <w:pStyle w:val="Paragrafoelenco"/>
              <w:numPr>
                <w:ilvl w:val="0"/>
                <w:numId w:val="8"/>
              </w:numPr>
              <w:suppressAutoHyphens/>
              <w:autoSpaceDN w:val="0"/>
              <w:contextualSpacing w:val="0"/>
            </w:pPr>
            <w:r>
              <w:t>Riconoscere che esistono differenti sistemi linguistici e culturali</w:t>
            </w:r>
          </w:p>
          <w:p w:rsidR="00222A3F" w:rsidRDefault="00222A3F" w:rsidP="00222A3F">
            <w:pPr>
              <w:pStyle w:val="Paragrafoelenco"/>
              <w:numPr>
                <w:ilvl w:val="0"/>
                <w:numId w:val="8"/>
              </w:numPr>
              <w:suppressAutoHyphens/>
              <w:autoSpaceDN w:val="0"/>
              <w:contextualSpacing w:val="0"/>
            </w:pPr>
            <w:r>
              <w:t>Promuovere e veicolare contenuti di vita quotidiana e apprendimenti collegati ad ambiti disciplinari diversi.</w:t>
            </w:r>
          </w:p>
          <w:p w:rsidR="00254B20" w:rsidRPr="001E7EA4" w:rsidRDefault="00222A3F" w:rsidP="001E7EA4">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236" w:type="dxa"/>
            <w:gridSpan w:val="4"/>
            <w:shd w:val="clear" w:color="auto" w:fill="auto"/>
          </w:tcPr>
          <w:p w:rsidR="00222A3F" w:rsidRPr="00222A3F" w:rsidRDefault="00222A3F" w:rsidP="00222A3F">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222A3F" w:rsidRPr="00222A3F" w:rsidRDefault="00222A3F" w:rsidP="00222A3F">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222A3F" w:rsidRPr="00222A3F" w:rsidRDefault="00222A3F" w:rsidP="00222A3F">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254B20" w:rsidRPr="001E7EA4" w:rsidRDefault="00222A3F" w:rsidP="001E7EA4">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tc>
      </w:tr>
      <w:tr w:rsidR="00254B20" w:rsidRPr="006841EB" w:rsidTr="001E7EA4">
        <w:tc>
          <w:tcPr>
            <w:tcW w:w="1337" w:type="dxa"/>
            <w:shd w:val="clear" w:color="auto" w:fill="auto"/>
            <w:textDirection w:val="btLr"/>
          </w:tcPr>
          <w:p w:rsidR="00254B20" w:rsidRPr="00293DAD" w:rsidRDefault="00254B20" w:rsidP="0037771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254B20" w:rsidRPr="00293DAD" w:rsidRDefault="00254B20" w:rsidP="0037771F">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1E7EA4" w:rsidRPr="001E7EA4" w:rsidRDefault="001E7EA4" w:rsidP="001E7EA4">
            <w:pPr>
              <w:numPr>
                <w:ilvl w:val="0"/>
                <w:numId w:val="7"/>
              </w:numPr>
              <w:spacing w:after="0"/>
              <w:jc w:val="both"/>
              <w:rPr>
                <w:rFonts w:eastAsia="Times New Roman" w:cstheme="minorHAnsi"/>
                <w:sz w:val="24"/>
                <w:szCs w:val="24"/>
                <w:lang w:eastAsia="it-IT"/>
              </w:rPr>
            </w:pPr>
            <w:r w:rsidRPr="001E7EA4">
              <w:rPr>
                <w:rFonts w:eastAsia="Times New Roman" w:cstheme="minorHAnsi"/>
                <w:sz w:val="24"/>
                <w:szCs w:val="24"/>
                <w:lang w:eastAsia="it-IT"/>
              </w:rPr>
              <w:t>Comprende brevi e semplici espressioni orali di uso quotidiano, semplici comandi e istruzioni pronunciate chiaramente e accompagnate da supporti visivi.</w:t>
            </w:r>
          </w:p>
          <w:p w:rsidR="001E7EA4" w:rsidRPr="001E7EA4" w:rsidRDefault="001E7EA4" w:rsidP="001E7EA4">
            <w:pPr>
              <w:numPr>
                <w:ilvl w:val="0"/>
                <w:numId w:val="7"/>
              </w:numPr>
              <w:spacing w:after="0"/>
              <w:jc w:val="both"/>
              <w:rPr>
                <w:rFonts w:eastAsia="Times New Roman" w:cstheme="minorHAnsi"/>
                <w:sz w:val="24"/>
                <w:szCs w:val="24"/>
                <w:lang w:eastAsia="it-IT"/>
              </w:rPr>
            </w:pPr>
            <w:r w:rsidRPr="001E7EA4">
              <w:rPr>
                <w:rFonts w:eastAsia="Times New Roman" w:cstheme="minorHAnsi"/>
                <w:sz w:val="24"/>
                <w:szCs w:val="24"/>
                <w:lang w:eastAsia="it-IT"/>
              </w:rPr>
              <w:t>Utilizza semplici espressioni orali per presentarsi, salutare e denominare elementi conosciuti.</w:t>
            </w:r>
          </w:p>
          <w:p w:rsidR="001E7EA4" w:rsidRPr="001E7EA4" w:rsidRDefault="001E7EA4" w:rsidP="001E7EA4">
            <w:pPr>
              <w:numPr>
                <w:ilvl w:val="0"/>
                <w:numId w:val="7"/>
              </w:numPr>
              <w:spacing w:after="0"/>
              <w:jc w:val="both"/>
              <w:rPr>
                <w:rFonts w:eastAsia="Times New Roman" w:cstheme="minorHAnsi"/>
                <w:sz w:val="24"/>
                <w:szCs w:val="24"/>
                <w:lang w:eastAsia="it-IT"/>
              </w:rPr>
            </w:pPr>
            <w:r w:rsidRPr="001E7EA4">
              <w:rPr>
                <w:rFonts w:eastAsia="Times New Roman" w:cstheme="minorHAnsi"/>
                <w:sz w:val="24"/>
                <w:szCs w:val="24"/>
                <w:lang w:eastAsia="it-IT"/>
              </w:rPr>
              <w:t>Memorizza e riproduce parole ed espressioni presentate.</w:t>
            </w:r>
          </w:p>
          <w:p w:rsidR="00254B20" w:rsidRPr="00293DAD" w:rsidRDefault="001E7EA4" w:rsidP="001E7EA4">
            <w:pPr>
              <w:numPr>
                <w:ilvl w:val="0"/>
                <w:numId w:val="7"/>
              </w:numPr>
              <w:spacing w:after="0" w:line="240" w:lineRule="auto"/>
              <w:rPr>
                <w:rFonts w:ascii="Times New Roman" w:hAnsi="Times New Roman" w:cs="Times New Roman"/>
                <w:b/>
                <w:sz w:val="24"/>
                <w:szCs w:val="24"/>
              </w:rPr>
            </w:pPr>
            <w:r w:rsidRPr="001E7EA4">
              <w:rPr>
                <w:rFonts w:eastAsia="Times New Roman" w:cstheme="minorHAnsi"/>
                <w:sz w:val="24"/>
                <w:szCs w:val="24"/>
                <w:lang w:eastAsia="it-IT"/>
              </w:rPr>
              <w:t>Conosce alcune tradizioni culturali della civiltà inglese legate alle principali festività.</w:t>
            </w:r>
          </w:p>
        </w:tc>
      </w:tr>
      <w:tr w:rsidR="001E7EA4" w:rsidRPr="006841EB" w:rsidTr="001E7EA4">
        <w:trPr>
          <w:cantSplit/>
          <w:trHeight w:val="1134"/>
        </w:trPr>
        <w:tc>
          <w:tcPr>
            <w:tcW w:w="1337" w:type="dxa"/>
            <w:shd w:val="clear" w:color="auto" w:fill="auto"/>
            <w:textDirection w:val="btLr"/>
          </w:tcPr>
          <w:p w:rsidR="001E7EA4" w:rsidRPr="00293DAD" w:rsidRDefault="001E7EA4" w:rsidP="008D4200">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1E7EA4" w:rsidRPr="00EF4014" w:rsidRDefault="001E7EA4" w:rsidP="008D4200">
            <w:pPr>
              <w:spacing w:after="0" w:line="240" w:lineRule="auto"/>
              <w:jc w:val="center"/>
              <w:rPr>
                <w:rFonts w:cstheme="minorHAnsi"/>
                <w:b/>
                <w:sz w:val="24"/>
                <w:szCs w:val="24"/>
              </w:rPr>
            </w:pPr>
            <w:r w:rsidRPr="00EF4014">
              <w:rPr>
                <w:rFonts w:cstheme="minorHAnsi"/>
                <w:b/>
                <w:sz w:val="24"/>
                <w:szCs w:val="24"/>
              </w:rPr>
              <w:t xml:space="preserve">ASCOLTO </w:t>
            </w:r>
          </w:p>
          <w:p w:rsidR="001E7EA4" w:rsidRPr="00EF4014" w:rsidRDefault="001E7EA4" w:rsidP="008D4200">
            <w:pPr>
              <w:spacing w:after="0" w:line="240" w:lineRule="auto"/>
              <w:jc w:val="center"/>
              <w:rPr>
                <w:rFonts w:cstheme="minorHAnsi"/>
                <w:b/>
                <w:sz w:val="24"/>
                <w:szCs w:val="24"/>
              </w:rPr>
            </w:pPr>
            <w:r w:rsidRPr="00EF4014">
              <w:rPr>
                <w:rFonts w:cstheme="minorHAnsi"/>
                <w:b/>
                <w:sz w:val="24"/>
                <w:szCs w:val="24"/>
              </w:rPr>
              <w:t xml:space="preserve">(Comprensione orale) </w:t>
            </w:r>
          </w:p>
        </w:tc>
        <w:tc>
          <w:tcPr>
            <w:tcW w:w="3420" w:type="dxa"/>
            <w:gridSpan w:val="2"/>
            <w:shd w:val="clear" w:color="auto" w:fill="auto"/>
          </w:tcPr>
          <w:p w:rsidR="001E7EA4" w:rsidRPr="00EF4014" w:rsidRDefault="001E7EA4" w:rsidP="008D4200">
            <w:pPr>
              <w:spacing w:after="0" w:line="240" w:lineRule="auto"/>
              <w:jc w:val="center"/>
              <w:rPr>
                <w:rFonts w:cstheme="minorHAnsi"/>
                <w:b/>
                <w:sz w:val="24"/>
                <w:szCs w:val="24"/>
              </w:rPr>
            </w:pPr>
            <w:r w:rsidRPr="00EF4014">
              <w:rPr>
                <w:rFonts w:cstheme="minorHAnsi"/>
                <w:b/>
                <w:sz w:val="24"/>
                <w:szCs w:val="24"/>
              </w:rPr>
              <w:t xml:space="preserve">PARLATO </w:t>
            </w:r>
          </w:p>
          <w:p w:rsidR="001E7EA4" w:rsidRPr="00EF4014" w:rsidRDefault="001E7EA4" w:rsidP="008D4200">
            <w:pPr>
              <w:spacing w:after="0" w:line="240" w:lineRule="auto"/>
              <w:jc w:val="center"/>
              <w:rPr>
                <w:rFonts w:cstheme="minorHAnsi"/>
                <w:b/>
                <w:sz w:val="24"/>
                <w:szCs w:val="24"/>
              </w:rPr>
            </w:pPr>
            <w:r w:rsidRPr="00EF4014">
              <w:rPr>
                <w:rFonts w:cstheme="minorHAnsi"/>
                <w:b/>
                <w:sz w:val="24"/>
                <w:szCs w:val="24"/>
              </w:rPr>
              <w:t xml:space="preserve">(Produzione e interazione orale) </w:t>
            </w:r>
          </w:p>
        </w:tc>
        <w:tc>
          <w:tcPr>
            <w:tcW w:w="3435" w:type="dxa"/>
            <w:gridSpan w:val="2"/>
            <w:shd w:val="clear" w:color="auto" w:fill="auto"/>
          </w:tcPr>
          <w:p w:rsidR="001E7EA4" w:rsidRPr="00EF4014" w:rsidRDefault="001E7EA4" w:rsidP="008D4200">
            <w:pPr>
              <w:spacing w:after="0" w:line="240" w:lineRule="auto"/>
              <w:jc w:val="center"/>
              <w:rPr>
                <w:rFonts w:cstheme="minorHAnsi"/>
                <w:b/>
                <w:sz w:val="24"/>
                <w:szCs w:val="24"/>
              </w:rPr>
            </w:pPr>
            <w:r w:rsidRPr="00EF4014">
              <w:rPr>
                <w:rFonts w:cstheme="minorHAnsi"/>
                <w:b/>
                <w:sz w:val="24"/>
                <w:szCs w:val="24"/>
              </w:rPr>
              <w:t>LETTURA</w:t>
            </w:r>
          </w:p>
          <w:p w:rsidR="001E7EA4" w:rsidRPr="00EF4014" w:rsidRDefault="001E7EA4" w:rsidP="008D4200">
            <w:pPr>
              <w:spacing w:after="0" w:line="240" w:lineRule="auto"/>
              <w:jc w:val="center"/>
              <w:rPr>
                <w:rFonts w:cstheme="minorHAnsi"/>
                <w:b/>
                <w:sz w:val="24"/>
                <w:szCs w:val="24"/>
              </w:rPr>
            </w:pPr>
            <w:r w:rsidRPr="00EF4014">
              <w:rPr>
                <w:rFonts w:cstheme="minorHAnsi"/>
                <w:b/>
                <w:sz w:val="24"/>
                <w:szCs w:val="24"/>
              </w:rPr>
              <w:t xml:space="preserve">(Comprensione scritta) </w:t>
            </w:r>
          </w:p>
        </w:tc>
        <w:tc>
          <w:tcPr>
            <w:tcW w:w="3421" w:type="dxa"/>
            <w:shd w:val="clear" w:color="auto" w:fill="auto"/>
          </w:tcPr>
          <w:p w:rsidR="001E7EA4" w:rsidRPr="00EF4014" w:rsidRDefault="001E7EA4" w:rsidP="008D4200">
            <w:pPr>
              <w:spacing w:after="0" w:line="240" w:lineRule="auto"/>
              <w:jc w:val="center"/>
              <w:rPr>
                <w:rFonts w:cstheme="minorHAnsi"/>
                <w:b/>
                <w:sz w:val="24"/>
                <w:szCs w:val="24"/>
              </w:rPr>
            </w:pPr>
            <w:r w:rsidRPr="00EF4014">
              <w:rPr>
                <w:rFonts w:cstheme="minorHAnsi"/>
                <w:b/>
                <w:sz w:val="24"/>
                <w:szCs w:val="24"/>
              </w:rPr>
              <w:t>SCRITTURA</w:t>
            </w:r>
          </w:p>
          <w:p w:rsidR="001E7EA4" w:rsidRPr="00EF4014" w:rsidRDefault="001E7EA4" w:rsidP="008D4200">
            <w:pPr>
              <w:spacing w:after="0" w:line="240" w:lineRule="auto"/>
              <w:jc w:val="center"/>
              <w:rPr>
                <w:rFonts w:cstheme="minorHAnsi"/>
                <w:b/>
                <w:sz w:val="24"/>
                <w:szCs w:val="24"/>
              </w:rPr>
            </w:pPr>
            <w:r w:rsidRPr="00EF4014">
              <w:rPr>
                <w:rFonts w:cstheme="minorHAnsi"/>
                <w:b/>
                <w:sz w:val="24"/>
                <w:szCs w:val="24"/>
              </w:rPr>
              <w:t xml:space="preserve">(Produzione scritta) </w:t>
            </w:r>
          </w:p>
        </w:tc>
      </w:tr>
      <w:tr w:rsidR="001E7EA4" w:rsidRPr="00A0572E" w:rsidTr="001E7EA4">
        <w:trPr>
          <w:cantSplit/>
          <w:trHeight w:val="1198"/>
        </w:trPr>
        <w:tc>
          <w:tcPr>
            <w:tcW w:w="1337" w:type="dxa"/>
            <w:shd w:val="clear" w:color="auto" w:fill="auto"/>
            <w:textDirection w:val="btLr"/>
          </w:tcPr>
          <w:p w:rsidR="001E7EA4" w:rsidRPr="00A0572E" w:rsidRDefault="001E7EA4" w:rsidP="001E7EA4">
            <w:pPr>
              <w:spacing w:after="0" w:line="240" w:lineRule="auto"/>
              <w:ind w:left="113" w:right="113"/>
              <w:jc w:val="center"/>
              <w:rPr>
                <w:rFonts w:ascii="Times New Roman" w:hAnsi="Times New Roman"/>
                <w:b/>
              </w:rPr>
            </w:pPr>
            <w:r w:rsidRPr="00A0572E">
              <w:rPr>
                <w:rFonts w:ascii="Times New Roman" w:hAnsi="Times New Roman"/>
                <w:b/>
              </w:rPr>
              <w:t xml:space="preserve">OBIETTIVI </w:t>
            </w:r>
          </w:p>
        </w:tc>
        <w:tc>
          <w:tcPr>
            <w:tcW w:w="3427" w:type="dxa"/>
            <w:shd w:val="clear" w:color="auto" w:fill="auto"/>
          </w:tcPr>
          <w:p w:rsidR="001E7EA4" w:rsidRPr="00A0572E" w:rsidRDefault="001E7EA4" w:rsidP="001E7EA4">
            <w:pPr>
              <w:numPr>
                <w:ilvl w:val="0"/>
                <w:numId w:val="9"/>
              </w:numPr>
              <w:autoSpaceDE w:val="0"/>
              <w:autoSpaceDN w:val="0"/>
              <w:adjustRightInd w:val="0"/>
              <w:spacing w:after="0" w:line="240" w:lineRule="auto"/>
              <w:jc w:val="both"/>
              <w:rPr>
                <w:rFonts w:cstheme="minorHAnsi"/>
              </w:rPr>
            </w:pPr>
            <w:r w:rsidRPr="00A0572E">
              <w:rPr>
                <w:rFonts w:cstheme="minorHAnsi"/>
              </w:rPr>
              <w:t>Comprendere il significato di alcune parole di uso comune.</w:t>
            </w:r>
          </w:p>
          <w:p w:rsidR="001E7EA4" w:rsidRPr="00A0572E" w:rsidRDefault="001E7EA4" w:rsidP="001E7EA4">
            <w:pPr>
              <w:numPr>
                <w:ilvl w:val="0"/>
                <w:numId w:val="9"/>
              </w:numPr>
              <w:autoSpaceDE w:val="0"/>
              <w:autoSpaceDN w:val="0"/>
              <w:adjustRightInd w:val="0"/>
              <w:spacing w:after="0" w:line="240" w:lineRule="auto"/>
              <w:jc w:val="both"/>
              <w:rPr>
                <w:rFonts w:cstheme="minorHAnsi"/>
              </w:rPr>
            </w:pPr>
            <w:r w:rsidRPr="00A0572E">
              <w:rPr>
                <w:rFonts w:cstheme="minorHAnsi"/>
              </w:rPr>
              <w:t xml:space="preserve">Comprendere semplici istruzioni e consegne. </w:t>
            </w:r>
          </w:p>
          <w:p w:rsidR="001E7EA4" w:rsidRPr="00A0572E" w:rsidRDefault="001E7EA4" w:rsidP="001E7EA4">
            <w:pPr>
              <w:numPr>
                <w:ilvl w:val="0"/>
                <w:numId w:val="9"/>
              </w:numPr>
              <w:autoSpaceDE w:val="0"/>
              <w:autoSpaceDN w:val="0"/>
              <w:adjustRightInd w:val="0"/>
              <w:spacing w:after="0" w:line="240" w:lineRule="auto"/>
              <w:jc w:val="both"/>
              <w:rPr>
                <w:rFonts w:cstheme="minorHAnsi"/>
              </w:rPr>
            </w:pPr>
            <w:r w:rsidRPr="00A0572E">
              <w:rPr>
                <w:rFonts w:cstheme="minorHAnsi"/>
              </w:rPr>
              <w:t>Comprendere il senso globale di conte e filastrocche.</w:t>
            </w:r>
          </w:p>
        </w:tc>
        <w:tc>
          <w:tcPr>
            <w:tcW w:w="3428" w:type="dxa"/>
            <w:gridSpan w:val="3"/>
            <w:shd w:val="clear" w:color="auto" w:fill="auto"/>
          </w:tcPr>
          <w:p w:rsidR="001E7EA4" w:rsidRPr="00A0572E" w:rsidRDefault="001E7EA4" w:rsidP="001E7EA4">
            <w:pPr>
              <w:numPr>
                <w:ilvl w:val="0"/>
                <w:numId w:val="9"/>
              </w:numPr>
              <w:autoSpaceDE w:val="0"/>
              <w:autoSpaceDN w:val="0"/>
              <w:adjustRightInd w:val="0"/>
              <w:spacing w:after="0" w:line="240" w:lineRule="auto"/>
              <w:jc w:val="both"/>
              <w:rPr>
                <w:rFonts w:cstheme="minorHAnsi"/>
              </w:rPr>
            </w:pPr>
            <w:r w:rsidRPr="00A0572E">
              <w:rPr>
                <w:rFonts w:cstheme="minorHAnsi"/>
              </w:rPr>
              <w:t>Utilizzare semplici espressioni di saluto e presentazione.</w:t>
            </w:r>
          </w:p>
          <w:p w:rsidR="001E7EA4" w:rsidRPr="00A0572E" w:rsidRDefault="001E7EA4" w:rsidP="001E7EA4">
            <w:pPr>
              <w:numPr>
                <w:ilvl w:val="0"/>
                <w:numId w:val="9"/>
              </w:numPr>
              <w:autoSpaceDE w:val="0"/>
              <w:autoSpaceDN w:val="0"/>
              <w:adjustRightInd w:val="0"/>
              <w:spacing w:after="0" w:line="240" w:lineRule="auto"/>
              <w:jc w:val="both"/>
              <w:rPr>
                <w:rFonts w:cstheme="minorHAnsi"/>
              </w:rPr>
            </w:pPr>
            <w:r w:rsidRPr="00A0572E">
              <w:rPr>
                <w:rFonts w:cstheme="minorHAnsi"/>
              </w:rPr>
              <w:t>Rispondere a semplici domande</w:t>
            </w:r>
          </w:p>
          <w:p w:rsidR="001E7EA4" w:rsidRPr="00A0572E" w:rsidRDefault="001E7EA4" w:rsidP="001E7EA4">
            <w:pPr>
              <w:numPr>
                <w:ilvl w:val="0"/>
                <w:numId w:val="9"/>
              </w:numPr>
              <w:autoSpaceDE w:val="0"/>
              <w:autoSpaceDN w:val="0"/>
              <w:adjustRightInd w:val="0"/>
              <w:spacing w:after="0" w:line="240" w:lineRule="auto"/>
              <w:jc w:val="both"/>
              <w:rPr>
                <w:rFonts w:cstheme="minorHAnsi"/>
              </w:rPr>
            </w:pPr>
            <w:r w:rsidRPr="00A0572E">
              <w:rPr>
                <w:rFonts w:cstheme="minorHAnsi"/>
              </w:rPr>
              <w:t>Identificare e nominare elementi conosciuti (colori, numeri etc.)</w:t>
            </w:r>
          </w:p>
          <w:p w:rsidR="001E7EA4" w:rsidRPr="00A0572E" w:rsidRDefault="001E7EA4" w:rsidP="001E7EA4">
            <w:pPr>
              <w:numPr>
                <w:ilvl w:val="0"/>
                <w:numId w:val="9"/>
              </w:numPr>
              <w:autoSpaceDE w:val="0"/>
              <w:autoSpaceDN w:val="0"/>
              <w:adjustRightInd w:val="0"/>
              <w:spacing w:after="0" w:line="240" w:lineRule="auto"/>
              <w:jc w:val="both"/>
              <w:rPr>
                <w:rFonts w:cstheme="minorHAnsi"/>
              </w:rPr>
            </w:pPr>
            <w:r w:rsidRPr="00A0572E">
              <w:rPr>
                <w:rFonts w:cstheme="minorHAnsi"/>
              </w:rPr>
              <w:t>Ripetere conte e filastrocche.</w:t>
            </w:r>
          </w:p>
        </w:tc>
        <w:tc>
          <w:tcPr>
            <w:tcW w:w="3428" w:type="dxa"/>
            <w:shd w:val="clear" w:color="auto" w:fill="auto"/>
          </w:tcPr>
          <w:p w:rsidR="001E7EA4" w:rsidRPr="00A0572E" w:rsidRDefault="001E7EA4" w:rsidP="001E7EA4">
            <w:pPr>
              <w:widowControl w:val="0"/>
              <w:numPr>
                <w:ilvl w:val="0"/>
                <w:numId w:val="9"/>
              </w:numPr>
              <w:autoSpaceDE w:val="0"/>
              <w:autoSpaceDN w:val="0"/>
              <w:adjustRightInd w:val="0"/>
              <w:spacing w:after="0" w:line="240" w:lineRule="auto"/>
              <w:jc w:val="both"/>
              <w:rPr>
                <w:rFonts w:cstheme="minorHAnsi"/>
              </w:rPr>
            </w:pPr>
            <w:r w:rsidRPr="00A0572E">
              <w:rPr>
                <w:rFonts w:cstheme="minorHAnsi"/>
              </w:rPr>
              <w:t>Decodificare parole già note a livello orale, collegandole con elementi conosciuti.</w:t>
            </w:r>
          </w:p>
        </w:tc>
        <w:tc>
          <w:tcPr>
            <w:tcW w:w="3428" w:type="dxa"/>
            <w:gridSpan w:val="2"/>
            <w:shd w:val="clear" w:color="auto" w:fill="auto"/>
          </w:tcPr>
          <w:p w:rsidR="001E7EA4" w:rsidRPr="00A0572E" w:rsidRDefault="001E7EA4" w:rsidP="001E7EA4">
            <w:pPr>
              <w:widowControl w:val="0"/>
              <w:numPr>
                <w:ilvl w:val="0"/>
                <w:numId w:val="9"/>
              </w:numPr>
              <w:autoSpaceDE w:val="0"/>
              <w:autoSpaceDN w:val="0"/>
              <w:adjustRightInd w:val="0"/>
              <w:spacing w:after="0" w:line="240" w:lineRule="auto"/>
              <w:jc w:val="both"/>
              <w:rPr>
                <w:rFonts w:cstheme="minorHAnsi"/>
              </w:rPr>
            </w:pPr>
            <w:r w:rsidRPr="00A0572E">
              <w:rPr>
                <w:rFonts w:cstheme="minorHAnsi"/>
              </w:rPr>
              <w:t>Copiare semplici parole già note a livello orale e associarle ad un’immagine.</w:t>
            </w:r>
          </w:p>
        </w:tc>
      </w:tr>
    </w:tbl>
    <w:p w:rsidR="00254B20" w:rsidRPr="00A0572E" w:rsidRDefault="00254B20"/>
    <w:p w:rsidR="00254B20" w:rsidRPr="00A0572E" w:rsidRDefault="00254B20">
      <w:pPr>
        <w:spacing w:after="160" w:line="259" w:lineRule="auto"/>
      </w:pPr>
      <w:r w:rsidRPr="00A0572E">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631B76" w:rsidRPr="006841EB" w:rsidTr="00942181">
        <w:tc>
          <w:tcPr>
            <w:tcW w:w="15048" w:type="dxa"/>
            <w:gridSpan w:val="8"/>
            <w:shd w:val="clear" w:color="auto" w:fill="auto"/>
          </w:tcPr>
          <w:p w:rsidR="00631B76" w:rsidRPr="00F53B45" w:rsidRDefault="00631B76" w:rsidP="00631B76">
            <w:pPr>
              <w:pStyle w:val="NormaleWeb"/>
              <w:spacing w:after="0"/>
              <w:jc w:val="center"/>
              <w:rPr>
                <w:b/>
              </w:rPr>
            </w:pPr>
            <w:r w:rsidRPr="008D4200">
              <w:rPr>
                <w:rFonts w:ascii="Arial" w:hAnsi="Arial" w:cs="Arial"/>
                <w:b/>
                <w:sz w:val="28"/>
                <w:szCs w:val="28"/>
              </w:rPr>
              <w:lastRenderedPageBreak/>
              <w:t>LINGUA INGLESE</w:t>
            </w:r>
            <w:r w:rsidRPr="00415867">
              <w:rPr>
                <w:rFonts w:ascii="Arial" w:hAnsi="Arial" w:cs="Arial"/>
                <w:b/>
                <w:sz w:val="28"/>
                <w:szCs w:val="28"/>
              </w:rPr>
              <w:t xml:space="preserve"> - CLASSE </w:t>
            </w:r>
            <w:r>
              <w:rPr>
                <w:rFonts w:ascii="Arial" w:hAnsi="Arial" w:cs="Arial"/>
                <w:b/>
                <w:sz w:val="28"/>
                <w:szCs w:val="28"/>
              </w:rPr>
              <w:t>SECONDA</w:t>
            </w:r>
            <w:r w:rsidRPr="00415867">
              <w:rPr>
                <w:rFonts w:ascii="Arial" w:hAnsi="Arial" w:cs="Arial"/>
                <w:b/>
                <w:sz w:val="28"/>
                <w:szCs w:val="28"/>
              </w:rPr>
              <w:t xml:space="preserve"> </w:t>
            </w:r>
            <w:r>
              <w:rPr>
                <w:rFonts w:ascii="Arial" w:hAnsi="Arial" w:cs="Arial"/>
                <w:b/>
                <w:sz w:val="28"/>
                <w:szCs w:val="28"/>
              </w:rPr>
              <w:t>SCUOLA PRIMARIA</w:t>
            </w:r>
          </w:p>
        </w:tc>
      </w:tr>
      <w:tr w:rsidR="00631B76" w:rsidRPr="006841EB" w:rsidTr="00942181">
        <w:tc>
          <w:tcPr>
            <w:tcW w:w="15048" w:type="dxa"/>
            <w:gridSpan w:val="8"/>
            <w:shd w:val="clear" w:color="auto" w:fill="auto"/>
          </w:tcPr>
          <w:p w:rsidR="00631B76" w:rsidRPr="00F53B45" w:rsidRDefault="00631B76" w:rsidP="00942181">
            <w:pPr>
              <w:pStyle w:val="NormaleWeb"/>
              <w:spacing w:after="0"/>
              <w:jc w:val="center"/>
              <w:rPr>
                <w:b/>
              </w:rPr>
            </w:pPr>
            <w:r w:rsidRPr="00F53B45">
              <w:rPr>
                <w:b/>
              </w:rPr>
              <w:t>RIFERIMENTO ALLA MAPPA</w:t>
            </w:r>
          </w:p>
        </w:tc>
      </w:tr>
      <w:tr w:rsidR="00631B76" w:rsidRPr="006841EB" w:rsidTr="00942181">
        <w:tc>
          <w:tcPr>
            <w:tcW w:w="7812" w:type="dxa"/>
            <w:gridSpan w:val="4"/>
            <w:shd w:val="clear" w:color="auto" w:fill="auto"/>
          </w:tcPr>
          <w:p w:rsidR="00631B76" w:rsidRPr="00F53B45" w:rsidRDefault="00631B76" w:rsidP="00942181">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631B76" w:rsidRDefault="00631B76" w:rsidP="00942181">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631B76" w:rsidRPr="00F53B45" w:rsidRDefault="00631B76" w:rsidP="00942181">
            <w:pPr>
              <w:jc w:val="center"/>
              <w:rPr>
                <w:rFonts w:cstheme="minorHAnsi"/>
                <w:b/>
                <w:sz w:val="24"/>
                <w:szCs w:val="24"/>
              </w:rPr>
            </w:pPr>
            <w:r w:rsidRPr="00F53B45">
              <w:rPr>
                <w:rFonts w:cstheme="minorHAnsi"/>
                <w:b/>
                <w:sz w:val="24"/>
                <w:szCs w:val="24"/>
              </w:rPr>
              <w:t>DISPOSIZIONI DELLA MENTE</w:t>
            </w:r>
          </w:p>
        </w:tc>
      </w:tr>
      <w:tr w:rsidR="00631B76" w:rsidRPr="006841EB" w:rsidTr="00942181">
        <w:tc>
          <w:tcPr>
            <w:tcW w:w="7812" w:type="dxa"/>
            <w:gridSpan w:val="4"/>
            <w:shd w:val="clear" w:color="auto" w:fill="auto"/>
          </w:tcPr>
          <w:p w:rsidR="00631B76" w:rsidRDefault="00631B76" w:rsidP="00942181">
            <w:pPr>
              <w:pStyle w:val="Paragrafoelenco"/>
              <w:numPr>
                <w:ilvl w:val="0"/>
                <w:numId w:val="8"/>
              </w:numPr>
              <w:suppressAutoHyphens/>
              <w:autoSpaceDN w:val="0"/>
              <w:contextualSpacing w:val="0"/>
            </w:pPr>
            <w:r>
              <w:t>Riconoscere che esistono differenti sistemi linguistici e culturali</w:t>
            </w:r>
          </w:p>
          <w:p w:rsidR="00631B76" w:rsidRDefault="00631B76" w:rsidP="00942181">
            <w:pPr>
              <w:pStyle w:val="Paragrafoelenco"/>
              <w:numPr>
                <w:ilvl w:val="0"/>
                <w:numId w:val="8"/>
              </w:numPr>
              <w:suppressAutoHyphens/>
              <w:autoSpaceDN w:val="0"/>
              <w:contextualSpacing w:val="0"/>
            </w:pPr>
            <w:r>
              <w:t>Promuovere e veicolare contenuti di vita quotidiana e apprendimenti collegati ad ambiti disciplinari diversi.</w:t>
            </w:r>
          </w:p>
          <w:p w:rsidR="00631B76" w:rsidRPr="001E7EA4" w:rsidRDefault="00631B76" w:rsidP="00942181">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236" w:type="dxa"/>
            <w:gridSpan w:val="4"/>
            <w:shd w:val="clear" w:color="auto" w:fill="auto"/>
          </w:tcPr>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631B76" w:rsidRPr="001E7EA4"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tc>
      </w:tr>
      <w:tr w:rsidR="00631B76" w:rsidRPr="006841EB" w:rsidTr="00942181">
        <w:tc>
          <w:tcPr>
            <w:tcW w:w="1337" w:type="dxa"/>
            <w:shd w:val="clear" w:color="auto" w:fill="auto"/>
            <w:textDirection w:val="btLr"/>
          </w:tcPr>
          <w:p w:rsidR="00631B76" w:rsidRPr="00293DAD" w:rsidRDefault="00631B76"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631B76" w:rsidRPr="00293DAD" w:rsidRDefault="00631B76" w:rsidP="00942181">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631B76" w:rsidRPr="00631B76" w:rsidRDefault="00631B76" w:rsidP="00631B76">
            <w:pPr>
              <w:numPr>
                <w:ilvl w:val="0"/>
                <w:numId w:val="7"/>
              </w:numPr>
              <w:spacing w:after="0"/>
              <w:jc w:val="both"/>
              <w:rPr>
                <w:rFonts w:eastAsia="Times New Roman" w:cstheme="minorHAnsi"/>
                <w:sz w:val="24"/>
                <w:szCs w:val="24"/>
                <w:lang w:eastAsia="it-IT"/>
              </w:rPr>
            </w:pPr>
            <w:r w:rsidRPr="00631B76">
              <w:rPr>
                <w:rFonts w:eastAsia="Times New Roman" w:cstheme="minorHAnsi"/>
                <w:sz w:val="24"/>
                <w:szCs w:val="24"/>
                <w:lang w:eastAsia="it-IT"/>
              </w:rPr>
              <w:t>Comprende brevi e semplici espressioni e semplici comandi o istruzioni di uso quotidiano accompagnate da supporti visivi.</w:t>
            </w:r>
          </w:p>
          <w:p w:rsidR="00631B76" w:rsidRPr="00631B76" w:rsidRDefault="00631B76" w:rsidP="00631B76">
            <w:pPr>
              <w:numPr>
                <w:ilvl w:val="0"/>
                <w:numId w:val="7"/>
              </w:numPr>
              <w:spacing w:after="0"/>
              <w:jc w:val="both"/>
              <w:rPr>
                <w:rFonts w:eastAsia="Times New Roman" w:cstheme="minorHAnsi"/>
                <w:sz w:val="24"/>
                <w:szCs w:val="24"/>
                <w:lang w:eastAsia="it-IT"/>
              </w:rPr>
            </w:pPr>
            <w:r w:rsidRPr="00631B76">
              <w:rPr>
                <w:rFonts w:eastAsia="Times New Roman" w:cstheme="minorHAnsi"/>
                <w:sz w:val="24"/>
                <w:szCs w:val="24"/>
                <w:lang w:eastAsia="it-IT"/>
              </w:rPr>
              <w:t>Utilizza con pronuncia corretta semplici espressioni orali per presentarsi, salutare e rispondere a semplici domande.</w:t>
            </w:r>
          </w:p>
          <w:p w:rsidR="00631B76" w:rsidRPr="00631B76" w:rsidRDefault="00631B76" w:rsidP="00631B76">
            <w:pPr>
              <w:numPr>
                <w:ilvl w:val="0"/>
                <w:numId w:val="7"/>
              </w:numPr>
              <w:spacing w:after="0"/>
              <w:jc w:val="both"/>
              <w:rPr>
                <w:rFonts w:eastAsia="Times New Roman" w:cstheme="minorHAnsi"/>
                <w:sz w:val="24"/>
                <w:szCs w:val="24"/>
                <w:lang w:eastAsia="it-IT"/>
              </w:rPr>
            </w:pPr>
            <w:r w:rsidRPr="00631B76">
              <w:rPr>
                <w:rFonts w:eastAsia="Times New Roman" w:cstheme="minorHAnsi"/>
                <w:sz w:val="24"/>
                <w:szCs w:val="24"/>
                <w:lang w:eastAsia="it-IT"/>
              </w:rPr>
              <w:t>Memorizza e riproduce parole ed espressioni presentate, conte e filastrocche.</w:t>
            </w:r>
          </w:p>
          <w:p w:rsidR="00631B76" w:rsidRPr="00293DAD" w:rsidRDefault="00631B76" w:rsidP="00631B76">
            <w:pPr>
              <w:numPr>
                <w:ilvl w:val="0"/>
                <w:numId w:val="7"/>
              </w:numPr>
              <w:spacing w:after="0" w:line="240" w:lineRule="auto"/>
              <w:rPr>
                <w:rFonts w:ascii="Times New Roman" w:hAnsi="Times New Roman" w:cs="Times New Roman"/>
                <w:b/>
                <w:sz w:val="24"/>
                <w:szCs w:val="24"/>
              </w:rPr>
            </w:pPr>
            <w:r w:rsidRPr="00631B76">
              <w:rPr>
                <w:rFonts w:eastAsia="Times New Roman" w:cstheme="minorHAnsi"/>
                <w:sz w:val="24"/>
                <w:szCs w:val="24"/>
                <w:lang w:eastAsia="it-IT"/>
              </w:rPr>
              <w:t>Conosce alcune tradizioni culturali della civiltà inglese legate alle principali festività.</w:t>
            </w:r>
          </w:p>
        </w:tc>
      </w:tr>
      <w:tr w:rsidR="00631B76" w:rsidRPr="006841EB" w:rsidTr="00942181">
        <w:trPr>
          <w:cantSplit/>
          <w:trHeight w:val="1134"/>
        </w:trPr>
        <w:tc>
          <w:tcPr>
            <w:tcW w:w="1337" w:type="dxa"/>
            <w:shd w:val="clear" w:color="auto" w:fill="auto"/>
            <w:textDirection w:val="btLr"/>
          </w:tcPr>
          <w:p w:rsidR="00631B76" w:rsidRPr="00293DAD" w:rsidRDefault="00631B76"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ASCOLTO </w:t>
            </w:r>
          </w:p>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(Comprensione orale) </w:t>
            </w:r>
          </w:p>
        </w:tc>
        <w:tc>
          <w:tcPr>
            <w:tcW w:w="3420" w:type="dxa"/>
            <w:gridSpan w:val="2"/>
            <w:shd w:val="clear" w:color="auto" w:fill="auto"/>
          </w:tcPr>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PARLATO </w:t>
            </w:r>
          </w:p>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(Produzione e interazione orale) </w:t>
            </w:r>
          </w:p>
        </w:tc>
        <w:tc>
          <w:tcPr>
            <w:tcW w:w="3435" w:type="dxa"/>
            <w:gridSpan w:val="2"/>
            <w:shd w:val="clear" w:color="auto" w:fill="auto"/>
          </w:tcPr>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LETTURA</w:t>
            </w:r>
          </w:p>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(Comprensione scritta) </w:t>
            </w:r>
          </w:p>
        </w:tc>
        <w:tc>
          <w:tcPr>
            <w:tcW w:w="3421" w:type="dxa"/>
            <w:shd w:val="clear" w:color="auto" w:fill="auto"/>
          </w:tcPr>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SCRITTURA</w:t>
            </w:r>
          </w:p>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(Produzione scritta) </w:t>
            </w:r>
          </w:p>
        </w:tc>
      </w:tr>
      <w:tr w:rsidR="00631B76" w:rsidRPr="00A0572E" w:rsidTr="00942181">
        <w:trPr>
          <w:cantSplit/>
          <w:trHeight w:val="1198"/>
        </w:trPr>
        <w:tc>
          <w:tcPr>
            <w:tcW w:w="1337" w:type="dxa"/>
            <w:shd w:val="clear" w:color="auto" w:fill="auto"/>
            <w:textDirection w:val="btLr"/>
          </w:tcPr>
          <w:p w:rsidR="00631B76" w:rsidRPr="00A0572E" w:rsidRDefault="00631B76" w:rsidP="00631B76">
            <w:pPr>
              <w:spacing w:after="0" w:line="240" w:lineRule="auto"/>
              <w:ind w:left="113" w:right="113"/>
              <w:jc w:val="center"/>
              <w:rPr>
                <w:rFonts w:ascii="Times New Roman" w:hAnsi="Times New Roman"/>
                <w:b/>
              </w:rPr>
            </w:pPr>
            <w:r w:rsidRPr="00A0572E">
              <w:rPr>
                <w:rFonts w:ascii="Times New Roman" w:hAnsi="Times New Roman"/>
                <w:b/>
              </w:rPr>
              <w:t xml:space="preserve">OBIETTIVI </w:t>
            </w:r>
          </w:p>
        </w:tc>
        <w:tc>
          <w:tcPr>
            <w:tcW w:w="3427" w:type="dxa"/>
            <w:shd w:val="clear" w:color="auto" w:fill="auto"/>
          </w:tcPr>
          <w:p w:rsidR="00631B76" w:rsidRPr="00A0572E" w:rsidRDefault="00631B76" w:rsidP="00631B76">
            <w:pPr>
              <w:numPr>
                <w:ilvl w:val="0"/>
                <w:numId w:val="22"/>
              </w:numPr>
              <w:autoSpaceDE w:val="0"/>
              <w:autoSpaceDN w:val="0"/>
              <w:adjustRightInd w:val="0"/>
              <w:spacing w:after="0" w:line="240" w:lineRule="auto"/>
              <w:jc w:val="both"/>
              <w:rPr>
                <w:rFonts w:cstheme="minorHAnsi"/>
              </w:rPr>
            </w:pPr>
            <w:r w:rsidRPr="00A0572E">
              <w:rPr>
                <w:rFonts w:cstheme="minorHAnsi"/>
              </w:rPr>
              <w:t xml:space="preserve">Comprendere ed eseguire consegne ed istruzioni legate alla vita di classe per eseguire movimenti, giocare e cantare. </w:t>
            </w:r>
          </w:p>
          <w:p w:rsidR="00631B76" w:rsidRPr="00A0572E" w:rsidRDefault="00631B76" w:rsidP="00631B76">
            <w:pPr>
              <w:numPr>
                <w:ilvl w:val="0"/>
                <w:numId w:val="22"/>
              </w:numPr>
              <w:autoSpaceDE w:val="0"/>
              <w:autoSpaceDN w:val="0"/>
              <w:adjustRightInd w:val="0"/>
              <w:spacing w:after="0" w:line="240" w:lineRule="auto"/>
              <w:jc w:val="both"/>
              <w:rPr>
                <w:rFonts w:cstheme="minorHAnsi"/>
              </w:rPr>
            </w:pPr>
            <w:r w:rsidRPr="00A0572E">
              <w:rPr>
                <w:rFonts w:cstheme="minorHAnsi"/>
              </w:rPr>
              <w:t>Arricchire il lessico.</w:t>
            </w:r>
          </w:p>
          <w:p w:rsidR="00631B76" w:rsidRPr="00A0572E" w:rsidRDefault="00631B76" w:rsidP="00631B76">
            <w:pPr>
              <w:numPr>
                <w:ilvl w:val="0"/>
                <w:numId w:val="22"/>
              </w:numPr>
              <w:autoSpaceDE w:val="0"/>
              <w:autoSpaceDN w:val="0"/>
              <w:adjustRightInd w:val="0"/>
              <w:spacing w:after="0" w:line="240" w:lineRule="auto"/>
              <w:jc w:val="both"/>
              <w:rPr>
                <w:rFonts w:cstheme="minorHAnsi"/>
              </w:rPr>
            </w:pPr>
            <w:r w:rsidRPr="00A0572E">
              <w:rPr>
                <w:rFonts w:cstheme="minorHAnsi"/>
              </w:rPr>
              <w:t>Comprendere il significato globale di semplici strutture.</w:t>
            </w:r>
          </w:p>
          <w:p w:rsidR="00631B76" w:rsidRPr="00A0572E" w:rsidRDefault="00631B76" w:rsidP="00631B76">
            <w:pPr>
              <w:autoSpaceDE w:val="0"/>
              <w:autoSpaceDN w:val="0"/>
              <w:adjustRightInd w:val="0"/>
              <w:spacing w:after="0" w:line="240" w:lineRule="auto"/>
              <w:ind w:left="360"/>
              <w:jc w:val="both"/>
              <w:rPr>
                <w:rFonts w:cstheme="minorHAnsi"/>
              </w:rPr>
            </w:pPr>
          </w:p>
        </w:tc>
        <w:tc>
          <w:tcPr>
            <w:tcW w:w="3428" w:type="dxa"/>
            <w:gridSpan w:val="3"/>
            <w:shd w:val="clear" w:color="auto" w:fill="auto"/>
          </w:tcPr>
          <w:p w:rsidR="00631B76" w:rsidRPr="00A0572E" w:rsidRDefault="00631B76" w:rsidP="00631B76">
            <w:pPr>
              <w:numPr>
                <w:ilvl w:val="0"/>
                <w:numId w:val="9"/>
              </w:numPr>
              <w:autoSpaceDE w:val="0"/>
              <w:autoSpaceDN w:val="0"/>
              <w:adjustRightInd w:val="0"/>
              <w:spacing w:after="0" w:line="240" w:lineRule="auto"/>
              <w:jc w:val="both"/>
              <w:rPr>
                <w:rFonts w:cstheme="minorHAnsi"/>
              </w:rPr>
            </w:pPr>
            <w:r w:rsidRPr="00A0572E">
              <w:rPr>
                <w:rFonts w:cstheme="minorHAnsi"/>
              </w:rPr>
              <w:t>Porre semplici domande inerenti ad argomenti noti.</w:t>
            </w:r>
          </w:p>
          <w:p w:rsidR="00631B76" w:rsidRPr="00A0572E" w:rsidRDefault="00631B76" w:rsidP="00631B76">
            <w:pPr>
              <w:numPr>
                <w:ilvl w:val="0"/>
                <w:numId w:val="9"/>
              </w:numPr>
              <w:autoSpaceDE w:val="0"/>
              <w:autoSpaceDN w:val="0"/>
              <w:adjustRightInd w:val="0"/>
              <w:spacing w:after="0" w:line="240" w:lineRule="auto"/>
              <w:jc w:val="both"/>
              <w:rPr>
                <w:rFonts w:cstheme="minorHAnsi"/>
              </w:rPr>
            </w:pPr>
            <w:r w:rsidRPr="00A0572E">
              <w:rPr>
                <w:rFonts w:cstheme="minorHAnsi"/>
              </w:rPr>
              <w:t>Rispondere a semplici domande inerenti argomenti noti dimostrando di aver compreso la richiesta.</w:t>
            </w:r>
          </w:p>
          <w:p w:rsidR="00631B76" w:rsidRPr="00A0572E" w:rsidRDefault="00631B76" w:rsidP="00631B76">
            <w:pPr>
              <w:widowControl w:val="0"/>
              <w:numPr>
                <w:ilvl w:val="0"/>
                <w:numId w:val="22"/>
              </w:numPr>
              <w:autoSpaceDE w:val="0"/>
              <w:autoSpaceDN w:val="0"/>
              <w:adjustRightInd w:val="0"/>
              <w:spacing w:after="0" w:line="240" w:lineRule="auto"/>
              <w:jc w:val="both"/>
              <w:rPr>
                <w:rFonts w:cstheme="minorHAnsi"/>
                <w:spacing w:val="-1"/>
              </w:rPr>
            </w:pPr>
            <w:r w:rsidRPr="00A0572E">
              <w:rPr>
                <w:rFonts w:cstheme="minorHAnsi"/>
                <w:spacing w:val="-1"/>
              </w:rPr>
              <w:t>Interagire con un compagno o con l’insegnante per presentarsi o giocare utilizzando espressioni note.</w:t>
            </w:r>
          </w:p>
        </w:tc>
        <w:tc>
          <w:tcPr>
            <w:tcW w:w="3428" w:type="dxa"/>
            <w:shd w:val="clear" w:color="auto" w:fill="auto"/>
          </w:tcPr>
          <w:p w:rsidR="00631B76" w:rsidRPr="00A0572E" w:rsidRDefault="00631B76" w:rsidP="00631B76">
            <w:pPr>
              <w:widowControl w:val="0"/>
              <w:numPr>
                <w:ilvl w:val="0"/>
                <w:numId w:val="22"/>
              </w:numPr>
              <w:autoSpaceDE w:val="0"/>
              <w:autoSpaceDN w:val="0"/>
              <w:adjustRightInd w:val="0"/>
              <w:spacing w:after="0" w:line="240" w:lineRule="auto"/>
              <w:jc w:val="both"/>
              <w:rPr>
                <w:rFonts w:cstheme="minorHAnsi"/>
                <w:spacing w:val="-1"/>
              </w:rPr>
            </w:pPr>
            <w:r w:rsidRPr="00A0572E">
              <w:rPr>
                <w:rFonts w:cstheme="minorHAnsi"/>
                <w:spacing w:val="-1"/>
              </w:rPr>
              <w:t xml:space="preserve">Leggere e comprendere semplici parole già note a livello orale. </w:t>
            </w:r>
          </w:p>
          <w:p w:rsidR="00631B76" w:rsidRPr="00A0572E" w:rsidRDefault="00631B76" w:rsidP="00631B76">
            <w:pPr>
              <w:spacing w:after="0" w:line="240" w:lineRule="auto"/>
              <w:jc w:val="center"/>
              <w:rPr>
                <w:rFonts w:cstheme="minorHAnsi"/>
                <w:b/>
              </w:rPr>
            </w:pPr>
          </w:p>
        </w:tc>
        <w:tc>
          <w:tcPr>
            <w:tcW w:w="3428" w:type="dxa"/>
            <w:gridSpan w:val="2"/>
            <w:shd w:val="clear" w:color="auto" w:fill="auto"/>
          </w:tcPr>
          <w:p w:rsidR="00631B76" w:rsidRPr="00A0572E" w:rsidRDefault="00631B76" w:rsidP="00631B76">
            <w:pPr>
              <w:numPr>
                <w:ilvl w:val="0"/>
                <w:numId w:val="22"/>
              </w:numPr>
              <w:spacing w:after="0" w:line="240" w:lineRule="auto"/>
              <w:rPr>
                <w:rFonts w:cstheme="minorHAnsi"/>
              </w:rPr>
            </w:pPr>
            <w:r w:rsidRPr="00A0572E">
              <w:rPr>
                <w:rFonts w:cstheme="minorHAnsi"/>
              </w:rPr>
              <w:t xml:space="preserve">Copiare parole e semplici frasi inerenti il lessico presentato. </w:t>
            </w:r>
          </w:p>
          <w:p w:rsidR="00631B76" w:rsidRPr="00A0572E" w:rsidRDefault="00631B76" w:rsidP="00631B76">
            <w:pPr>
              <w:numPr>
                <w:ilvl w:val="0"/>
                <w:numId w:val="22"/>
              </w:numPr>
              <w:spacing w:after="0" w:line="240" w:lineRule="auto"/>
              <w:rPr>
                <w:rFonts w:cstheme="minorHAnsi"/>
              </w:rPr>
            </w:pPr>
            <w:r w:rsidRPr="00A0572E">
              <w:rPr>
                <w:rFonts w:cstheme="minorHAnsi"/>
              </w:rPr>
              <w:t xml:space="preserve">Copiare alcune formule augurali relative ad eventi e festività  </w:t>
            </w:r>
          </w:p>
          <w:p w:rsidR="00631B76" w:rsidRPr="00A0572E" w:rsidRDefault="00631B76" w:rsidP="00631B76">
            <w:pPr>
              <w:spacing w:after="0" w:line="240" w:lineRule="auto"/>
              <w:rPr>
                <w:rFonts w:cstheme="minorHAnsi"/>
              </w:rPr>
            </w:pPr>
          </w:p>
          <w:p w:rsidR="00631B76" w:rsidRPr="00A0572E" w:rsidRDefault="00631B76" w:rsidP="00631B76">
            <w:pPr>
              <w:spacing w:after="0" w:line="240" w:lineRule="auto"/>
              <w:rPr>
                <w:rFonts w:cstheme="minorHAnsi"/>
              </w:rPr>
            </w:pPr>
          </w:p>
          <w:p w:rsidR="00631B76" w:rsidRPr="00A0572E" w:rsidRDefault="00631B76" w:rsidP="00631B76">
            <w:pPr>
              <w:spacing w:after="0" w:line="240" w:lineRule="auto"/>
              <w:rPr>
                <w:rFonts w:cstheme="minorHAnsi"/>
                <w:b/>
              </w:rPr>
            </w:pPr>
          </w:p>
          <w:p w:rsidR="00631B76" w:rsidRPr="00A0572E" w:rsidRDefault="00631B76" w:rsidP="00631B76">
            <w:pPr>
              <w:spacing w:after="0" w:line="240" w:lineRule="auto"/>
              <w:rPr>
                <w:rFonts w:cstheme="minorHAnsi"/>
                <w:b/>
              </w:rPr>
            </w:pPr>
          </w:p>
        </w:tc>
      </w:tr>
    </w:tbl>
    <w:p w:rsidR="00631B76" w:rsidRPr="00A0572E" w:rsidRDefault="00631B76" w:rsidP="00631B76"/>
    <w:p w:rsidR="00631B76" w:rsidRDefault="00631B76" w:rsidP="00631B76">
      <w:pPr>
        <w:spacing w:after="160" w:line="259" w:lineRule="auto"/>
      </w:pPr>
      <w:r>
        <w:br w:type="page"/>
      </w:r>
    </w:p>
    <w:p w:rsidR="00631B76" w:rsidRDefault="00631B76" w:rsidP="00631B76">
      <w:pPr>
        <w:sectPr w:rsidR="00631B76" w:rsidSect="00C578B9">
          <w:pgSz w:w="16838" w:h="11906" w:orient="landscape"/>
          <w:pgMar w:top="709" w:right="1417" w:bottom="1276" w:left="1134" w:header="708" w:footer="708" w:gutter="0"/>
          <w:cols w:space="708"/>
          <w:docGrid w:linePitch="36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427"/>
        <w:gridCol w:w="8"/>
        <w:gridCol w:w="3040"/>
        <w:gridCol w:w="380"/>
        <w:gridCol w:w="3428"/>
        <w:gridCol w:w="7"/>
        <w:gridCol w:w="3421"/>
      </w:tblGrid>
      <w:tr w:rsidR="00631B76" w:rsidRPr="006841EB" w:rsidTr="00942181">
        <w:tc>
          <w:tcPr>
            <w:tcW w:w="15048" w:type="dxa"/>
            <w:gridSpan w:val="8"/>
            <w:shd w:val="clear" w:color="auto" w:fill="auto"/>
          </w:tcPr>
          <w:p w:rsidR="00631B76" w:rsidRPr="00F53B45" w:rsidRDefault="00631B76" w:rsidP="00631B76">
            <w:pPr>
              <w:pStyle w:val="NormaleWeb"/>
              <w:spacing w:after="0"/>
              <w:jc w:val="center"/>
              <w:rPr>
                <w:b/>
              </w:rPr>
            </w:pPr>
            <w:r w:rsidRPr="008D4200">
              <w:rPr>
                <w:rFonts w:ascii="Arial" w:hAnsi="Arial" w:cs="Arial"/>
                <w:b/>
                <w:sz w:val="28"/>
                <w:szCs w:val="28"/>
              </w:rPr>
              <w:lastRenderedPageBreak/>
              <w:t>LINGUA INGLESE</w:t>
            </w:r>
            <w:r w:rsidRPr="00415867">
              <w:rPr>
                <w:rFonts w:ascii="Arial" w:hAnsi="Arial" w:cs="Arial"/>
                <w:b/>
                <w:sz w:val="28"/>
                <w:szCs w:val="28"/>
              </w:rPr>
              <w:t xml:space="preserve"> - </w:t>
            </w:r>
            <w:r>
              <w:rPr>
                <w:rFonts w:ascii="Arial" w:hAnsi="Arial" w:cs="Arial"/>
                <w:b/>
                <w:sz w:val="28"/>
                <w:szCs w:val="28"/>
              </w:rPr>
              <w:t>TERZA</w:t>
            </w:r>
            <w:r w:rsidRPr="00415867">
              <w:rPr>
                <w:rFonts w:ascii="Arial" w:hAnsi="Arial" w:cs="Arial"/>
                <w:b/>
                <w:sz w:val="28"/>
                <w:szCs w:val="28"/>
              </w:rPr>
              <w:t xml:space="preserve"> </w:t>
            </w:r>
            <w:r>
              <w:rPr>
                <w:rFonts w:ascii="Arial" w:hAnsi="Arial" w:cs="Arial"/>
                <w:b/>
                <w:sz w:val="28"/>
                <w:szCs w:val="28"/>
              </w:rPr>
              <w:t>SCUOLA PRIMARIA</w:t>
            </w:r>
          </w:p>
        </w:tc>
      </w:tr>
      <w:tr w:rsidR="00631B76" w:rsidRPr="006841EB" w:rsidTr="00942181">
        <w:tc>
          <w:tcPr>
            <w:tcW w:w="15048" w:type="dxa"/>
            <w:gridSpan w:val="8"/>
            <w:shd w:val="clear" w:color="auto" w:fill="auto"/>
          </w:tcPr>
          <w:p w:rsidR="00631B76" w:rsidRPr="00F53B45" w:rsidRDefault="00631B76" w:rsidP="00942181">
            <w:pPr>
              <w:pStyle w:val="NormaleWeb"/>
              <w:spacing w:after="0"/>
              <w:jc w:val="center"/>
              <w:rPr>
                <w:b/>
              </w:rPr>
            </w:pPr>
            <w:r w:rsidRPr="00F53B45">
              <w:rPr>
                <w:b/>
              </w:rPr>
              <w:t>RIFERIMENTO ALLA MAPPA</w:t>
            </w:r>
          </w:p>
        </w:tc>
      </w:tr>
      <w:tr w:rsidR="00631B76" w:rsidRPr="006841EB" w:rsidTr="00942181">
        <w:tc>
          <w:tcPr>
            <w:tcW w:w="7812" w:type="dxa"/>
            <w:gridSpan w:val="4"/>
            <w:shd w:val="clear" w:color="auto" w:fill="auto"/>
          </w:tcPr>
          <w:p w:rsidR="00631B76" w:rsidRPr="00F53B45" w:rsidRDefault="00631B76" w:rsidP="00942181">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631B76" w:rsidRDefault="00631B76" w:rsidP="00942181">
            <w:pPr>
              <w:spacing w:after="0" w:line="240" w:lineRule="auto"/>
              <w:jc w:val="center"/>
              <w:rPr>
                <w:rFonts w:ascii="Times New Roman" w:hAnsi="Times New Roman" w:cs="Times New Roman"/>
                <w:b/>
                <w:sz w:val="24"/>
                <w:szCs w:val="24"/>
              </w:rPr>
            </w:pPr>
          </w:p>
        </w:tc>
        <w:tc>
          <w:tcPr>
            <w:tcW w:w="7236" w:type="dxa"/>
            <w:gridSpan w:val="4"/>
            <w:shd w:val="clear" w:color="auto" w:fill="auto"/>
          </w:tcPr>
          <w:p w:rsidR="00631B76" w:rsidRPr="00F53B45" w:rsidRDefault="00631B76" w:rsidP="00942181">
            <w:pPr>
              <w:jc w:val="center"/>
              <w:rPr>
                <w:rFonts w:cstheme="minorHAnsi"/>
                <w:b/>
                <w:sz w:val="24"/>
                <w:szCs w:val="24"/>
              </w:rPr>
            </w:pPr>
            <w:r w:rsidRPr="00F53B45">
              <w:rPr>
                <w:rFonts w:cstheme="minorHAnsi"/>
                <w:b/>
                <w:sz w:val="24"/>
                <w:szCs w:val="24"/>
              </w:rPr>
              <w:t>DISPOSIZIONI DELLA MENTE</w:t>
            </w:r>
          </w:p>
        </w:tc>
      </w:tr>
      <w:tr w:rsidR="00631B76" w:rsidRPr="006841EB" w:rsidTr="00942181">
        <w:tc>
          <w:tcPr>
            <w:tcW w:w="7812" w:type="dxa"/>
            <w:gridSpan w:val="4"/>
            <w:shd w:val="clear" w:color="auto" w:fill="auto"/>
          </w:tcPr>
          <w:p w:rsidR="00631B76" w:rsidRDefault="00631B76" w:rsidP="00942181">
            <w:pPr>
              <w:pStyle w:val="Paragrafoelenco"/>
              <w:numPr>
                <w:ilvl w:val="0"/>
                <w:numId w:val="8"/>
              </w:numPr>
              <w:suppressAutoHyphens/>
              <w:autoSpaceDN w:val="0"/>
              <w:contextualSpacing w:val="0"/>
            </w:pPr>
            <w:r>
              <w:t>Riconoscere che esistono differenti sistemi linguistici e culturali</w:t>
            </w:r>
          </w:p>
          <w:p w:rsidR="00631B76" w:rsidRDefault="00631B76" w:rsidP="00942181">
            <w:pPr>
              <w:pStyle w:val="Paragrafoelenco"/>
              <w:numPr>
                <w:ilvl w:val="0"/>
                <w:numId w:val="8"/>
              </w:numPr>
              <w:suppressAutoHyphens/>
              <w:autoSpaceDN w:val="0"/>
              <w:contextualSpacing w:val="0"/>
            </w:pPr>
            <w:r>
              <w:t>Promuovere e veicolare contenuti di vita quotidiana e apprendimenti collegati ad ambiti disciplinari diversi.</w:t>
            </w:r>
          </w:p>
          <w:p w:rsidR="00631B76" w:rsidRPr="001E7EA4" w:rsidRDefault="00631B76" w:rsidP="00942181">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236" w:type="dxa"/>
            <w:gridSpan w:val="4"/>
            <w:shd w:val="clear" w:color="auto" w:fill="auto"/>
          </w:tcPr>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631B76" w:rsidRPr="001E7EA4"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tc>
      </w:tr>
      <w:tr w:rsidR="00631B76" w:rsidRPr="006841EB" w:rsidTr="00942181">
        <w:tc>
          <w:tcPr>
            <w:tcW w:w="1337" w:type="dxa"/>
            <w:shd w:val="clear" w:color="auto" w:fill="auto"/>
            <w:textDirection w:val="btLr"/>
          </w:tcPr>
          <w:p w:rsidR="00631B76" w:rsidRPr="00293DAD" w:rsidRDefault="00631B76"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631B76" w:rsidRPr="00293DAD" w:rsidRDefault="00631B76" w:rsidP="00942181">
            <w:pPr>
              <w:spacing w:after="0" w:line="240" w:lineRule="auto"/>
              <w:ind w:left="113" w:right="113"/>
              <w:jc w:val="center"/>
              <w:rPr>
                <w:rFonts w:ascii="Times New Roman" w:hAnsi="Times New Roman" w:cs="Times New Roman"/>
                <w:b/>
                <w:sz w:val="16"/>
                <w:szCs w:val="16"/>
              </w:rPr>
            </w:pPr>
          </w:p>
        </w:tc>
        <w:tc>
          <w:tcPr>
            <w:tcW w:w="13711" w:type="dxa"/>
            <w:gridSpan w:val="7"/>
            <w:shd w:val="clear" w:color="auto" w:fill="auto"/>
          </w:tcPr>
          <w:p w:rsidR="00EF4014" w:rsidRPr="00EF4014" w:rsidRDefault="00EF4014" w:rsidP="00EF4014">
            <w:pPr>
              <w:numPr>
                <w:ilvl w:val="0"/>
                <w:numId w:val="7"/>
              </w:numPr>
              <w:spacing w:after="0"/>
              <w:jc w:val="both"/>
              <w:rPr>
                <w:rFonts w:eastAsia="Times New Roman" w:cstheme="minorHAnsi"/>
                <w:sz w:val="24"/>
                <w:szCs w:val="24"/>
                <w:lang w:eastAsia="it-IT"/>
              </w:rPr>
            </w:pPr>
            <w:r w:rsidRPr="00EF4014">
              <w:rPr>
                <w:rFonts w:eastAsia="Times New Roman" w:cstheme="minorHAnsi"/>
                <w:sz w:val="24"/>
                <w:szCs w:val="24"/>
                <w:lang w:eastAsia="it-IT"/>
              </w:rPr>
              <w:t>Comprende brevi messaggi orali e scritti relativi ad argomenti noti e semplici messaggi con cui si è familiarizzato oralmente e accompagnati da supporti visivi.</w:t>
            </w:r>
          </w:p>
          <w:p w:rsidR="00EF4014" w:rsidRPr="00EF4014" w:rsidRDefault="00EF4014" w:rsidP="00EF4014">
            <w:pPr>
              <w:numPr>
                <w:ilvl w:val="0"/>
                <w:numId w:val="7"/>
              </w:numPr>
              <w:spacing w:after="0"/>
              <w:jc w:val="both"/>
              <w:rPr>
                <w:rFonts w:eastAsia="Times New Roman" w:cstheme="minorHAnsi"/>
                <w:sz w:val="24"/>
                <w:szCs w:val="24"/>
                <w:lang w:eastAsia="it-IT"/>
              </w:rPr>
            </w:pPr>
            <w:r w:rsidRPr="00EF4014">
              <w:rPr>
                <w:rFonts w:eastAsia="Times New Roman" w:cstheme="minorHAnsi"/>
                <w:sz w:val="24"/>
                <w:szCs w:val="24"/>
                <w:lang w:eastAsia="it-IT"/>
              </w:rPr>
              <w:t>Confronta alcuni aspetti della lingua e cultura inglese con aspetti della lingua e cultura materna e con la propria esperienza</w:t>
            </w:r>
          </w:p>
          <w:p w:rsidR="00EF4014" w:rsidRPr="00EF4014" w:rsidRDefault="00EF4014" w:rsidP="00EF4014">
            <w:pPr>
              <w:numPr>
                <w:ilvl w:val="0"/>
                <w:numId w:val="7"/>
              </w:numPr>
              <w:spacing w:after="0"/>
              <w:jc w:val="both"/>
              <w:rPr>
                <w:rFonts w:eastAsia="Times New Roman" w:cstheme="minorHAnsi"/>
                <w:sz w:val="24"/>
                <w:szCs w:val="24"/>
                <w:lang w:eastAsia="it-IT"/>
              </w:rPr>
            </w:pPr>
            <w:r w:rsidRPr="00EF4014">
              <w:rPr>
                <w:rFonts w:eastAsia="Times New Roman" w:cstheme="minorHAnsi"/>
                <w:sz w:val="24"/>
                <w:szCs w:val="24"/>
                <w:lang w:eastAsia="it-IT"/>
              </w:rPr>
              <w:t xml:space="preserve">L’alunno sostiene una semplice conversazione utilizzando gli elementi linguistici e lessicali appresi. </w:t>
            </w:r>
          </w:p>
          <w:p w:rsidR="00631B76" w:rsidRPr="00293DAD" w:rsidRDefault="00EF4014" w:rsidP="00EF4014">
            <w:pPr>
              <w:numPr>
                <w:ilvl w:val="0"/>
                <w:numId w:val="7"/>
              </w:numPr>
              <w:spacing w:after="0" w:line="240" w:lineRule="auto"/>
              <w:rPr>
                <w:rFonts w:ascii="Times New Roman" w:hAnsi="Times New Roman" w:cs="Times New Roman"/>
                <w:b/>
                <w:sz w:val="24"/>
                <w:szCs w:val="24"/>
              </w:rPr>
            </w:pPr>
            <w:r w:rsidRPr="00EF4014">
              <w:rPr>
                <w:rFonts w:eastAsia="Times New Roman" w:cstheme="minorHAnsi"/>
                <w:sz w:val="24"/>
                <w:szCs w:val="24"/>
                <w:lang w:eastAsia="it-IT"/>
              </w:rPr>
              <w:t>L’alunno interagisce per presentarsi o giocare utilizzando espressioni e frasi memorizzate adatte alla situazione.</w:t>
            </w:r>
          </w:p>
        </w:tc>
      </w:tr>
      <w:tr w:rsidR="00631B76" w:rsidRPr="006841EB" w:rsidTr="00942181">
        <w:trPr>
          <w:cantSplit/>
          <w:trHeight w:val="1134"/>
        </w:trPr>
        <w:tc>
          <w:tcPr>
            <w:tcW w:w="1337" w:type="dxa"/>
            <w:shd w:val="clear" w:color="auto" w:fill="auto"/>
            <w:textDirection w:val="btLr"/>
          </w:tcPr>
          <w:p w:rsidR="00631B76" w:rsidRPr="00293DAD" w:rsidRDefault="00631B76"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3435" w:type="dxa"/>
            <w:gridSpan w:val="2"/>
            <w:shd w:val="clear" w:color="auto" w:fill="auto"/>
          </w:tcPr>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ASCOLTO </w:t>
            </w:r>
          </w:p>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(Comprensione orale) </w:t>
            </w:r>
          </w:p>
        </w:tc>
        <w:tc>
          <w:tcPr>
            <w:tcW w:w="3420" w:type="dxa"/>
            <w:gridSpan w:val="2"/>
            <w:shd w:val="clear" w:color="auto" w:fill="auto"/>
          </w:tcPr>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PARLATO </w:t>
            </w:r>
          </w:p>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(Produzione e interazione orale) </w:t>
            </w:r>
          </w:p>
        </w:tc>
        <w:tc>
          <w:tcPr>
            <w:tcW w:w="3435" w:type="dxa"/>
            <w:gridSpan w:val="2"/>
            <w:shd w:val="clear" w:color="auto" w:fill="auto"/>
          </w:tcPr>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LETTURA</w:t>
            </w:r>
          </w:p>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(Comprensione scritta) </w:t>
            </w:r>
          </w:p>
        </w:tc>
        <w:tc>
          <w:tcPr>
            <w:tcW w:w="3421" w:type="dxa"/>
            <w:shd w:val="clear" w:color="auto" w:fill="auto"/>
          </w:tcPr>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SCRITTURA</w:t>
            </w:r>
          </w:p>
          <w:p w:rsidR="00631B76" w:rsidRPr="00EF4014" w:rsidRDefault="00631B76" w:rsidP="00942181">
            <w:pPr>
              <w:spacing w:after="0" w:line="240" w:lineRule="auto"/>
              <w:jc w:val="center"/>
              <w:rPr>
                <w:rFonts w:cstheme="minorHAnsi"/>
                <w:b/>
                <w:sz w:val="24"/>
                <w:szCs w:val="24"/>
              </w:rPr>
            </w:pPr>
            <w:r w:rsidRPr="00EF4014">
              <w:rPr>
                <w:rFonts w:cstheme="minorHAnsi"/>
                <w:b/>
                <w:sz w:val="24"/>
                <w:szCs w:val="24"/>
              </w:rPr>
              <w:t xml:space="preserve">(Produzione scritta) </w:t>
            </w:r>
          </w:p>
        </w:tc>
      </w:tr>
      <w:tr w:rsidR="00631B76" w:rsidRPr="006841EB" w:rsidTr="00942181">
        <w:trPr>
          <w:cantSplit/>
          <w:trHeight w:val="1198"/>
        </w:trPr>
        <w:tc>
          <w:tcPr>
            <w:tcW w:w="1337" w:type="dxa"/>
            <w:shd w:val="clear" w:color="auto" w:fill="auto"/>
            <w:textDirection w:val="btLr"/>
          </w:tcPr>
          <w:p w:rsidR="00631B76" w:rsidRPr="00E41F85" w:rsidRDefault="00631B76" w:rsidP="00631B76">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3427" w:type="dxa"/>
            <w:shd w:val="clear" w:color="auto" w:fill="auto"/>
          </w:tcPr>
          <w:p w:rsidR="00631B76" w:rsidRPr="00A0572E" w:rsidRDefault="00631B76" w:rsidP="00631B76">
            <w:pPr>
              <w:numPr>
                <w:ilvl w:val="0"/>
                <w:numId w:val="22"/>
              </w:numPr>
              <w:autoSpaceDE w:val="0"/>
              <w:autoSpaceDN w:val="0"/>
              <w:adjustRightInd w:val="0"/>
              <w:spacing w:after="0" w:line="240" w:lineRule="auto"/>
              <w:jc w:val="both"/>
              <w:rPr>
                <w:rFonts w:cstheme="minorHAnsi"/>
              </w:rPr>
            </w:pPr>
            <w:r w:rsidRPr="00A0572E">
              <w:rPr>
                <w:rFonts w:cstheme="minorHAnsi"/>
              </w:rPr>
              <w:t>Comprendere ed eseguire consegne ed istruzioni legate alla vita di classe collaborando con i compagni.</w:t>
            </w:r>
          </w:p>
          <w:p w:rsidR="00631B76" w:rsidRPr="00A0572E" w:rsidRDefault="00631B76" w:rsidP="00631B76">
            <w:pPr>
              <w:numPr>
                <w:ilvl w:val="0"/>
                <w:numId w:val="22"/>
              </w:numPr>
              <w:autoSpaceDE w:val="0"/>
              <w:autoSpaceDN w:val="0"/>
              <w:adjustRightInd w:val="0"/>
              <w:spacing w:after="0" w:line="240" w:lineRule="auto"/>
              <w:jc w:val="both"/>
              <w:rPr>
                <w:rFonts w:cstheme="minorHAnsi"/>
              </w:rPr>
            </w:pPr>
            <w:r w:rsidRPr="00A0572E">
              <w:rPr>
                <w:rFonts w:cstheme="minorHAnsi"/>
              </w:rPr>
              <w:t>Comprendere il significato di vocaboli, frasi e semplici espressioni di uso quotidiano.</w:t>
            </w:r>
          </w:p>
          <w:p w:rsidR="00631B76" w:rsidRPr="00A0572E" w:rsidRDefault="00631B76" w:rsidP="00631B76">
            <w:pPr>
              <w:numPr>
                <w:ilvl w:val="0"/>
                <w:numId w:val="22"/>
              </w:numPr>
              <w:rPr>
                <w:rFonts w:cstheme="minorHAnsi"/>
              </w:rPr>
            </w:pPr>
            <w:r w:rsidRPr="00A0572E">
              <w:rPr>
                <w:rFonts w:cstheme="minorHAnsi"/>
              </w:rPr>
              <w:t>Individuare le informazioni essenziali in un testo orale.</w:t>
            </w:r>
          </w:p>
        </w:tc>
        <w:tc>
          <w:tcPr>
            <w:tcW w:w="3428" w:type="dxa"/>
            <w:gridSpan w:val="3"/>
            <w:shd w:val="clear" w:color="auto" w:fill="auto"/>
          </w:tcPr>
          <w:p w:rsidR="00631B76" w:rsidRPr="00A0572E" w:rsidRDefault="00631B76" w:rsidP="00631B76">
            <w:pPr>
              <w:numPr>
                <w:ilvl w:val="0"/>
                <w:numId w:val="23"/>
              </w:numPr>
              <w:spacing w:after="0"/>
              <w:ind w:left="357" w:hanging="357"/>
              <w:rPr>
                <w:rFonts w:cstheme="minorHAnsi"/>
              </w:rPr>
            </w:pPr>
            <w:r w:rsidRPr="00A0572E">
              <w:rPr>
                <w:rFonts w:cstheme="minorHAnsi"/>
                <w:spacing w:val="-1"/>
              </w:rPr>
              <w:t>Rispondere a domande inerenti argomenti noti dimostrando di aver compreso la richiesta.</w:t>
            </w:r>
          </w:p>
          <w:p w:rsidR="00631B76" w:rsidRPr="00A0572E" w:rsidRDefault="00631B76" w:rsidP="00631B76">
            <w:pPr>
              <w:numPr>
                <w:ilvl w:val="0"/>
                <w:numId w:val="23"/>
              </w:numPr>
              <w:spacing w:after="0"/>
              <w:ind w:left="357" w:hanging="357"/>
              <w:rPr>
                <w:rFonts w:cstheme="minorHAnsi"/>
              </w:rPr>
            </w:pPr>
            <w:r w:rsidRPr="00A0572E">
              <w:rPr>
                <w:rFonts w:cstheme="minorHAnsi"/>
              </w:rPr>
              <w:t>Interagire con un compagno o con l’insegnante per presentarsi o giocare utilizzando espressioni e frasi note adatte alle situazioni.</w:t>
            </w:r>
          </w:p>
          <w:p w:rsidR="00631B76" w:rsidRPr="00A0572E" w:rsidRDefault="00631B76" w:rsidP="00631B76">
            <w:pPr>
              <w:numPr>
                <w:ilvl w:val="0"/>
                <w:numId w:val="23"/>
              </w:numPr>
              <w:spacing w:after="0"/>
              <w:ind w:left="357" w:hanging="357"/>
              <w:rPr>
                <w:rFonts w:cstheme="minorHAnsi"/>
              </w:rPr>
            </w:pPr>
            <w:r w:rsidRPr="00A0572E">
              <w:rPr>
                <w:rFonts w:cstheme="minorHAnsi"/>
              </w:rPr>
              <w:t xml:space="preserve">Usare la lingua per comunicare nel contesto classe. </w:t>
            </w:r>
          </w:p>
          <w:p w:rsidR="00631B76" w:rsidRPr="00A0572E" w:rsidRDefault="00631B76" w:rsidP="00631B76">
            <w:pPr>
              <w:numPr>
                <w:ilvl w:val="0"/>
                <w:numId w:val="23"/>
              </w:numPr>
              <w:spacing w:after="0"/>
              <w:ind w:left="357" w:hanging="357"/>
              <w:rPr>
                <w:rFonts w:cstheme="minorHAnsi"/>
              </w:rPr>
            </w:pPr>
            <w:r w:rsidRPr="00A0572E">
              <w:rPr>
                <w:rFonts w:cstheme="minorHAnsi"/>
              </w:rPr>
              <w:t>Usare la lingua per comunicare in contesti quotidiani e /o fare semplici descrizioni.</w:t>
            </w:r>
          </w:p>
        </w:tc>
        <w:tc>
          <w:tcPr>
            <w:tcW w:w="3428" w:type="dxa"/>
            <w:shd w:val="clear" w:color="auto" w:fill="auto"/>
          </w:tcPr>
          <w:p w:rsidR="00631B76" w:rsidRPr="00A0572E" w:rsidRDefault="00631B76" w:rsidP="00631B76">
            <w:pPr>
              <w:widowControl w:val="0"/>
              <w:numPr>
                <w:ilvl w:val="0"/>
                <w:numId w:val="23"/>
              </w:numPr>
              <w:autoSpaceDE w:val="0"/>
              <w:autoSpaceDN w:val="0"/>
              <w:adjustRightInd w:val="0"/>
              <w:spacing w:after="0" w:line="240" w:lineRule="auto"/>
              <w:jc w:val="both"/>
              <w:rPr>
                <w:rFonts w:cstheme="minorHAnsi"/>
                <w:spacing w:val="-1"/>
              </w:rPr>
            </w:pPr>
            <w:r w:rsidRPr="00A0572E">
              <w:rPr>
                <w:rFonts w:cstheme="minorHAnsi"/>
                <w:spacing w:val="-1"/>
              </w:rPr>
              <w:t>Leggere e comprendere brevi messaggi o testi cogliendo parole e frasi già acquisite a livello orale.</w:t>
            </w:r>
          </w:p>
          <w:p w:rsidR="00631B76" w:rsidRPr="00A0572E" w:rsidRDefault="00631B76" w:rsidP="00631B76">
            <w:pPr>
              <w:numPr>
                <w:ilvl w:val="0"/>
                <w:numId w:val="23"/>
              </w:numPr>
              <w:spacing w:after="0"/>
              <w:ind w:left="357" w:hanging="357"/>
              <w:rPr>
                <w:rFonts w:cstheme="minorHAnsi"/>
                <w:spacing w:val="-1"/>
              </w:rPr>
            </w:pPr>
            <w:r w:rsidRPr="00A0572E">
              <w:rPr>
                <w:rFonts w:cstheme="minorHAnsi"/>
                <w:spacing w:val="-1"/>
              </w:rPr>
              <w:t>Estrapolare informazioni da semplici testi scritti.</w:t>
            </w:r>
          </w:p>
          <w:p w:rsidR="00631B76" w:rsidRPr="00A0572E" w:rsidRDefault="00631B76" w:rsidP="00631B76">
            <w:pPr>
              <w:rPr>
                <w:rFonts w:cstheme="minorHAnsi"/>
                <w:spacing w:val="-1"/>
              </w:rPr>
            </w:pPr>
          </w:p>
          <w:p w:rsidR="00631B76" w:rsidRPr="00A0572E" w:rsidRDefault="00631B76" w:rsidP="00631B76">
            <w:pPr>
              <w:widowControl w:val="0"/>
              <w:autoSpaceDE w:val="0"/>
              <w:autoSpaceDN w:val="0"/>
              <w:adjustRightInd w:val="0"/>
              <w:spacing w:after="0" w:line="240" w:lineRule="auto"/>
              <w:jc w:val="both"/>
              <w:rPr>
                <w:rFonts w:cstheme="minorHAnsi"/>
                <w:spacing w:val="-1"/>
              </w:rPr>
            </w:pPr>
          </w:p>
          <w:p w:rsidR="00631B76" w:rsidRPr="00A0572E" w:rsidRDefault="00631B76" w:rsidP="00631B76">
            <w:pPr>
              <w:widowControl w:val="0"/>
              <w:autoSpaceDE w:val="0"/>
              <w:autoSpaceDN w:val="0"/>
              <w:adjustRightInd w:val="0"/>
              <w:spacing w:after="0" w:line="240" w:lineRule="auto"/>
              <w:ind w:left="360"/>
              <w:jc w:val="both"/>
              <w:rPr>
                <w:rFonts w:cstheme="minorHAnsi"/>
                <w:spacing w:val="-1"/>
              </w:rPr>
            </w:pPr>
            <w:r w:rsidRPr="00A0572E">
              <w:rPr>
                <w:rFonts w:cstheme="minorHAnsi"/>
                <w:spacing w:val="-1"/>
              </w:rPr>
              <w:t xml:space="preserve">  </w:t>
            </w:r>
          </w:p>
        </w:tc>
        <w:tc>
          <w:tcPr>
            <w:tcW w:w="3428" w:type="dxa"/>
            <w:gridSpan w:val="2"/>
            <w:shd w:val="clear" w:color="auto" w:fill="auto"/>
          </w:tcPr>
          <w:p w:rsidR="00631B76" w:rsidRPr="00A0572E" w:rsidRDefault="00631B76" w:rsidP="00631B76">
            <w:pPr>
              <w:numPr>
                <w:ilvl w:val="0"/>
                <w:numId w:val="23"/>
              </w:numPr>
              <w:spacing w:after="0" w:line="240" w:lineRule="auto"/>
              <w:rPr>
                <w:rFonts w:cstheme="minorHAnsi"/>
              </w:rPr>
            </w:pPr>
            <w:r w:rsidRPr="00A0572E">
              <w:rPr>
                <w:rFonts w:cstheme="minorHAnsi"/>
              </w:rPr>
              <w:t>Copiare e scrivere parole e semplici frasi inerenti attività svolte.</w:t>
            </w:r>
          </w:p>
          <w:p w:rsidR="00631B76" w:rsidRPr="00A0572E" w:rsidRDefault="00631B76" w:rsidP="00631B76">
            <w:pPr>
              <w:numPr>
                <w:ilvl w:val="0"/>
                <w:numId w:val="23"/>
              </w:numPr>
              <w:spacing w:after="0" w:line="240" w:lineRule="auto"/>
              <w:rPr>
                <w:rFonts w:cstheme="minorHAnsi"/>
              </w:rPr>
            </w:pPr>
            <w:r w:rsidRPr="00A0572E">
              <w:rPr>
                <w:rFonts w:cstheme="minorHAnsi"/>
              </w:rPr>
              <w:t>Completare frasi.</w:t>
            </w:r>
          </w:p>
          <w:p w:rsidR="00631B76" w:rsidRPr="00A0572E" w:rsidRDefault="00631B76" w:rsidP="00631B76">
            <w:pPr>
              <w:numPr>
                <w:ilvl w:val="0"/>
                <w:numId w:val="23"/>
              </w:numPr>
              <w:rPr>
                <w:rFonts w:cstheme="minorHAnsi"/>
              </w:rPr>
            </w:pPr>
            <w:r w:rsidRPr="00A0572E">
              <w:rPr>
                <w:rFonts w:cstheme="minorHAnsi"/>
              </w:rPr>
              <w:t>Completare giochi linguistici (wordsearch, wordsnake, scrambled words, crosswords).</w:t>
            </w:r>
          </w:p>
          <w:p w:rsidR="00631B76" w:rsidRPr="00A0572E" w:rsidRDefault="00631B76" w:rsidP="00631B76">
            <w:pPr>
              <w:spacing w:after="0" w:line="240" w:lineRule="auto"/>
              <w:ind w:left="360"/>
              <w:rPr>
                <w:rFonts w:cstheme="minorHAnsi"/>
              </w:rPr>
            </w:pPr>
          </w:p>
          <w:p w:rsidR="00631B76" w:rsidRPr="00A0572E" w:rsidRDefault="00631B76" w:rsidP="00631B76">
            <w:pPr>
              <w:spacing w:after="0" w:line="240" w:lineRule="auto"/>
              <w:ind w:left="360"/>
              <w:rPr>
                <w:rFonts w:cstheme="minorHAnsi"/>
              </w:rPr>
            </w:pPr>
          </w:p>
          <w:p w:rsidR="00631B76" w:rsidRPr="00A0572E" w:rsidRDefault="00631B76" w:rsidP="00631B76">
            <w:pPr>
              <w:spacing w:after="0" w:line="240" w:lineRule="auto"/>
              <w:ind w:left="360"/>
              <w:rPr>
                <w:rFonts w:cstheme="minorHAnsi"/>
                <w:b/>
              </w:rPr>
            </w:pPr>
          </w:p>
          <w:p w:rsidR="00631B76" w:rsidRPr="00A0572E" w:rsidRDefault="00631B76" w:rsidP="00631B76">
            <w:pPr>
              <w:spacing w:after="0" w:line="240" w:lineRule="auto"/>
              <w:ind w:left="360"/>
              <w:rPr>
                <w:rFonts w:cstheme="minorHAnsi"/>
                <w:b/>
              </w:rPr>
            </w:pPr>
          </w:p>
          <w:p w:rsidR="00631B76" w:rsidRPr="00A0572E" w:rsidRDefault="00631B76" w:rsidP="00631B76">
            <w:pPr>
              <w:spacing w:after="0" w:line="240" w:lineRule="auto"/>
              <w:rPr>
                <w:rFonts w:cstheme="minorHAnsi"/>
                <w:b/>
              </w:rPr>
            </w:pPr>
          </w:p>
        </w:tc>
      </w:tr>
    </w:tbl>
    <w:p w:rsidR="00254B20" w:rsidRDefault="00254B20"/>
    <w:p w:rsidR="00631B76" w:rsidRDefault="00631B76"/>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119"/>
        <w:gridCol w:w="2783"/>
        <w:gridCol w:w="448"/>
        <w:gridCol w:w="2177"/>
        <w:gridCol w:w="2625"/>
        <w:gridCol w:w="2625"/>
      </w:tblGrid>
      <w:tr w:rsidR="00631B76" w:rsidRPr="006841EB" w:rsidTr="00942181">
        <w:tc>
          <w:tcPr>
            <w:tcW w:w="15048" w:type="dxa"/>
            <w:gridSpan w:val="7"/>
            <w:shd w:val="clear" w:color="auto" w:fill="auto"/>
          </w:tcPr>
          <w:p w:rsidR="00631B76" w:rsidRPr="00F53B45" w:rsidRDefault="00016877" w:rsidP="00942181">
            <w:pPr>
              <w:pStyle w:val="NormaleWeb"/>
              <w:spacing w:after="0"/>
              <w:jc w:val="center"/>
              <w:rPr>
                <w:b/>
              </w:rPr>
            </w:pPr>
            <w:r>
              <w:rPr>
                <w:rFonts w:ascii="Arial" w:hAnsi="Arial" w:cs="Arial"/>
                <w:b/>
                <w:sz w:val="28"/>
                <w:szCs w:val="28"/>
              </w:rPr>
              <w:t xml:space="preserve">LINGUA </w:t>
            </w:r>
            <w:proofErr w:type="gramStart"/>
            <w:r>
              <w:rPr>
                <w:rFonts w:ascii="Arial" w:hAnsi="Arial" w:cs="Arial"/>
                <w:b/>
                <w:sz w:val="28"/>
                <w:szCs w:val="28"/>
              </w:rPr>
              <w:t>INGLESE</w:t>
            </w:r>
            <w:r w:rsidR="00631B76" w:rsidRPr="00415867">
              <w:rPr>
                <w:rFonts w:ascii="Arial" w:hAnsi="Arial" w:cs="Arial"/>
                <w:b/>
                <w:sz w:val="28"/>
                <w:szCs w:val="28"/>
              </w:rPr>
              <w:t xml:space="preserve">  -</w:t>
            </w:r>
            <w:proofErr w:type="gramEnd"/>
            <w:r w:rsidR="00631B76" w:rsidRPr="00415867">
              <w:rPr>
                <w:rFonts w:ascii="Arial" w:hAnsi="Arial" w:cs="Arial"/>
                <w:b/>
                <w:sz w:val="28"/>
                <w:szCs w:val="28"/>
              </w:rPr>
              <w:t xml:space="preserve"> CLASSE </w:t>
            </w:r>
            <w:r w:rsidR="00631B76">
              <w:rPr>
                <w:rFonts w:ascii="Arial" w:hAnsi="Arial" w:cs="Arial"/>
                <w:b/>
                <w:sz w:val="28"/>
                <w:szCs w:val="28"/>
              </w:rPr>
              <w:t>QUARTA</w:t>
            </w:r>
            <w:r w:rsidR="00631B76" w:rsidRPr="00415867">
              <w:rPr>
                <w:rFonts w:ascii="Arial" w:hAnsi="Arial" w:cs="Arial"/>
                <w:b/>
                <w:sz w:val="28"/>
                <w:szCs w:val="28"/>
              </w:rPr>
              <w:t xml:space="preserve"> </w:t>
            </w:r>
            <w:r w:rsidR="00631B76">
              <w:rPr>
                <w:rFonts w:ascii="Arial" w:hAnsi="Arial" w:cs="Arial"/>
                <w:b/>
                <w:sz w:val="28"/>
                <w:szCs w:val="28"/>
              </w:rPr>
              <w:t>SCUOLA PRIMARIA</w:t>
            </w:r>
          </w:p>
        </w:tc>
      </w:tr>
      <w:tr w:rsidR="00631B76" w:rsidRPr="006841EB" w:rsidTr="00942181">
        <w:tc>
          <w:tcPr>
            <w:tcW w:w="15048" w:type="dxa"/>
            <w:gridSpan w:val="7"/>
            <w:shd w:val="clear" w:color="auto" w:fill="auto"/>
          </w:tcPr>
          <w:p w:rsidR="00631B76" w:rsidRPr="00F53B45" w:rsidRDefault="00631B76" w:rsidP="00942181">
            <w:pPr>
              <w:pStyle w:val="NormaleWeb"/>
              <w:spacing w:after="0"/>
              <w:jc w:val="center"/>
              <w:rPr>
                <w:b/>
              </w:rPr>
            </w:pPr>
            <w:r w:rsidRPr="00F53B45">
              <w:rPr>
                <w:b/>
              </w:rPr>
              <w:t>RIFERIMENTO ALLA MAPPA</w:t>
            </w:r>
          </w:p>
        </w:tc>
      </w:tr>
      <w:tr w:rsidR="00631B76" w:rsidRPr="006841EB" w:rsidTr="00942181">
        <w:tc>
          <w:tcPr>
            <w:tcW w:w="7621" w:type="dxa"/>
            <w:gridSpan w:val="4"/>
            <w:shd w:val="clear" w:color="auto" w:fill="auto"/>
          </w:tcPr>
          <w:p w:rsidR="00631B76" w:rsidRPr="00F53B45" w:rsidRDefault="00631B76" w:rsidP="00942181">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631B76" w:rsidRDefault="00631B76" w:rsidP="00942181">
            <w:pPr>
              <w:spacing w:after="0" w:line="240" w:lineRule="auto"/>
              <w:jc w:val="center"/>
              <w:rPr>
                <w:rFonts w:ascii="Times New Roman" w:hAnsi="Times New Roman" w:cs="Times New Roman"/>
                <w:b/>
                <w:sz w:val="24"/>
                <w:szCs w:val="24"/>
              </w:rPr>
            </w:pPr>
          </w:p>
        </w:tc>
        <w:tc>
          <w:tcPr>
            <w:tcW w:w="7427" w:type="dxa"/>
            <w:gridSpan w:val="3"/>
            <w:shd w:val="clear" w:color="auto" w:fill="auto"/>
          </w:tcPr>
          <w:p w:rsidR="00631B76" w:rsidRPr="00F53B45" w:rsidRDefault="00631B76" w:rsidP="00942181">
            <w:pPr>
              <w:jc w:val="center"/>
              <w:rPr>
                <w:rFonts w:cstheme="minorHAnsi"/>
                <w:b/>
                <w:sz w:val="24"/>
                <w:szCs w:val="24"/>
              </w:rPr>
            </w:pPr>
            <w:r w:rsidRPr="00F53B45">
              <w:rPr>
                <w:rFonts w:cstheme="minorHAnsi"/>
                <w:b/>
                <w:sz w:val="24"/>
                <w:szCs w:val="24"/>
              </w:rPr>
              <w:t>DISPOSIZIONI DELLA MENTE</w:t>
            </w:r>
          </w:p>
        </w:tc>
      </w:tr>
      <w:tr w:rsidR="00631B76" w:rsidRPr="006841EB" w:rsidTr="00942181">
        <w:tc>
          <w:tcPr>
            <w:tcW w:w="7621" w:type="dxa"/>
            <w:gridSpan w:val="4"/>
            <w:shd w:val="clear" w:color="auto" w:fill="auto"/>
          </w:tcPr>
          <w:p w:rsidR="00631B76" w:rsidRDefault="00631B76" w:rsidP="00942181">
            <w:pPr>
              <w:pStyle w:val="Paragrafoelenco"/>
              <w:numPr>
                <w:ilvl w:val="0"/>
                <w:numId w:val="8"/>
              </w:numPr>
              <w:suppressAutoHyphens/>
              <w:autoSpaceDN w:val="0"/>
              <w:contextualSpacing w:val="0"/>
            </w:pPr>
            <w:r>
              <w:t>Riconoscere che esistono differenti sistemi linguistici e culturali</w:t>
            </w:r>
          </w:p>
          <w:p w:rsidR="00631B76" w:rsidRDefault="00631B76" w:rsidP="00942181">
            <w:pPr>
              <w:pStyle w:val="Paragrafoelenco"/>
              <w:numPr>
                <w:ilvl w:val="0"/>
                <w:numId w:val="8"/>
              </w:numPr>
              <w:suppressAutoHyphens/>
              <w:autoSpaceDN w:val="0"/>
              <w:contextualSpacing w:val="0"/>
            </w:pPr>
            <w:r>
              <w:t>Promuovere e veicolare contenuti di vita quotidiana e apprendimenti collegati ad ambiti disciplinari diversi.</w:t>
            </w:r>
          </w:p>
          <w:p w:rsidR="00631B76" w:rsidRPr="00222A3F" w:rsidRDefault="00631B76" w:rsidP="00942181">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427" w:type="dxa"/>
            <w:gridSpan w:val="3"/>
            <w:shd w:val="clear" w:color="auto" w:fill="auto"/>
          </w:tcPr>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631B76" w:rsidRPr="00222A3F" w:rsidRDefault="00631B76"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p w:rsidR="00631B76" w:rsidRPr="00293DAD" w:rsidRDefault="00631B76" w:rsidP="00942181">
            <w:pPr>
              <w:pStyle w:val="NormaleWeb"/>
              <w:spacing w:after="0"/>
              <w:ind w:left="720"/>
            </w:pPr>
          </w:p>
        </w:tc>
      </w:tr>
      <w:tr w:rsidR="00216BDF" w:rsidRPr="006841EB" w:rsidTr="00EF4014">
        <w:tc>
          <w:tcPr>
            <w:tcW w:w="1271" w:type="dxa"/>
            <w:shd w:val="clear" w:color="auto" w:fill="auto"/>
            <w:textDirection w:val="btLr"/>
          </w:tcPr>
          <w:p w:rsidR="00216BDF" w:rsidRPr="00293DAD" w:rsidRDefault="00216BDF" w:rsidP="00216BD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216BDF" w:rsidRPr="00293DAD" w:rsidRDefault="00216BDF" w:rsidP="00216BDF">
            <w:pPr>
              <w:spacing w:after="0" w:line="240" w:lineRule="auto"/>
              <w:ind w:left="113" w:right="113"/>
              <w:jc w:val="center"/>
              <w:rPr>
                <w:rFonts w:ascii="Times New Roman" w:hAnsi="Times New Roman" w:cs="Times New Roman"/>
                <w:b/>
                <w:sz w:val="16"/>
                <w:szCs w:val="16"/>
              </w:rPr>
            </w:pPr>
          </w:p>
        </w:tc>
        <w:tc>
          <w:tcPr>
            <w:tcW w:w="13777" w:type="dxa"/>
            <w:gridSpan w:val="6"/>
            <w:shd w:val="clear" w:color="auto" w:fill="auto"/>
          </w:tcPr>
          <w:p w:rsidR="00216BDF" w:rsidRPr="00EF4014" w:rsidRDefault="00216BDF" w:rsidP="00216BDF">
            <w:pPr>
              <w:numPr>
                <w:ilvl w:val="0"/>
                <w:numId w:val="7"/>
              </w:numPr>
              <w:spacing w:after="0"/>
              <w:jc w:val="both"/>
              <w:rPr>
                <w:rFonts w:cstheme="minorHAnsi"/>
              </w:rPr>
            </w:pPr>
            <w:r w:rsidRPr="00EF4014">
              <w:rPr>
                <w:rFonts w:cstheme="minorHAnsi"/>
              </w:rPr>
              <w:t>Comprendere messaggi orali e scritti riferiti a contesti quotidiani e a bisogni di tipo concreto, comprende semplici consegne e le mette in atto.</w:t>
            </w:r>
          </w:p>
          <w:p w:rsidR="00216BDF" w:rsidRPr="00EF4014" w:rsidRDefault="00216BDF" w:rsidP="00216BDF">
            <w:pPr>
              <w:numPr>
                <w:ilvl w:val="0"/>
                <w:numId w:val="7"/>
              </w:numPr>
              <w:spacing w:after="0"/>
              <w:jc w:val="both"/>
              <w:rPr>
                <w:rFonts w:cstheme="minorHAnsi"/>
              </w:rPr>
            </w:pPr>
            <w:r w:rsidRPr="00EF4014">
              <w:rPr>
                <w:rFonts w:cstheme="minorHAnsi"/>
              </w:rPr>
              <w:t>Descrive oralmente e per iscritto, persone, luoghi e oggetti, in modo semplice ed utilizzando il lessico conosciuto.</w:t>
            </w:r>
          </w:p>
          <w:p w:rsidR="00216BDF" w:rsidRPr="00EF4014" w:rsidRDefault="00216BDF" w:rsidP="00216BDF">
            <w:pPr>
              <w:numPr>
                <w:ilvl w:val="0"/>
                <w:numId w:val="7"/>
              </w:numPr>
              <w:spacing w:after="0"/>
              <w:jc w:val="both"/>
              <w:rPr>
                <w:rFonts w:cstheme="minorHAnsi"/>
              </w:rPr>
            </w:pPr>
            <w:r w:rsidRPr="00EF4014">
              <w:rPr>
                <w:rFonts w:cstheme="minorHAnsi"/>
              </w:rPr>
              <w:t>Interagisce per conoscere, giocare e per comunicare nel contesto classe utilizzando espressioni e frasi memorizzate adatte alla situazione.</w:t>
            </w:r>
          </w:p>
          <w:p w:rsidR="00216BDF" w:rsidRPr="00216BDF" w:rsidRDefault="00216BDF" w:rsidP="00216BDF">
            <w:pPr>
              <w:numPr>
                <w:ilvl w:val="0"/>
                <w:numId w:val="7"/>
              </w:numPr>
              <w:spacing w:after="0" w:line="240" w:lineRule="auto"/>
              <w:rPr>
                <w:rFonts w:ascii="Times New Roman" w:hAnsi="Times New Roman" w:cs="Times New Roman"/>
                <w:b/>
                <w:sz w:val="24"/>
                <w:szCs w:val="24"/>
              </w:rPr>
            </w:pPr>
            <w:r w:rsidRPr="00EF4014">
              <w:rPr>
                <w:rFonts w:cstheme="minorHAnsi"/>
              </w:rPr>
              <w:t>L’alunno individua alcuni aspetti della lingua e cultura inglese e li confronta con la propria esperienza.</w:t>
            </w:r>
          </w:p>
          <w:p w:rsidR="00216BDF" w:rsidRPr="00293DAD" w:rsidRDefault="00216BDF" w:rsidP="00216BDF">
            <w:pPr>
              <w:numPr>
                <w:ilvl w:val="0"/>
                <w:numId w:val="7"/>
              </w:numPr>
              <w:spacing w:after="0" w:line="240" w:lineRule="auto"/>
              <w:rPr>
                <w:rFonts w:ascii="Times New Roman" w:hAnsi="Times New Roman" w:cs="Times New Roman"/>
                <w:b/>
                <w:sz w:val="24"/>
                <w:szCs w:val="24"/>
              </w:rPr>
            </w:pPr>
          </w:p>
        </w:tc>
      </w:tr>
      <w:tr w:rsidR="00216BDF" w:rsidRPr="006841EB" w:rsidTr="00216BDF">
        <w:trPr>
          <w:cantSplit/>
          <w:trHeight w:val="1134"/>
        </w:trPr>
        <w:tc>
          <w:tcPr>
            <w:tcW w:w="1271" w:type="dxa"/>
            <w:shd w:val="clear" w:color="auto" w:fill="auto"/>
            <w:textDirection w:val="btLr"/>
          </w:tcPr>
          <w:p w:rsidR="00216BDF" w:rsidRPr="00293DAD" w:rsidRDefault="00216BDF" w:rsidP="00216BD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3119" w:type="dxa"/>
            <w:shd w:val="clear" w:color="auto" w:fill="auto"/>
          </w:tcPr>
          <w:p w:rsidR="00216BDF" w:rsidRPr="00EF4014" w:rsidRDefault="00216BDF" w:rsidP="00216BDF">
            <w:pPr>
              <w:spacing w:after="0" w:line="240" w:lineRule="auto"/>
              <w:jc w:val="center"/>
              <w:rPr>
                <w:rFonts w:cstheme="minorHAnsi"/>
                <w:b/>
                <w:sz w:val="24"/>
                <w:szCs w:val="24"/>
              </w:rPr>
            </w:pPr>
            <w:r w:rsidRPr="00EF4014">
              <w:rPr>
                <w:rFonts w:cstheme="minorHAnsi"/>
                <w:b/>
                <w:sz w:val="24"/>
                <w:szCs w:val="24"/>
              </w:rPr>
              <w:t xml:space="preserve">ASCOLTO </w:t>
            </w:r>
          </w:p>
          <w:p w:rsidR="00216BDF" w:rsidRPr="00EF4014" w:rsidRDefault="00216BDF" w:rsidP="00216BDF">
            <w:pPr>
              <w:spacing w:after="0" w:line="240" w:lineRule="auto"/>
              <w:jc w:val="center"/>
              <w:rPr>
                <w:rFonts w:cstheme="minorHAnsi"/>
                <w:b/>
                <w:sz w:val="24"/>
                <w:szCs w:val="24"/>
              </w:rPr>
            </w:pPr>
            <w:proofErr w:type="gramStart"/>
            <w:r w:rsidRPr="00EF4014">
              <w:rPr>
                <w:rFonts w:cstheme="minorHAnsi"/>
                <w:b/>
                <w:sz w:val="24"/>
                <w:szCs w:val="24"/>
              </w:rPr>
              <w:t>( Comprensione</w:t>
            </w:r>
            <w:proofErr w:type="gramEnd"/>
            <w:r w:rsidRPr="00EF4014">
              <w:rPr>
                <w:rFonts w:cstheme="minorHAnsi"/>
                <w:b/>
                <w:sz w:val="24"/>
                <w:szCs w:val="24"/>
              </w:rPr>
              <w:t xml:space="preserve"> orale ) </w:t>
            </w:r>
          </w:p>
        </w:tc>
        <w:tc>
          <w:tcPr>
            <w:tcW w:w="2783" w:type="dxa"/>
            <w:shd w:val="clear" w:color="auto" w:fill="auto"/>
          </w:tcPr>
          <w:p w:rsidR="00216BDF" w:rsidRPr="00EF4014" w:rsidRDefault="00216BDF" w:rsidP="00216BDF">
            <w:pPr>
              <w:spacing w:after="0" w:line="240" w:lineRule="auto"/>
              <w:jc w:val="center"/>
              <w:rPr>
                <w:rFonts w:cstheme="minorHAnsi"/>
                <w:b/>
                <w:sz w:val="24"/>
                <w:szCs w:val="24"/>
              </w:rPr>
            </w:pPr>
            <w:r w:rsidRPr="00EF4014">
              <w:rPr>
                <w:rFonts w:cstheme="minorHAnsi"/>
                <w:b/>
                <w:sz w:val="24"/>
                <w:szCs w:val="24"/>
              </w:rPr>
              <w:t xml:space="preserve">PARLATO </w:t>
            </w:r>
          </w:p>
          <w:p w:rsidR="00216BDF" w:rsidRPr="00EF4014" w:rsidRDefault="00216BDF" w:rsidP="00216BDF">
            <w:pPr>
              <w:spacing w:after="0" w:line="240" w:lineRule="auto"/>
              <w:jc w:val="center"/>
              <w:rPr>
                <w:rFonts w:cstheme="minorHAnsi"/>
                <w:b/>
                <w:sz w:val="24"/>
                <w:szCs w:val="24"/>
              </w:rPr>
            </w:pPr>
            <w:proofErr w:type="gramStart"/>
            <w:r w:rsidRPr="00EF4014">
              <w:rPr>
                <w:rFonts w:cstheme="minorHAnsi"/>
                <w:b/>
                <w:sz w:val="24"/>
                <w:szCs w:val="24"/>
              </w:rPr>
              <w:t>( Produzione</w:t>
            </w:r>
            <w:proofErr w:type="gramEnd"/>
            <w:r w:rsidRPr="00EF4014">
              <w:rPr>
                <w:rFonts w:cstheme="minorHAnsi"/>
                <w:b/>
                <w:sz w:val="24"/>
                <w:szCs w:val="24"/>
              </w:rPr>
              <w:t xml:space="preserve"> e interazione orale </w:t>
            </w:r>
          </w:p>
        </w:tc>
        <w:tc>
          <w:tcPr>
            <w:tcW w:w="2625" w:type="dxa"/>
            <w:gridSpan w:val="2"/>
            <w:shd w:val="clear" w:color="auto" w:fill="auto"/>
          </w:tcPr>
          <w:p w:rsidR="00216BDF" w:rsidRPr="00EF4014" w:rsidRDefault="00216BDF" w:rsidP="00216BDF">
            <w:pPr>
              <w:spacing w:after="0" w:line="240" w:lineRule="auto"/>
              <w:jc w:val="center"/>
              <w:rPr>
                <w:rFonts w:cstheme="minorHAnsi"/>
                <w:b/>
                <w:sz w:val="24"/>
                <w:szCs w:val="24"/>
              </w:rPr>
            </w:pPr>
            <w:r w:rsidRPr="00EF4014">
              <w:rPr>
                <w:rFonts w:cstheme="minorHAnsi"/>
                <w:b/>
                <w:sz w:val="24"/>
                <w:szCs w:val="24"/>
              </w:rPr>
              <w:t>LETTURA</w:t>
            </w:r>
          </w:p>
          <w:p w:rsidR="00216BDF" w:rsidRPr="00EF4014" w:rsidRDefault="00216BDF" w:rsidP="00216BDF">
            <w:pPr>
              <w:spacing w:after="0" w:line="240" w:lineRule="auto"/>
              <w:jc w:val="center"/>
              <w:rPr>
                <w:rFonts w:cstheme="minorHAnsi"/>
                <w:b/>
                <w:sz w:val="24"/>
                <w:szCs w:val="24"/>
              </w:rPr>
            </w:pPr>
            <w:proofErr w:type="gramStart"/>
            <w:r w:rsidRPr="00EF4014">
              <w:rPr>
                <w:rFonts w:cstheme="minorHAnsi"/>
                <w:b/>
                <w:sz w:val="24"/>
                <w:szCs w:val="24"/>
              </w:rPr>
              <w:t>( Comprensione</w:t>
            </w:r>
            <w:proofErr w:type="gramEnd"/>
            <w:r w:rsidRPr="00EF4014">
              <w:rPr>
                <w:rFonts w:cstheme="minorHAnsi"/>
                <w:b/>
                <w:sz w:val="24"/>
                <w:szCs w:val="24"/>
              </w:rPr>
              <w:t xml:space="preserve"> scritta) </w:t>
            </w:r>
          </w:p>
        </w:tc>
        <w:tc>
          <w:tcPr>
            <w:tcW w:w="2625" w:type="dxa"/>
            <w:shd w:val="clear" w:color="auto" w:fill="auto"/>
          </w:tcPr>
          <w:p w:rsidR="00216BDF" w:rsidRPr="00EF4014" w:rsidRDefault="00216BDF" w:rsidP="00216BDF">
            <w:pPr>
              <w:spacing w:after="0" w:line="240" w:lineRule="auto"/>
              <w:jc w:val="center"/>
              <w:rPr>
                <w:rFonts w:cstheme="minorHAnsi"/>
                <w:b/>
                <w:sz w:val="24"/>
                <w:szCs w:val="24"/>
              </w:rPr>
            </w:pPr>
            <w:r w:rsidRPr="00EF4014">
              <w:rPr>
                <w:rFonts w:cstheme="minorHAnsi"/>
                <w:b/>
                <w:sz w:val="24"/>
                <w:szCs w:val="24"/>
              </w:rPr>
              <w:t>SCRITTURA</w:t>
            </w:r>
          </w:p>
          <w:p w:rsidR="00216BDF" w:rsidRPr="00EF4014" w:rsidRDefault="00216BDF" w:rsidP="00216BDF">
            <w:pPr>
              <w:spacing w:after="0" w:line="240" w:lineRule="auto"/>
              <w:jc w:val="center"/>
              <w:rPr>
                <w:rFonts w:cstheme="minorHAnsi"/>
                <w:b/>
                <w:sz w:val="24"/>
                <w:szCs w:val="24"/>
              </w:rPr>
            </w:pPr>
            <w:proofErr w:type="gramStart"/>
            <w:r w:rsidRPr="00EF4014">
              <w:rPr>
                <w:rFonts w:cstheme="minorHAnsi"/>
                <w:b/>
                <w:sz w:val="24"/>
                <w:szCs w:val="24"/>
              </w:rPr>
              <w:t>( Produzione</w:t>
            </w:r>
            <w:proofErr w:type="gramEnd"/>
            <w:r w:rsidRPr="00EF4014">
              <w:rPr>
                <w:rFonts w:cstheme="minorHAnsi"/>
                <w:b/>
                <w:sz w:val="24"/>
                <w:szCs w:val="24"/>
              </w:rPr>
              <w:t xml:space="preserve"> scritta) </w:t>
            </w:r>
          </w:p>
        </w:tc>
        <w:tc>
          <w:tcPr>
            <w:tcW w:w="2625" w:type="dxa"/>
          </w:tcPr>
          <w:p w:rsidR="00216BDF" w:rsidRPr="00EF4014" w:rsidRDefault="00216BDF" w:rsidP="00216BDF">
            <w:pPr>
              <w:spacing w:after="0" w:line="240" w:lineRule="auto"/>
              <w:jc w:val="center"/>
              <w:rPr>
                <w:rFonts w:cstheme="minorHAnsi"/>
                <w:b/>
                <w:sz w:val="24"/>
                <w:szCs w:val="24"/>
              </w:rPr>
            </w:pPr>
            <w:r w:rsidRPr="00EF4014">
              <w:rPr>
                <w:rFonts w:cstheme="minorHAnsi"/>
                <w:b/>
                <w:sz w:val="24"/>
                <w:szCs w:val="24"/>
              </w:rPr>
              <w:t xml:space="preserve">RIFLESSIONE sulla lingua e sull’apprendimento </w:t>
            </w:r>
          </w:p>
        </w:tc>
      </w:tr>
      <w:tr w:rsidR="00216BDF" w:rsidRPr="006841EB" w:rsidTr="00216BDF">
        <w:trPr>
          <w:cantSplit/>
          <w:trHeight w:val="1549"/>
        </w:trPr>
        <w:tc>
          <w:tcPr>
            <w:tcW w:w="1271" w:type="dxa"/>
            <w:shd w:val="clear" w:color="auto" w:fill="auto"/>
            <w:textDirection w:val="btLr"/>
          </w:tcPr>
          <w:p w:rsidR="00216BDF" w:rsidRPr="00E41F85" w:rsidRDefault="00216BDF" w:rsidP="00216BDF">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3119" w:type="dxa"/>
            <w:shd w:val="clear" w:color="auto" w:fill="auto"/>
          </w:tcPr>
          <w:p w:rsidR="00216BDF" w:rsidRPr="00A0572E" w:rsidRDefault="00216BDF" w:rsidP="00216BDF">
            <w:pPr>
              <w:numPr>
                <w:ilvl w:val="0"/>
                <w:numId w:val="19"/>
              </w:numPr>
              <w:spacing w:after="0" w:line="240" w:lineRule="auto"/>
              <w:rPr>
                <w:rFonts w:cstheme="minorHAnsi"/>
              </w:rPr>
            </w:pPr>
            <w:r w:rsidRPr="00A0572E">
              <w:rPr>
                <w:rFonts w:cstheme="minorHAnsi"/>
              </w:rPr>
              <w:t>Comprendere ed eseguire consegne.</w:t>
            </w:r>
          </w:p>
          <w:p w:rsidR="00216BDF" w:rsidRPr="00A0572E" w:rsidRDefault="00216BDF" w:rsidP="00216BDF">
            <w:pPr>
              <w:numPr>
                <w:ilvl w:val="0"/>
                <w:numId w:val="19"/>
              </w:numPr>
              <w:spacing w:after="0" w:line="240" w:lineRule="auto"/>
              <w:rPr>
                <w:rFonts w:cstheme="minorHAnsi"/>
              </w:rPr>
            </w:pPr>
            <w:r w:rsidRPr="00A0572E">
              <w:rPr>
                <w:rFonts w:cstheme="minorHAnsi"/>
              </w:rPr>
              <w:t>Comprendere brevi e semplici messaggi orali e dialoghi relativi ad argomenti noti.</w:t>
            </w:r>
          </w:p>
          <w:p w:rsidR="00216BDF" w:rsidRPr="00A0572E" w:rsidRDefault="00216BDF" w:rsidP="00216BDF">
            <w:pPr>
              <w:numPr>
                <w:ilvl w:val="0"/>
                <w:numId w:val="19"/>
              </w:numPr>
              <w:spacing w:after="0"/>
              <w:ind w:left="357" w:hanging="357"/>
              <w:rPr>
                <w:rFonts w:cstheme="minorHAnsi"/>
              </w:rPr>
            </w:pPr>
            <w:r w:rsidRPr="00A0572E">
              <w:rPr>
                <w:rFonts w:cstheme="minorHAnsi"/>
              </w:rPr>
              <w:t>Comprendere brevi descrizioni orali che utilizzino il lessico conosciuto.</w:t>
            </w:r>
          </w:p>
          <w:p w:rsidR="00216BDF" w:rsidRPr="00A0572E" w:rsidRDefault="00216BDF" w:rsidP="00216BDF">
            <w:pPr>
              <w:spacing w:after="0" w:line="240" w:lineRule="auto"/>
              <w:ind w:left="360"/>
              <w:rPr>
                <w:rFonts w:cstheme="minorHAnsi"/>
              </w:rPr>
            </w:pPr>
          </w:p>
        </w:tc>
        <w:tc>
          <w:tcPr>
            <w:tcW w:w="2783" w:type="dxa"/>
            <w:shd w:val="clear" w:color="auto" w:fill="auto"/>
          </w:tcPr>
          <w:p w:rsidR="00216BDF" w:rsidRPr="00A0572E" w:rsidRDefault="00216BDF" w:rsidP="00216BDF">
            <w:pPr>
              <w:widowControl w:val="0"/>
              <w:numPr>
                <w:ilvl w:val="0"/>
                <w:numId w:val="19"/>
              </w:numPr>
              <w:autoSpaceDE w:val="0"/>
              <w:autoSpaceDN w:val="0"/>
              <w:adjustRightInd w:val="0"/>
              <w:spacing w:after="0" w:line="240" w:lineRule="auto"/>
              <w:rPr>
                <w:rFonts w:cstheme="minorHAnsi"/>
                <w:i/>
                <w:iCs/>
                <w:spacing w:val="-1"/>
              </w:rPr>
            </w:pPr>
            <w:r w:rsidRPr="00A0572E">
              <w:rPr>
                <w:rFonts w:cstheme="minorHAnsi"/>
                <w:iCs/>
                <w:spacing w:val="-1"/>
              </w:rPr>
              <w:t>Esprimersi in modo comprensibile utilizzando espressioni conosciute e frasi adatte alla situazione.</w:t>
            </w:r>
          </w:p>
          <w:p w:rsidR="00216BDF" w:rsidRPr="00A0572E" w:rsidRDefault="00216BDF" w:rsidP="00216BDF">
            <w:pPr>
              <w:widowControl w:val="0"/>
              <w:numPr>
                <w:ilvl w:val="0"/>
                <w:numId w:val="19"/>
              </w:numPr>
              <w:autoSpaceDE w:val="0"/>
              <w:autoSpaceDN w:val="0"/>
              <w:adjustRightInd w:val="0"/>
              <w:spacing w:after="0" w:line="240" w:lineRule="auto"/>
              <w:rPr>
                <w:rFonts w:cstheme="minorHAnsi"/>
                <w:i/>
                <w:iCs/>
                <w:spacing w:val="-1"/>
              </w:rPr>
            </w:pPr>
            <w:r w:rsidRPr="00A0572E">
              <w:rPr>
                <w:rFonts w:cstheme="minorHAnsi"/>
                <w:iCs/>
                <w:spacing w:val="-1"/>
              </w:rPr>
              <w:t>Interagire con compagni e adulti per scambiarsi informazioni relative alla sfera personale.</w:t>
            </w:r>
          </w:p>
          <w:p w:rsidR="00216BDF" w:rsidRPr="00A0572E" w:rsidRDefault="00216BDF" w:rsidP="00216BDF">
            <w:pPr>
              <w:widowControl w:val="0"/>
              <w:numPr>
                <w:ilvl w:val="0"/>
                <w:numId w:val="19"/>
              </w:numPr>
              <w:autoSpaceDE w:val="0"/>
              <w:autoSpaceDN w:val="0"/>
              <w:adjustRightInd w:val="0"/>
              <w:spacing w:after="0" w:line="240" w:lineRule="auto"/>
              <w:rPr>
                <w:rFonts w:cstheme="minorHAnsi"/>
                <w:i/>
                <w:iCs/>
                <w:spacing w:val="-1"/>
              </w:rPr>
            </w:pPr>
            <w:r w:rsidRPr="00A0572E">
              <w:rPr>
                <w:rFonts w:cstheme="minorHAnsi"/>
                <w:iCs/>
                <w:spacing w:val="-1"/>
              </w:rPr>
              <w:t>Usare la lingua per descrivere.</w:t>
            </w:r>
          </w:p>
        </w:tc>
        <w:tc>
          <w:tcPr>
            <w:tcW w:w="2625" w:type="dxa"/>
            <w:gridSpan w:val="2"/>
            <w:shd w:val="clear" w:color="auto" w:fill="auto"/>
          </w:tcPr>
          <w:p w:rsidR="00216BDF" w:rsidRPr="00A0572E" w:rsidRDefault="00216BDF" w:rsidP="00216BDF">
            <w:pPr>
              <w:pStyle w:val="Paragrafoelenco"/>
              <w:numPr>
                <w:ilvl w:val="0"/>
                <w:numId w:val="19"/>
              </w:numPr>
              <w:suppressAutoHyphens/>
              <w:snapToGrid w:val="0"/>
              <w:spacing w:after="0" w:line="240" w:lineRule="auto"/>
              <w:contextualSpacing w:val="0"/>
              <w:rPr>
                <w:rFonts w:cstheme="minorHAnsi"/>
              </w:rPr>
            </w:pPr>
            <w:r w:rsidRPr="00A0572E">
              <w:rPr>
                <w:rFonts w:cstheme="minorHAnsi"/>
              </w:rPr>
              <w:t xml:space="preserve">Leggere e comprendere brevi e semplici testi </w:t>
            </w:r>
            <w:proofErr w:type="gramStart"/>
            <w:r w:rsidRPr="00A0572E">
              <w:rPr>
                <w:rFonts w:cstheme="minorHAnsi"/>
              </w:rPr>
              <w:t>riconoscendo  parole</w:t>
            </w:r>
            <w:proofErr w:type="gramEnd"/>
            <w:r w:rsidRPr="00A0572E">
              <w:rPr>
                <w:rFonts w:cstheme="minorHAnsi"/>
              </w:rPr>
              <w:t xml:space="preserve"> e strutture note e cogliendo il loro significato globale.</w:t>
            </w:r>
          </w:p>
          <w:p w:rsidR="00216BDF" w:rsidRPr="00A0572E" w:rsidRDefault="00216BDF" w:rsidP="00216BDF">
            <w:pPr>
              <w:numPr>
                <w:ilvl w:val="0"/>
                <w:numId w:val="19"/>
              </w:numPr>
              <w:spacing w:after="0"/>
              <w:ind w:left="357" w:hanging="357"/>
              <w:rPr>
                <w:rFonts w:eastAsia="Calibri" w:cstheme="minorHAnsi"/>
              </w:rPr>
            </w:pPr>
            <w:r w:rsidRPr="00A0572E">
              <w:rPr>
                <w:rFonts w:cstheme="minorHAnsi"/>
              </w:rPr>
              <w:t>Leggere ed e</w:t>
            </w:r>
            <w:r w:rsidRPr="00A0572E">
              <w:rPr>
                <w:rFonts w:eastAsia="Calibri" w:cstheme="minorHAnsi"/>
              </w:rPr>
              <w:t>seguire istruzioni scritte.</w:t>
            </w:r>
          </w:p>
          <w:p w:rsidR="00216BDF" w:rsidRPr="00A0572E" w:rsidRDefault="00216BDF" w:rsidP="00216BDF">
            <w:pPr>
              <w:pStyle w:val="Paragrafoelenco"/>
              <w:suppressAutoHyphens/>
              <w:snapToGrid w:val="0"/>
              <w:spacing w:after="0" w:line="240" w:lineRule="auto"/>
              <w:ind w:left="360"/>
              <w:contextualSpacing w:val="0"/>
              <w:rPr>
                <w:rFonts w:cstheme="minorHAnsi"/>
              </w:rPr>
            </w:pPr>
          </w:p>
        </w:tc>
        <w:tc>
          <w:tcPr>
            <w:tcW w:w="2625" w:type="dxa"/>
            <w:shd w:val="clear" w:color="auto" w:fill="auto"/>
          </w:tcPr>
          <w:p w:rsidR="00216BDF" w:rsidRPr="00A0572E" w:rsidRDefault="00216BDF" w:rsidP="00216BDF">
            <w:pPr>
              <w:numPr>
                <w:ilvl w:val="0"/>
                <w:numId w:val="19"/>
              </w:numPr>
              <w:autoSpaceDE w:val="0"/>
              <w:spacing w:after="0" w:line="240" w:lineRule="auto"/>
              <w:rPr>
                <w:rFonts w:cstheme="minorHAnsi"/>
              </w:rPr>
            </w:pPr>
            <w:r w:rsidRPr="00A0572E">
              <w:rPr>
                <w:rFonts w:cstheme="minorHAnsi"/>
              </w:rPr>
              <w:t>Scrivere parole e semplici frasi relative ad argomenti conosciuti.</w:t>
            </w:r>
          </w:p>
          <w:p w:rsidR="00216BDF" w:rsidRPr="00A0572E" w:rsidRDefault="00216BDF" w:rsidP="00216BDF">
            <w:pPr>
              <w:numPr>
                <w:ilvl w:val="0"/>
                <w:numId w:val="24"/>
              </w:numPr>
              <w:autoSpaceDE w:val="0"/>
              <w:spacing w:after="0" w:line="240" w:lineRule="auto"/>
              <w:ind w:left="421" w:hanging="421"/>
              <w:rPr>
                <w:rFonts w:cstheme="minorHAnsi"/>
              </w:rPr>
            </w:pPr>
            <w:r w:rsidRPr="00A0572E">
              <w:rPr>
                <w:rFonts w:cstheme="minorHAnsi"/>
              </w:rPr>
              <w:t>Completare tabelle, griglie, crosswords.</w:t>
            </w:r>
          </w:p>
          <w:p w:rsidR="00216BDF" w:rsidRPr="00A0572E" w:rsidRDefault="00216BDF" w:rsidP="00216BDF">
            <w:pPr>
              <w:numPr>
                <w:ilvl w:val="0"/>
                <w:numId w:val="24"/>
              </w:numPr>
              <w:autoSpaceDE w:val="0"/>
              <w:spacing w:after="0" w:line="240" w:lineRule="auto"/>
              <w:ind w:left="421" w:hanging="421"/>
              <w:rPr>
                <w:rFonts w:cstheme="minorHAnsi"/>
              </w:rPr>
            </w:pPr>
            <w:r w:rsidRPr="00A0572E">
              <w:rPr>
                <w:rFonts w:cstheme="minorHAnsi"/>
              </w:rPr>
              <w:t>Scrivere messaggi personali (biglietti augurali, inviti, cartoline).</w:t>
            </w:r>
          </w:p>
          <w:p w:rsidR="00216BDF" w:rsidRPr="00A0572E" w:rsidRDefault="00216BDF" w:rsidP="00216BDF">
            <w:pPr>
              <w:autoSpaceDE w:val="0"/>
              <w:spacing w:after="0" w:line="240" w:lineRule="auto"/>
              <w:ind w:left="360"/>
              <w:rPr>
                <w:rFonts w:cstheme="minorHAnsi"/>
              </w:rPr>
            </w:pPr>
          </w:p>
          <w:p w:rsidR="00216BDF" w:rsidRPr="00A0572E" w:rsidRDefault="00216BDF" w:rsidP="00216BDF">
            <w:pPr>
              <w:autoSpaceDE w:val="0"/>
              <w:spacing w:after="0" w:line="240" w:lineRule="auto"/>
              <w:ind w:left="360"/>
              <w:rPr>
                <w:rFonts w:cstheme="minorHAnsi"/>
                <w:b/>
              </w:rPr>
            </w:pPr>
          </w:p>
        </w:tc>
        <w:tc>
          <w:tcPr>
            <w:tcW w:w="2625" w:type="dxa"/>
          </w:tcPr>
          <w:p w:rsidR="00216BDF" w:rsidRPr="00A0572E" w:rsidRDefault="00216BDF" w:rsidP="00216BDF">
            <w:pPr>
              <w:numPr>
                <w:ilvl w:val="0"/>
                <w:numId w:val="19"/>
              </w:numPr>
              <w:autoSpaceDE w:val="0"/>
              <w:autoSpaceDN w:val="0"/>
              <w:adjustRightInd w:val="0"/>
              <w:spacing w:after="0" w:line="240" w:lineRule="auto"/>
              <w:ind w:left="357" w:hanging="357"/>
              <w:rPr>
                <w:rFonts w:cstheme="minorHAnsi"/>
              </w:rPr>
            </w:pPr>
            <w:r w:rsidRPr="00A0572E">
              <w:rPr>
                <w:rFonts w:cstheme="minorHAnsi"/>
              </w:rPr>
              <w:t>Osservare somiglianze e differenze fonetiche.</w:t>
            </w:r>
          </w:p>
          <w:p w:rsidR="00216BDF" w:rsidRPr="00A0572E" w:rsidRDefault="00216BDF" w:rsidP="00216BDF">
            <w:pPr>
              <w:numPr>
                <w:ilvl w:val="0"/>
                <w:numId w:val="19"/>
              </w:numPr>
              <w:autoSpaceDE w:val="0"/>
              <w:autoSpaceDN w:val="0"/>
              <w:adjustRightInd w:val="0"/>
              <w:spacing w:after="0" w:line="240" w:lineRule="auto"/>
              <w:ind w:left="357" w:hanging="357"/>
              <w:rPr>
                <w:rFonts w:cstheme="minorHAnsi"/>
              </w:rPr>
            </w:pPr>
            <w:r w:rsidRPr="00A0572E">
              <w:rPr>
                <w:rFonts w:cstheme="minorHAnsi"/>
              </w:rPr>
              <w:t>Individuare semplici regole linguistiche.</w:t>
            </w:r>
          </w:p>
          <w:p w:rsidR="00216BDF" w:rsidRPr="00A0572E" w:rsidRDefault="00216BDF" w:rsidP="00216BDF">
            <w:pPr>
              <w:numPr>
                <w:ilvl w:val="0"/>
                <w:numId w:val="19"/>
              </w:numPr>
              <w:autoSpaceDE w:val="0"/>
              <w:autoSpaceDN w:val="0"/>
              <w:adjustRightInd w:val="0"/>
              <w:spacing w:after="0" w:line="240" w:lineRule="auto"/>
              <w:rPr>
                <w:rFonts w:cstheme="minorHAnsi"/>
              </w:rPr>
            </w:pPr>
            <w:r w:rsidRPr="00A0572E">
              <w:rPr>
                <w:rFonts w:cstheme="minorHAnsi"/>
              </w:rPr>
              <w:t>Applicare le regole individuate.</w:t>
            </w:r>
          </w:p>
          <w:p w:rsidR="00216BDF" w:rsidRPr="00A0572E" w:rsidRDefault="00216BDF" w:rsidP="00216BDF">
            <w:pPr>
              <w:numPr>
                <w:ilvl w:val="0"/>
                <w:numId w:val="19"/>
              </w:numPr>
              <w:autoSpaceDE w:val="0"/>
              <w:autoSpaceDN w:val="0"/>
              <w:adjustRightInd w:val="0"/>
              <w:spacing w:after="0" w:line="240" w:lineRule="auto"/>
              <w:rPr>
                <w:rFonts w:cstheme="minorHAnsi"/>
              </w:rPr>
            </w:pPr>
            <w:r w:rsidRPr="00A0572E">
              <w:rPr>
                <w:rFonts w:cstheme="minorHAnsi"/>
              </w:rPr>
              <w:t>Riconoscere cosa si è imparato.</w:t>
            </w:r>
          </w:p>
          <w:p w:rsidR="00216BDF" w:rsidRPr="00A0572E" w:rsidRDefault="00216BDF" w:rsidP="00216BDF">
            <w:pPr>
              <w:autoSpaceDE w:val="0"/>
              <w:autoSpaceDN w:val="0"/>
              <w:adjustRightInd w:val="0"/>
              <w:spacing w:after="0" w:line="240" w:lineRule="auto"/>
              <w:ind w:left="360"/>
              <w:rPr>
                <w:rFonts w:cstheme="minorHAnsi"/>
              </w:rPr>
            </w:pPr>
          </w:p>
        </w:tc>
      </w:tr>
    </w:tbl>
    <w:p w:rsidR="00631B76" w:rsidRDefault="00631B76"/>
    <w:p w:rsidR="00631B76" w:rsidRDefault="00631B76"/>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2835"/>
        <w:gridCol w:w="822"/>
        <w:gridCol w:w="1730"/>
        <w:gridCol w:w="2551"/>
        <w:gridCol w:w="3146"/>
      </w:tblGrid>
      <w:tr w:rsidR="00216BDF" w:rsidRPr="006841EB" w:rsidTr="00942181">
        <w:tc>
          <w:tcPr>
            <w:tcW w:w="15048" w:type="dxa"/>
            <w:gridSpan w:val="7"/>
            <w:shd w:val="clear" w:color="auto" w:fill="auto"/>
          </w:tcPr>
          <w:p w:rsidR="00216BDF" w:rsidRPr="00F53B45" w:rsidRDefault="00016877" w:rsidP="00216BDF">
            <w:pPr>
              <w:pStyle w:val="NormaleWeb"/>
              <w:spacing w:after="0"/>
              <w:jc w:val="center"/>
              <w:rPr>
                <w:b/>
              </w:rPr>
            </w:pPr>
            <w:r>
              <w:rPr>
                <w:rFonts w:ascii="Arial" w:hAnsi="Arial" w:cs="Arial"/>
                <w:b/>
                <w:sz w:val="28"/>
                <w:szCs w:val="28"/>
              </w:rPr>
              <w:t xml:space="preserve">LINGUA </w:t>
            </w:r>
            <w:proofErr w:type="gramStart"/>
            <w:r>
              <w:rPr>
                <w:rFonts w:ascii="Arial" w:hAnsi="Arial" w:cs="Arial"/>
                <w:b/>
                <w:sz w:val="28"/>
                <w:szCs w:val="28"/>
              </w:rPr>
              <w:t>INGLESE</w:t>
            </w:r>
            <w:r w:rsidR="00216BDF" w:rsidRPr="00415867">
              <w:rPr>
                <w:rFonts w:ascii="Arial" w:hAnsi="Arial" w:cs="Arial"/>
                <w:b/>
                <w:sz w:val="28"/>
                <w:szCs w:val="28"/>
              </w:rPr>
              <w:t xml:space="preserve">  -</w:t>
            </w:r>
            <w:proofErr w:type="gramEnd"/>
            <w:r w:rsidR="00216BDF" w:rsidRPr="00415867">
              <w:rPr>
                <w:rFonts w:ascii="Arial" w:hAnsi="Arial" w:cs="Arial"/>
                <w:b/>
                <w:sz w:val="28"/>
                <w:szCs w:val="28"/>
              </w:rPr>
              <w:t xml:space="preserve"> CLASSE </w:t>
            </w:r>
            <w:r w:rsidR="00216BDF">
              <w:rPr>
                <w:rFonts w:ascii="Arial" w:hAnsi="Arial" w:cs="Arial"/>
                <w:b/>
                <w:sz w:val="28"/>
                <w:szCs w:val="28"/>
              </w:rPr>
              <w:t>QUINTA</w:t>
            </w:r>
            <w:r w:rsidR="00216BDF" w:rsidRPr="00415867">
              <w:rPr>
                <w:rFonts w:ascii="Arial" w:hAnsi="Arial" w:cs="Arial"/>
                <w:b/>
                <w:sz w:val="28"/>
                <w:szCs w:val="28"/>
              </w:rPr>
              <w:t xml:space="preserve"> </w:t>
            </w:r>
            <w:r w:rsidR="00216BDF">
              <w:rPr>
                <w:rFonts w:ascii="Arial" w:hAnsi="Arial" w:cs="Arial"/>
                <w:b/>
                <w:sz w:val="28"/>
                <w:szCs w:val="28"/>
              </w:rPr>
              <w:t>SCUOLA PRIMARIA</w:t>
            </w:r>
          </w:p>
        </w:tc>
      </w:tr>
      <w:tr w:rsidR="00216BDF" w:rsidRPr="006841EB" w:rsidTr="00942181">
        <w:tc>
          <w:tcPr>
            <w:tcW w:w="15048" w:type="dxa"/>
            <w:gridSpan w:val="7"/>
            <w:shd w:val="clear" w:color="auto" w:fill="auto"/>
          </w:tcPr>
          <w:p w:rsidR="00216BDF" w:rsidRPr="00F53B45" w:rsidRDefault="00216BDF" w:rsidP="00942181">
            <w:pPr>
              <w:pStyle w:val="NormaleWeb"/>
              <w:spacing w:after="0"/>
              <w:jc w:val="center"/>
              <w:rPr>
                <w:b/>
              </w:rPr>
            </w:pPr>
            <w:r w:rsidRPr="00F53B45">
              <w:rPr>
                <w:b/>
              </w:rPr>
              <w:t>RIFERIMENTO ALLA MAPPA</w:t>
            </w:r>
          </w:p>
        </w:tc>
      </w:tr>
      <w:tr w:rsidR="00216BDF" w:rsidRPr="006841EB" w:rsidTr="00942181">
        <w:tc>
          <w:tcPr>
            <w:tcW w:w="7621" w:type="dxa"/>
            <w:gridSpan w:val="4"/>
            <w:shd w:val="clear" w:color="auto" w:fill="auto"/>
          </w:tcPr>
          <w:p w:rsidR="00216BDF" w:rsidRPr="00F53B45" w:rsidRDefault="00216BDF" w:rsidP="00942181">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216BDF" w:rsidRDefault="00216BDF" w:rsidP="00942181">
            <w:pPr>
              <w:spacing w:after="0" w:line="240" w:lineRule="auto"/>
              <w:jc w:val="center"/>
              <w:rPr>
                <w:rFonts w:ascii="Times New Roman" w:hAnsi="Times New Roman" w:cs="Times New Roman"/>
                <w:b/>
                <w:sz w:val="24"/>
                <w:szCs w:val="24"/>
              </w:rPr>
            </w:pPr>
          </w:p>
        </w:tc>
        <w:tc>
          <w:tcPr>
            <w:tcW w:w="7427" w:type="dxa"/>
            <w:gridSpan w:val="3"/>
            <w:shd w:val="clear" w:color="auto" w:fill="auto"/>
          </w:tcPr>
          <w:p w:rsidR="00216BDF" w:rsidRPr="00F53B45" w:rsidRDefault="00216BDF" w:rsidP="00942181">
            <w:pPr>
              <w:jc w:val="center"/>
              <w:rPr>
                <w:rFonts w:cstheme="minorHAnsi"/>
                <w:b/>
                <w:sz w:val="24"/>
                <w:szCs w:val="24"/>
              </w:rPr>
            </w:pPr>
            <w:r w:rsidRPr="00F53B45">
              <w:rPr>
                <w:rFonts w:cstheme="minorHAnsi"/>
                <w:b/>
                <w:sz w:val="24"/>
                <w:szCs w:val="24"/>
              </w:rPr>
              <w:t>DISPOSIZIONI DELLA MENTE</w:t>
            </w:r>
          </w:p>
        </w:tc>
      </w:tr>
      <w:tr w:rsidR="00216BDF" w:rsidRPr="006841EB" w:rsidTr="00942181">
        <w:tc>
          <w:tcPr>
            <w:tcW w:w="7621" w:type="dxa"/>
            <w:gridSpan w:val="4"/>
            <w:shd w:val="clear" w:color="auto" w:fill="auto"/>
          </w:tcPr>
          <w:p w:rsidR="00216BDF" w:rsidRDefault="00216BDF" w:rsidP="00942181">
            <w:pPr>
              <w:pStyle w:val="Paragrafoelenco"/>
              <w:numPr>
                <w:ilvl w:val="0"/>
                <w:numId w:val="8"/>
              </w:numPr>
              <w:suppressAutoHyphens/>
              <w:autoSpaceDN w:val="0"/>
              <w:contextualSpacing w:val="0"/>
            </w:pPr>
            <w:r>
              <w:t>Riconoscere che esistono differenti sistemi linguistici e culturali</w:t>
            </w:r>
          </w:p>
          <w:p w:rsidR="00216BDF" w:rsidRDefault="00216BDF" w:rsidP="00942181">
            <w:pPr>
              <w:pStyle w:val="Paragrafoelenco"/>
              <w:numPr>
                <w:ilvl w:val="0"/>
                <w:numId w:val="8"/>
              </w:numPr>
              <w:suppressAutoHyphens/>
              <w:autoSpaceDN w:val="0"/>
              <w:contextualSpacing w:val="0"/>
            </w:pPr>
            <w:r>
              <w:t>Promuovere e veicolare contenuti di vita quotidiana e apprendimenti collegati ad ambiti disciplinari diversi.</w:t>
            </w:r>
          </w:p>
          <w:p w:rsidR="00216BDF" w:rsidRPr="00222A3F" w:rsidRDefault="00216BDF" w:rsidP="00942181">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427" w:type="dxa"/>
            <w:gridSpan w:val="3"/>
            <w:shd w:val="clear" w:color="auto" w:fill="auto"/>
          </w:tcPr>
          <w:p w:rsidR="00216BDF" w:rsidRPr="00222A3F" w:rsidRDefault="00216BDF"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216BDF" w:rsidRPr="00222A3F" w:rsidRDefault="00216BDF"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216BDF" w:rsidRPr="00222A3F" w:rsidRDefault="00216BDF"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216BDF" w:rsidRPr="00222A3F" w:rsidRDefault="00216BDF"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p w:rsidR="00216BDF" w:rsidRPr="00293DAD" w:rsidRDefault="00216BDF" w:rsidP="00942181">
            <w:pPr>
              <w:pStyle w:val="NormaleWeb"/>
              <w:spacing w:after="0"/>
              <w:ind w:left="720"/>
            </w:pPr>
          </w:p>
        </w:tc>
      </w:tr>
      <w:tr w:rsidR="00216BDF" w:rsidRPr="006841EB" w:rsidTr="00216BDF">
        <w:tc>
          <w:tcPr>
            <w:tcW w:w="988" w:type="dxa"/>
            <w:shd w:val="clear" w:color="auto" w:fill="auto"/>
            <w:textDirection w:val="btLr"/>
          </w:tcPr>
          <w:p w:rsidR="00216BDF" w:rsidRPr="00293DAD" w:rsidRDefault="00216BDF" w:rsidP="00216BD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216BDF" w:rsidRPr="00293DAD" w:rsidRDefault="00216BDF" w:rsidP="00216BDF">
            <w:pPr>
              <w:spacing w:after="0" w:line="240" w:lineRule="auto"/>
              <w:ind w:left="113" w:right="113"/>
              <w:jc w:val="center"/>
              <w:rPr>
                <w:rFonts w:ascii="Times New Roman" w:hAnsi="Times New Roman" w:cs="Times New Roman"/>
                <w:b/>
                <w:sz w:val="16"/>
                <w:szCs w:val="16"/>
              </w:rPr>
            </w:pPr>
          </w:p>
        </w:tc>
        <w:tc>
          <w:tcPr>
            <w:tcW w:w="14060" w:type="dxa"/>
            <w:gridSpan w:val="6"/>
            <w:shd w:val="clear" w:color="auto" w:fill="auto"/>
          </w:tcPr>
          <w:p w:rsidR="00216BDF" w:rsidRPr="00EF4014" w:rsidRDefault="00216BDF" w:rsidP="00216BDF">
            <w:pPr>
              <w:numPr>
                <w:ilvl w:val="0"/>
                <w:numId w:val="7"/>
              </w:numPr>
              <w:spacing w:after="0"/>
              <w:jc w:val="both"/>
              <w:rPr>
                <w:rFonts w:cstheme="minorHAnsi"/>
              </w:rPr>
            </w:pPr>
            <w:r w:rsidRPr="00EF4014">
              <w:rPr>
                <w:rFonts w:cstheme="minorHAnsi"/>
              </w:rPr>
              <w:t>Comprendere messaggi orali e scritti riferiti a contesti quotidiani e a bisogni di tipo concreto, comprende semplici consegne e le mette in atto.</w:t>
            </w:r>
          </w:p>
          <w:p w:rsidR="00216BDF" w:rsidRPr="00EF4014" w:rsidRDefault="00216BDF" w:rsidP="00216BDF">
            <w:pPr>
              <w:numPr>
                <w:ilvl w:val="0"/>
                <w:numId w:val="7"/>
              </w:numPr>
              <w:spacing w:after="0"/>
              <w:jc w:val="both"/>
              <w:rPr>
                <w:rFonts w:cstheme="minorHAnsi"/>
              </w:rPr>
            </w:pPr>
            <w:r w:rsidRPr="00EF4014">
              <w:rPr>
                <w:rFonts w:cstheme="minorHAnsi"/>
              </w:rPr>
              <w:t>Descrive oralmente e per iscritto, persone, luoghi e oggetti, in modo semplice ed utilizzando il lessico conosciuto.</w:t>
            </w:r>
          </w:p>
          <w:p w:rsidR="00216BDF" w:rsidRPr="00EF4014" w:rsidRDefault="00216BDF" w:rsidP="00216BDF">
            <w:pPr>
              <w:numPr>
                <w:ilvl w:val="0"/>
                <w:numId w:val="7"/>
              </w:numPr>
              <w:spacing w:after="0"/>
              <w:jc w:val="both"/>
              <w:rPr>
                <w:rFonts w:cstheme="minorHAnsi"/>
              </w:rPr>
            </w:pPr>
            <w:r w:rsidRPr="00EF4014">
              <w:rPr>
                <w:rFonts w:cstheme="minorHAnsi"/>
              </w:rPr>
              <w:t>Interagisce per conoscere, giocare e per comunicare nel contesto classe utilizzando espressioni e frasi memorizzate adatte alla situazione.</w:t>
            </w:r>
          </w:p>
          <w:p w:rsidR="00216BDF" w:rsidRPr="00216BDF" w:rsidRDefault="00216BDF" w:rsidP="00216BDF">
            <w:pPr>
              <w:numPr>
                <w:ilvl w:val="0"/>
                <w:numId w:val="7"/>
              </w:numPr>
              <w:spacing w:after="0" w:line="240" w:lineRule="auto"/>
              <w:rPr>
                <w:rFonts w:ascii="Times New Roman" w:hAnsi="Times New Roman" w:cs="Times New Roman"/>
                <w:b/>
                <w:sz w:val="24"/>
                <w:szCs w:val="24"/>
              </w:rPr>
            </w:pPr>
            <w:r w:rsidRPr="00EF4014">
              <w:rPr>
                <w:rFonts w:cstheme="minorHAnsi"/>
              </w:rPr>
              <w:lastRenderedPageBreak/>
              <w:t>L’alunno individua alcuni aspetti della lingua e cultura inglese e li confronta con la propria esperienza.</w:t>
            </w:r>
          </w:p>
          <w:p w:rsidR="00216BDF" w:rsidRPr="00293DAD" w:rsidRDefault="00216BDF" w:rsidP="00216BDF">
            <w:pPr>
              <w:spacing w:after="0" w:line="240" w:lineRule="auto"/>
              <w:ind w:left="360"/>
              <w:rPr>
                <w:rFonts w:ascii="Times New Roman" w:hAnsi="Times New Roman" w:cs="Times New Roman"/>
                <w:b/>
                <w:sz w:val="24"/>
                <w:szCs w:val="24"/>
              </w:rPr>
            </w:pPr>
          </w:p>
        </w:tc>
      </w:tr>
      <w:tr w:rsidR="00216BDF" w:rsidRPr="006841EB" w:rsidTr="00216BDF">
        <w:trPr>
          <w:cantSplit/>
          <w:trHeight w:val="1134"/>
        </w:trPr>
        <w:tc>
          <w:tcPr>
            <w:tcW w:w="988" w:type="dxa"/>
            <w:shd w:val="clear" w:color="auto" w:fill="auto"/>
            <w:textDirection w:val="btLr"/>
          </w:tcPr>
          <w:p w:rsidR="00216BDF" w:rsidRPr="00293DAD" w:rsidRDefault="00216BDF" w:rsidP="00216BDF">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2976" w:type="dxa"/>
            <w:shd w:val="clear" w:color="auto" w:fill="auto"/>
          </w:tcPr>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ASCOLTO </w:t>
            </w:r>
          </w:p>
          <w:p w:rsidR="00216BDF" w:rsidRPr="00216BDF" w:rsidRDefault="00216BDF" w:rsidP="00216BDF">
            <w:pPr>
              <w:spacing w:after="0" w:line="240" w:lineRule="auto"/>
              <w:jc w:val="center"/>
              <w:rPr>
                <w:rFonts w:cstheme="minorHAnsi"/>
                <w:b/>
                <w:sz w:val="20"/>
                <w:szCs w:val="20"/>
              </w:rPr>
            </w:pPr>
            <w:proofErr w:type="gramStart"/>
            <w:r w:rsidRPr="00216BDF">
              <w:rPr>
                <w:rFonts w:cstheme="minorHAnsi"/>
                <w:b/>
                <w:sz w:val="20"/>
                <w:szCs w:val="20"/>
              </w:rPr>
              <w:t>( Comprensione</w:t>
            </w:r>
            <w:proofErr w:type="gramEnd"/>
            <w:r w:rsidRPr="00216BDF">
              <w:rPr>
                <w:rFonts w:cstheme="minorHAnsi"/>
                <w:b/>
                <w:sz w:val="20"/>
                <w:szCs w:val="20"/>
              </w:rPr>
              <w:t xml:space="preserve"> orale ) </w:t>
            </w:r>
          </w:p>
        </w:tc>
        <w:tc>
          <w:tcPr>
            <w:tcW w:w="2835" w:type="dxa"/>
            <w:shd w:val="clear" w:color="auto" w:fill="auto"/>
          </w:tcPr>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PARLATO </w:t>
            </w:r>
          </w:p>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2552" w:type="dxa"/>
            <w:gridSpan w:val="2"/>
            <w:shd w:val="clear" w:color="auto" w:fill="auto"/>
          </w:tcPr>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PARLATO </w:t>
            </w:r>
          </w:p>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2551" w:type="dxa"/>
            <w:shd w:val="clear" w:color="auto" w:fill="auto"/>
          </w:tcPr>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PARLATO </w:t>
            </w:r>
          </w:p>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3146" w:type="dxa"/>
            <w:shd w:val="clear" w:color="auto" w:fill="auto"/>
          </w:tcPr>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PARLATO </w:t>
            </w:r>
          </w:p>
          <w:p w:rsidR="00216BDF" w:rsidRPr="00216BDF" w:rsidRDefault="00216BDF" w:rsidP="00216BDF">
            <w:pPr>
              <w:spacing w:after="0" w:line="240" w:lineRule="auto"/>
              <w:jc w:val="center"/>
              <w:rPr>
                <w:rFonts w:cstheme="minorHAnsi"/>
                <w:b/>
                <w:sz w:val="20"/>
                <w:szCs w:val="20"/>
              </w:rPr>
            </w:pPr>
            <w:r w:rsidRPr="00216BDF">
              <w:rPr>
                <w:rFonts w:cstheme="minorHAnsi"/>
                <w:b/>
                <w:sz w:val="20"/>
                <w:szCs w:val="20"/>
              </w:rPr>
              <w:t xml:space="preserve">(Produzione e interazione orale) </w:t>
            </w:r>
          </w:p>
        </w:tc>
      </w:tr>
      <w:tr w:rsidR="00216BDF" w:rsidRPr="006841EB" w:rsidTr="00216BDF">
        <w:trPr>
          <w:cantSplit/>
          <w:trHeight w:val="1549"/>
        </w:trPr>
        <w:tc>
          <w:tcPr>
            <w:tcW w:w="988" w:type="dxa"/>
            <w:shd w:val="clear" w:color="auto" w:fill="auto"/>
            <w:textDirection w:val="btLr"/>
          </w:tcPr>
          <w:p w:rsidR="00216BDF" w:rsidRPr="00E41F85" w:rsidRDefault="00216BDF" w:rsidP="00216BDF">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2976" w:type="dxa"/>
            <w:shd w:val="clear" w:color="auto" w:fill="auto"/>
          </w:tcPr>
          <w:p w:rsidR="00216BDF" w:rsidRPr="00A0572E" w:rsidRDefault="00216BDF" w:rsidP="00216BDF">
            <w:pPr>
              <w:numPr>
                <w:ilvl w:val="0"/>
                <w:numId w:val="18"/>
              </w:numPr>
              <w:spacing w:after="0" w:line="240" w:lineRule="auto"/>
              <w:rPr>
                <w:rFonts w:cstheme="minorHAnsi"/>
              </w:rPr>
            </w:pPr>
            <w:r w:rsidRPr="00A0572E">
              <w:rPr>
                <w:rFonts w:cstheme="minorHAnsi"/>
              </w:rPr>
              <w:t>Comprendere brevi messaggi orali e brevi dialoghi relativi ad argomenti noti.</w:t>
            </w:r>
          </w:p>
          <w:p w:rsidR="00216BDF" w:rsidRPr="00A0572E" w:rsidRDefault="00216BDF" w:rsidP="00216BDF">
            <w:pPr>
              <w:numPr>
                <w:ilvl w:val="0"/>
                <w:numId w:val="18"/>
              </w:numPr>
              <w:spacing w:after="0"/>
              <w:rPr>
                <w:rFonts w:cstheme="minorHAnsi"/>
              </w:rPr>
            </w:pPr>
            <w:r w:rsidRPr="00A0572E">
              <w:rPr>
                <w:rFonts w:cstheme="minorHAnsi"/>
              </w:rPr>
              <w:t>Comprendere brevi descrizioni orali che utilizzino il lessico conosciuto.</w:t>
            </w:r>
          </w:p>
          <w:p w:rsidR="00216BDF" w:rsidRPr="00A0572E" w:rsidRDefault="00216BDF" w:rsidP="00216BDF">
            <w:pPr>
              <w:numPr>
                <w:ilvl w:val="0"/>
                <w:numId w:val="18"/>
              </w:numPr>
              <w:spacing w:after="0" w:line="240" w:lineRule="auto"/>
              <w:rPr>
                <w:rFonts w:cstheme="minorHAnsi"/>
              </w:rPr>
            </w:pPr>
            <w:r w:rsidRPr="00A0572E">
              <w:rPr>
                <w:rFonts w:cstheme="minorHAnsi"/>
              </w:rPr>
              <w:t xml:space="preserve">Identificare il tema generale di un discorso cogliendo il significato delle parole chiave. </w:t>
            </w:r>
          </w:p>
        </w:tc>
        <w:tc>
          <w:tcPr>
            <w:tcW w:w="2835" w:type="dxa"/>
            <w:shd w:val="clear" w:color="auto" w:fill="auto"/>
          </w:tcPr>
          <w:p w:rsidR="00216BDF" w:rsidRPr="00A0572E" w:rsidRDefault="00216BDF" w:rsidP="00216BDF">
            <w:pPr>
              <w:widowControl w:val="0"/>
              <w:numPr>
                <w:ilvl w:val="0"/>
                <w:numId w:val="18"/>
              </w:numPr>
              <w:autoSpaceDE w:val="0"/>
              <w:autoSpaceDN w:val="0"/>
              <w:adjustRightInd w:val="0"/>
              <w:spacing w:after="0" w:line="240" w:lineRule="auto"/>
              <w:rPr>
                <w:rFonts w:cstheme="minorHAnsi"/>
              </w:rPr>
            </w:pPr>
            <w:r w:rsidRPr="00A0572E">
              <w:rPr>
                <w:rFonts w:cstheme="minorHAnsi"/>
                <w:spacing w:val="-1"/>
              </w:rPr>
              <w:t>Utilizzare la lingua per descrivere persone, luoghi, oggetti familiari con parole e frasi note.</w:t>
            </w:r>
          </w:p>
          <w:p w:rsidR="00216BDF" w:rsidRPr="00A0572E" w:rsidRDefault="00216BDF" w:rsidP="00216BDF">
            <w:pPr>
              <w:widowControl w:val="0"/>
              <w:numPr>
                <w:ilvl w:val="0"/>
                <w:numId w:val="18"/>
              </w:numPr>
              <w:autoSpaceDE w:val="0"/>
              <w:autoSpaceDN w:val="0"/>
              <w:adjustRightInd w:val="0"/>
              <w:spacing w:after="0" w:line="240" w:lineRule="auto"/>
              <w:rPr>
                <w:rFonts w:cstheme="minorHAnsi"/>
              </w:rPr>
            </w:pPr>
            <w:r w:rsidRPr="00A0572E">
              <w:rPr>
                <w:rFonts w:cstheme="minorHAnsi"/>
                <w:iCs/>
                <w:spacing w:val="-1"/>
              </w:rPr>
              <w:t>Interagire con compagni e adulti in modo comprensibile utilizzando espressioni e frasi adatte alla situazione.</w:t>
            </w:r>
          </w:p>
          <w:p w:rsidR="00216BDF" w:rsidRPr="00A0572E" w:rsidRDefault="00216BDF" w:rsidP="00216BDF">
            <w:pPr>
              <w:widowControl w:val="0"/>
              <w:numPr>
                <w:ilvl w:val="0"/>
                <w:numId w:val="18"/>
              </w:numPr>
              <w:autoSpaceDE w:val="0"/>
              <w:autoSpaceDN w:val="0"/>
              <w:adjustRightInd w:val="0"/>
              <w:spacing w:after="0" w:line="240" w:lineRule="auto"/>
              <w:rPr>
                <w:rFonts w:cstheme="minorHAnsi"/>
              </w:rPr>
            </w:pPr>
            <w:r w:rsidRPr="00A0572E">
              <w:rPr>
                <w:rFonts w:cstheme="minorHAnsi"/>
                <w:iCs/>
                <w:spacing w:val="-1"/>
              </w:rPr>
              <w:t>Usare la lingua per dare e chiedere spiegazioni.</w:t>
            </w:r>
          </w:p>
        </w:tc>
        <w:tc>
          <w:tcPr>
            <w:tcW w:w="2552" w:type="dxa"/>
            <w:gridSpan w:val="2"/>
            <w:shd w:val="clear" w:color="auto" w:fill="auto"/>
          </w:tcPr>
          <w:p w:rsidR="00216BDF" w:rsidRPr="00A0572E" w:rsidRDefault="00216BDF" w:rsidP="00216BDF">
            <w:pPr>
              <w:numPr>
                <w:ilvl w:val="0"/>
                <w:numId w:val="19"/>
              </w:numPr>
              <w:suppressAutoHyphens/>
              <w:snapToGrid w:val="0"/>
              <w:spacing w:after="0" w:line="240" w:lineRule="auto"/>
              <w:rPr>
                <w:rFonts w:eastAsia="Calibri" w:cstheme="minorHAnsi"/>
              </w:rPr>
            </w:pPr>
            <w:r w:rsidRPr="00A0572E">
              <w:rPr>
                <w:rFonts w:eastAsia="Calibri" w:cstheme="minorHAnsi"/>
              </w:rPr>
              <w:t>Leggere e comprendere consegne, messaggi e istruzioni per eseguire un compito assegnato.</w:t>
            </w:r>
          </w:p>
          <w:p w:rsidR="00216BDF" w:rsidRPr="00A0572E" w:rsidRDefault="00216BDF" w:rsidP="00216BDF">
            <w:pPr>
              <w:numPr>
                <w:ilvl w:val="0"/>
                <w:numId w:val="19"/>
              </w:numPr>
              <w:suppressAutoHyphens/>
              <w:snapToGrid w:val="0"/>
              <w:spacing w:after="0" w:line="240" w:lineRule="auto"/>
              <w:rPr>
                <w:rFonts w:eastAsia="Calibri" w:cstheme="minorHAnsi"/>
              </w:rPr>
            </w:pPr>
            <w:r w:rsidRPr="00A0572E">
              <w:rPr>
                <w:rFonts w:eastAsia="Calibri" w:cstheme="minorHAnsi"/>
              </w:rPr>
              <w:t>Leggere e comprendere brevi testi cogliendo il loro significato globale</w:t>
            </w:r>
          </w:p>
          <w:p w:rsidR="00216BDF" w:rsidRPr="00A0572E" w:rsidRDefault="00216BDF" w:rsidP="00216BDF">
            <w:pPr>
              <w:numPr>
                <w:ilvl w:val="0"/>
                <w:numId w:val="19"/>
              </w:numPr>
              <w:suppressAutoHyphens/>
              <w:snapToGrid w:val="0"/>
              <w:spacing w:after="0" w:line="240" w:lineRule="auto"/>
              <w:rPr>
                <w:rFonts w:eastAsia="Calibri" w:cstheme="minorHAnsi"/>
              </w:rPr>
            </w:pPr>
            <w:r w:rsidRPr="00A0572E">
              <w:rPr>
                <w:rFonts w:eastAsia="Calibri" w:cstheme="minorHAnsi"/>
              </w:rPr>
              <w:t xml:space="preserve"> Identificare nei testi letti parole e frasi familiari.</w:t>
            </w:r>
          </w:p>
          <w:p w:rsidR="00216BDF" w:rsidRPr="00A0572E" w:rsidRDefault="00216BDF" w:rsidP="00216BDF">
            <w:pPr>
              <w:widowControl w:val="0"/>
              <w:autoSpaceDE w:val="0"/>
              <w:autoSpaceDN w:val="0"/>
              <w:adjustRightInd w:val="0"/>
              <w:spacing w:after="0" w:line="240" w:lineRule="auto"/>
              <w:ind w:left="360"/>
              <w:rPr>
                <w:rFonts w:cstheme="minorHAnsi"/>
              </w:rPr>
            </w:pPr>
          </w:p>
        </w:tc>
        <w:tc>
          <w:tcPr>
            <w:tcW w:w="2551" w:type="dxa"/>
            <w:shd w:val="clear" w:color="auto" w:fill="auto"/>
          </w:tcPr>
          <w:p w:rsidR="00216BDF" w:rsidRPr="00A0572E" w:rsidRDefault="00216BDF" w:rsidP="00216BDF">
            <w:pPr>
              <w:widowControl w:val="0"/>
              <w:numPr>
                <w:ilvl w:val="0"/>
                <w:numId w:val="18"/>
              </w:numPr>
              <w:autoSpaceDE w:val="0"/>
              <w:autoSpaceDN w:val="0"/>
              <w:adjustRightInd w:val="0"/>
              <w:spacing w:after="0" w:line="240" w:lineRule="auto"/>
              <w:rPr>
                <w:rFonts w:cstheme="minorHAnsi"/>
              </w:rPr>
            </w:pPr>
            <w:r w:rsidRPr="00A0572E">
              <w:rPr>
                <w:rFonts w:cstheme="minorHAnsi"/>
              </w:rPr>
              <w:t>Scrivere in forma comprensibile messaggi semplici e brevi utilizzando lessico e strutture note.</w:t>
            </w:r>
          </w:p>
          <w:p w:rsidR="00216BDF" w:rsidRPr="00A0572E" w:rsidRDefault="00216BDF" w:rsidP="00216BDF">
            <w:pPr>
              <w:widowControl w:val="0"/>
              <w:numPr>
                <w:ilvl w:val="0"/>
                <w:numId w:val="18"/>
              </w:numPr>
              <w:autoSpaceDE w:val="0"/>
              <w:autoSpaceDN w:val="0"/>
              <w:adjustRightInd w:val="0"/>
              <w:spacing w:after="0" w:line="240" w:lineRule="auto"/>
              <w:rPr>
                <w:rFonts w:cstheme="minorHAnsi"/>
              </w:rPr>
            </w:pPr>
            <w:r w:rsidRPr="00A0572E">
              <w:rPr>
                <w:rFonts w:cstheme="minorHAnsi"/>
              </w:rPr>
              <w:t>Riempire moduli con informazioni personali.</w:t>
            </w:r>
          </w:p>
          <w:p w:rsidR="00216BDF" w:rsidRPr="00A0572E" w:rsidRDefault="00216BDF" w:rsidP="00216BDF">
            <w:pPr>
              <w:numPr>
                <w:ilvl w:val="0"/>
                <w:numId w:val="18"/>
              </w:numPr>
              <w:autoSpaceDE w:val="0"/>
              <w:spacing w:after="0" w:line="240" w:lineRule="auto"/>
              <w:rPr>
                <w:rFonts w:cstheme="minorHAnsi"/>
              </w:rPr>
            </w:pPr>
            <w:r w:rsidRPr="00A0572E">
              <w:rPr>
                <w:rFonts w:cstheme="minorHAnsi"/>
              </w:rPr>
              <w:t>Scrivere messaggi in autonomia utilizzando le strutture note.</w:t>
            </w:r>
          </w:p>
          <w:p w:rsidR="00216BDF" w:rsidRPr="00A0572E" w:rsidRDefault="00216BDF" w:rsidP="00216BDF">
            <w:pPr>
              <w:widowControl w:val="0"/>
              <w:autoSpaceDE w:val="0"/>
              <w:autoSpaceDN w:val="0"/>
              <w:adjustRightInd w:val="0"/>
              <w:spacing w:after="0" w:line="240" w:lineRule="auto"/>
              <w:ind w:left="360"/>
              <w:rPr>
                <w:rFonts w:cstheme="minorHAnsi"/>
              </w:rPr>
            </w:pPr>
          </w:p>
        </w:tc>
        <w:tc>
          <w:tcPr>
            <w:tcW w:w="3146" w:type="dxa"/>
          </w:tcPr>
          <w:p w:rsidR="00216BDF" w:rsidRPr="00A0572E" w:rsidRDefault="00216BDF" w:rsidP="00216BDF">
            <w:pPr>
              <w:numPr>
                <w:ilvl w:val="0"/>
                <w:numId w:val="10"/>
              </w:numPr>
              <w:spacing w:after="0"/>
              <w:ind w:left="357" w:hanging="357"/>
              <w:rPr>
                <w:rFonts w:cstheme="minorHAnsi"/>
              </w:rPr>
            </w:pPr>
            <w:r w:rsidRPr="00A0572E">
              <w:rPr>
                <w:rFonts w:cstheme="minorHAnsi"/>
              </w:rPr>
              <w:t>Individuare semplici regole linguistiche.</w:t>
            </w:r>
          </w:p>
          <w:p w:rsidR="00216BDF" w:rsidRPr="00A0572E" w:rsidRDefault="00216BDF" w:rsidP="00216BDF">
            <w:pPr>
              <w:numPr>
                <w:ilvl w:val="0"/>
                <w:numId w:val="10"/>
              </w:numPr>
              <w:spacing w:after="0"/>
              <w:ind w:left="357" w:hanging="357"/>
              <w:rPr>
                <w:rFonts w:cstheme="minorHAnsi"/>
              </w:rPr>
            </w:pPr>
            <w:r w:rsidRPr="00A0572E">
              <w:rPr>
                <w:rFonts w:cstheme="minorHAnsi"/>
              </w:rPr>
              <w:t>Applicare le regole individuate.</w:t>
            </w:r>
          </w:p>
          <w:p w:rsidR="00216BDF" w:rsidRPr="00A0572E" w:rsidRDefault="00216BDF" w:rsidP="00216BDF">
            <w:pPr>
              <w:numPr>
                <w:ilvl w:val="0"/>
                <w:numId w:val="10"/>
              </w:numPr>
              <w:spacing w:after="0"/>
              <w:ind w:left="357" w:hanging="357"/>
              <w:rPr>
                <w:rFonts w:cstheme="minorHAnsi"/>
              </w:rPr>
            </w:pPr>
            <w:r w:rsidRPr="00A0572E">
              <w:rPr>
                <w:rFonts w:cstheme="minorHAnsi"/>
              </w:rPr>
              <w:t>Osservare alcuni aspetti della lingua e della cultura inglese e confrontarli con aspetti della lingua e cultura materna.</w:t>
            </w:r>
          </w:p>
          <w:p w:rsidR="00216BDF" w:rsidRPr="00A0572E" w:rsidRDefault="00216BDF" w:rsidP="00216BDF">
            <w:pPr>
              <w:numPr>
                <w:ilvl w:val="0"/>
                <w:numId w:val="10"/>
              </w:numPr>
              <w:ind w:left="357" w:hanging="357"/>
              <w:rPr>
                <w:rFonts w:cstheme="minorHAnsi"/>
              </w:rPr>
            </w:pPr>
            <w:r w:rsidRPr="00A0572E">
              <w:rPr>
                <w:rFonts w:cstheme="minorHAnsi"/>
              </w:rPr>
              <w:t xml:space="preserve">Riconoscere che cosa si è appreso e cosa è necessario apprendere </w:t>
            </w:r>
          </w:p>
        </w:tc>
      </w:tr>
    </w:tbl>
    <w:p w:rsidR="00631B76" w:rsidRDefault="00631B76">
      <w:pPr>
        <w:sectPr w:rsidR="00631B76" w:rsidSect="00C578B9">
          <w:pgSz w:w="16838" w:h="11906" w:orient="landscape"/>
          <w:pgMar w:top="709" w:right="1417" w:bottom="1276" w:left="1134" w:header="708" w:footer="708" w:gutter="0"/>
          <w:cols w:space="708"/>
          <w:docGrid w:linePitch="36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3"/>
        <w:gridCol w:w="7525"/>
      </w:tblGrid>
      <w:tr w:rsidR="00216BDF" w:rsidRPr="0010609E" w:rsidTr="00942181">
        <w:tc>
          <w:tcPr>
            <w:tcW w:w="14283" w:type="dxa"/>
            <w:gridSpan w:val="2"/>
            <w:tcBorders>
              <w:top w:val="single" w:sz="4" w:space="0" w:color="auto"/>
              <w:left w:val="single" w:sz="4" w:space="0" w:color="auto"/>
              <w:bottom w:val="single" w:sz="4" w:space="0" w:color="auto"/>
              <w:right w:val="single" w:sz="4" w:space="0" w:color="auto"/>
            </w:tcBorders>
          </w:tcPr>
          <w:p w:rsidR="00216BDF" w:rsidRPr="0010609E" w:rsidRDefault="00216BDF" w:rsidP="00942181">
            <w:pPr>
              <w:widowControl w:val="0"/>
              <w:autoSpaceDE w:val="0"/>
              <w:autoSpaceDN w:val="0"/>
              <w:adjustRightInd w:val="0"/>
              <w:spacing w:after="0"/>
              <w:jc w:val="center"/>
              <w:rPr>
                <w:rFonts w:ascii="Calibri" w:eastAsia="Times New Roman" w:hAnsi="Calibri" w:cs="Times New Roman"/>
                <w:b/>
                <w:sz w:val="28"/>
                <w:szCs w:val="28"/>
                <w:lang w:eastAsia="ar-SA"/>
              </w:rPr>
            </w:pPr>
            <w:r>
              <w:rPr>
                <w:rFonts w:ascii="Calibri" w:eastAsia="Times New Roman" w:hAnsi="Calibri" w:cs="Times New Roman"/>
                <w:b/>
                <w:sz w:val="28"/>
                <w:szCs w:val="28"/>
                <w:lang w:eastAsia="it-IT"/>
              </w:rPr>
              <w:lastRenderedPageBreak/>
              <w:t xml:space="preserve">OBIETTIVI DI RACCORDO E </w:t>
            </w:r>
            <w:proofErr w:type="gramStart"/>
            <w:r>
              <w:rPr>
                <w:rFonts w:ascii="Calibri" w:eastAsia="Times New Roman" w:hAnsi="Calibri" w:cs="Times New Roman"/>
                <w:b/>
                <w:sz w:val="28"/>
                <w:szCs w:val="28"/>
                <w:lang w:eastAsia="it-IT"/>
              </w:rPr>
              <w:t xml:space="preserve">IRRINUNCIABILI </w:t>
            </w:r>
            <w:r w:rsidRPr="0010609E">
              <w:rPr>
                <w:rFonts w:ascii="Calibri" w:eastAsia="Times New Roman" w:hAnsi="Calibri" w:cs="Times New Roman"/>
                <w:b/>
                <w:sz w:val="28"/>
                <w:szCs w:val="28"/>
                <w:lang w:eastAsia="it-IT"/>
              </w:rPr>
              <w:t xml:space="preserve"> DELLA</w:t>
            </w:r>
            <w:proofErr w:type="gramEnd"/>
            <w:r w:rsidRPr="0010609E">
              <w:rPr>
                <w:rFonts w:ascii="Calibri" w:eastAsia="Times New Roman" w:hAnsi="Calibri" w:cs="Times New Roman"/>
                <w:b/>
                <w:sz w:val="28"/>
                <w:szCs w:val="28"/>
                <w:lang w:eastAsia="it-IT"/>
              </w:rPr>
              <w:t xml:space="preserve"> DISCIPLINA</w:t>
            </w:r>
            <w:r w:rsidR="00016877">
              <w:rPr>
                <w:rFonts w:ascii="Calibri" w:eastAsia="Times New Roman" w:hAnsi="Calibri" w:cs="Times New Roman"/>
                <w:b/>
                <w:sz w:val="28"/>
                <w:szCs w:val="28"/>
                <w:lang w:eastAsia="it-IT"/>
              </w:rPr>
              <w:t>: LINGUA INGLESE</w:t>
            </w:r>
          </w:p>
          <w:p w:rsidR="00216BDF" w:rsidRPr="0010609E" w:rsidRDefault="00216BDF" w:rsidP="00942181">
            <w:pPr>
              <w:widowControl w:val="0"/>
              <w:suppressAutoHyphens/>
              <w:autoSpaceDE w:val="0"/>
              <w:autoSpaceDN w:val="0"/>
              <w:adjustRightInd w:val="0"/>
              <w:spacing w:after="0"/>
              <w:jc w:val="center"/>
              <w:rPr>
                <w:rFonts w:ascii="Calibri" w:eastAsia="Times New Roman" w:hAnsi="Calibri" w:cs="Times New Roman"/>
                <w:sz w:val="32"/>
                <w:szCs w:val="32"/>
                <w:lang w:eastAsia="ar-SA"/>
              </w:rPr>
            </w:pPr>
          </w:p>
        </w:tc>
      </w:tr>
      <w:tr w:rsidR="00216BDF" w:rsidRPr="0010609E" w:rsidTr="00942181">
        <w:tc>
          <w:tcPr>
            <w:tcW w:w="7141" w:type="dxa"/>
            <w:tcBorders>
              <w:top w:val="single" w:sz="4" w:space="0" w:color="auto"/>
              <w:left w:val="single" w:sz="4" w:space="0" w:color="auto"/>
              <w:bottom w:val="single" w:sz="4" w:space="0" w:color="auto"/>
              <w:right w:val="single" w:sz="4" w:space="0" w:color="auto"/>
            </w:tcBorders>
          </w:tcPr>
          <w:p w:rsidR="00216BDF" w:rsidRPr="0010609E" w:rsidRDefault="00216BDF" w:rsidP="00942181">
            <w:pPr>
              <w:widowControl w:val="0"/>
              <w:autoSpaceDE w:val="0"/>
              <w:autoSpaceDN w:val="0"/>
              <w:adjustRightInd w:val="0"/>
              <w:spacing w:after="0"/>
              <w:jc w:val="center"/>
              <w:rPr>
                <w:rFonts w:ascii="Calibri" w:eastAsia="Times New Roman" w:hAnsi="Calibri" w:cs="Times New Roman"/>
                <w:b/>
                <w:sz w:val="20"/>
                <w:szCs w:val="20"/>
                <w:lang w:eastAsia="ar-SA"/>
              </w:rPr>
            </w:pPr>
            <w:r w:rsidRPr="0010609E">
              <w:rPr>
                <w:rFonts w:ascii="Calibri" w:eastAsia="Times New Roman" w:hAnsi="Calibri" w:cs="Times New Roman"/>
                <w:b/>
                <w:sz w:val="20"/>
                <w:szCs w:val="20"/>
                <w:lang w:eastAsia="it-IT"/>
              </w:rPr>
              <w:t>SCUOLA PRIMARIA</w:t>
            </w:r>
          </w:p>
          <w:p w:rsidR="00216BDF" w:rsidRPr="0010609E" w:rsidRDefault="00216BDF" w:rsidP="00942181">
            <w:pPr>
              <w:widowControl w:val="0"/>
              <w:suppressAutoHyphens/>
              <w:autoSpaceDE w:val="0"/>
              <w:autoSpaceDN w:val="0"/>
              <w:adjustRightInd w:val="0"/>
              <w:spacing w:after="0"/>
              <w:jc w:val="center"/>
              <w:rPr>
                <w:rFonts w:ascii="Calibri" w:eastAsia="Times New Roman" w:hAnsi="Calibri" w:cs="Times New Roman"/>
                <w:b/>
                <w:sz w:val="20"/>
                <w:szCs w:val="20"/>
                <w:lang w:eastAsia="ar-SA"/>
              </w:rPr>
            </w:pPr>
          </w:p>
        </w:tc>
        <w:tc>
          <w:tcPr>
            <w:tcW w:w="7142" w:type="dxa"/>
            <w:tcBorders>
              <w:top w:val="single" w:sz="4" w:space="0" w:color="auto"/>
              <w:left w:val="single" w:sz="4" w:space="0" w:color="auto"/>
              <w:bottom w:val="single" w:sz="4" w:space="0" w:color="auto"/>
              <w:right w:val="single" w:sz="4" w:space="0" w:color="auto"/>
            </w:tcBorders>
          </w:tcPr>
          <w:p w:rsidR="00216BDF" w:rsidRPr="0010609E" w:rsidRDefault="00216BDF" w:rsidP="00942181">
            <w:pPr>
              <w:widowControl w:val="0"/>
              <w:autoSpaceDE w:val="0"/>
              <w:autoSpaceDN w:val="0"/>
              <w:adjustRightInd w:val="0"/>
              <w:spacing w:after="0"/>
              <w:jc w:val="center"/>
              <w:rPr>
                <w:rFonts w:ascii="Calibri" w:eastAsia="Times New Roman" w:hAnsi="Calibri" w:cs="Times New Roman"/>
                <w:b/>
                <w:sz w:val="20"/>
                <w:szCs w:val="20"/>
                <w:lang w:eastAsia="ar-SA"/>
              </w:rPr>
            </w:pPr>
            <w:r w:rsidRPr="0010609E">
              <w:rPr>
                <w:rFonts w:ascii="Calibri" w:eastAsia="Times New Roman" w:hAnsi="Calibri" w:cs="Times New Roman"/>
                <w:b/>
                <w:sz w:val="20"/>
                <w:szCs w:val="20"/>
                <w:lang w:eastAsia="it-IT"/>
              </w:rPr>
              <w:t>SCUOLA SECONDARIA DI 1° GRADO</w:t>
            </w:r>
          </w:p>
          <w:p w:rsidR="00216BDF" w:rsidRPr="0010609E" w:rsidRDefault="00216BDF" w:rsidP="00942181">
            <w:pPr>
              <w:widowControl w:val="0"/>
              <w:suppressAutoHyphens/>
              <w:autoSpaceDE w:val="0"/>
              <w:autoSpaceDN w:val="0"/>
              <w:adjustRightInd w:val="0"/>
              <w:spacing w:after="0"/>
              <w:jc w:val="center"/>
              <w:rPr>
                <w:rFonts w:ascii="Calibri" w:eastAsia="Times New Roman" w:hAnsi="Calibri" w:cs="Times New Roman"/>
                <w:b/>
                <w:sz w:val="20"/>
                <w:szCs w:val="20"/>
                <w:lang w:eastAsia="ar-SA"/>
              </w:rPr>
            </w:pPr>
          </w:p>
        </w:tc>
      </w:tr>
      <w:tr w:rsidR="00216BDF" w:rsidRPr="0010609E" w:rsidTr="00942181">
        <w:trPr>
          <w:trHeight w:val="90"/>
        </w:trPr>
        <w:tc>
          <w:tcPr>
            <w:tcW w:w="14283" w:type="dxa"/>
            <w:gridSpan w:val="2"/>
            <w:tcBorders>
              <w:top w:val="single" w:sz="4" w:space="0" w:color="auto"/>
              <w:left w:val="single" w:sz="4" w:space="0" w:color="auto"/>
              <w:bottom w:val="single" w:sz="4" w:space="0" w:color="auto"/>
              <w:right w:val="single" w:sz="4" w:space="0" w:color="auto"/>
            </w:tcBorders>
          </w:tcPr>
          <w:p w:rsidR="00216BDF" w:rsidRPr="00216BDF" w:rsidRDefault="00216BDF" w:rsidP="00942181">
            <w:pPr>
              <w:spacing w:after="160" w:line="259" w:lineRule="auto"/>
              <w:rPr>
                <w:b/>
                <w:sz w:val="24"/>
                <w:szCs w:val="24"/>
              </w:rPr>
            </w:pPr>
          </w:p>
          <w:p w:rsidR="00216BDF" w:rsidRPr="00216BDF" w:rsidRDefault="00216BDF" w:rsidP="00942181">
            <w:pPr>
              <w:spacing w:after="160" w:line="259" w:lineRule="auto"/>
              <w:rPr>
                <w:sz w:val="24"/>
                <w:szCs w:val="24"/>
              </w:rPr>
            </w:pPr>
            <w:r w:rsidRPr="00216BDF">
              <w:rPr>
                <w:b/>
                <w:sz w:val="24"/>
                <w:szCs w:val="24"/>
              </w:rPr>
              <w:t>Comprende brevi messaggi orali</w:t>
            </w:r>
            <w:r w:rsidRPr="00216BDF">
              <w:rPr>
                <w:sz w:val="24"/>
                <w:szCs w:val="24"/>
              </w:rPr>
              <w:t>, consegne, dialoghi</w:t>
            </w:r>
          </w:p>
          <w:p w:rsidR="00216BDF" w:rsidRPr="00216BDF" w:rsidRDefault="00216BDF" w:rsidP="00942181">
            <w:pPr>
              <w:spacing w:after="160" w:line="259" w:lineRule="auto"/>
              <w:rPr>
                <w:sz w:val="24"/>
                <w:szCs w:val="24"/>
              </w:rPr>
            </w:pPr>
            <w:r w:rsidRPr="00216BDF">
              <w:rPr>
                <w:b/>
                <w:sz w:val="24"/>
                <w:szCs w:val="24"/>
              </w:rPr>
              <w:t>Interagisce</w:t>
            </w:r>
            <w:r w:rsidRPr="00216BDF">
              <w:rPr>
                <w:sz w:val="24"/>
                <w:szCs w:val="24"/>
              </w:rPr>
              <w:t xml:space="preserve"> in brevi e semplici scambi dialogici</w:t>
            </w:r>
          </w:p>
          <w:p w:rsidR="00216BDF" w:rsidRPr="00216BDF" w:rsidRDefault="00216BDF" w:rsidP="00942181">
            <w:pPr>
              <w:spacing w:after="160" w:line="259" w:lineRule="auto"/>
              <w:rPr>
                <w:sz w:val="24"/>
                <w:szCs w:val="24"/>
              </w:rPr>
            </w:pPr>
            <w:r w:rsidRPr="00216BDF">
              <w:rPr>
                <w:b/>
                <w:sz w:val="24"/>
                <w:szCs w:val="24"/>
              </w:rPr>
              <w:t>Legge e comprende consegne</w:t>
            </w:r>
            <w:r w:rsidRPr="00216BDF">
              <w:rPr>
                <w:sz w:val="24"/>
                <w:szCs w:val="24"/>
              </w:rPr>
              <w:t>, messaggi e istruzioni</w:t>
            </w:r>
          </w:p>
          <w:p w:rsidR="00216BDF" w:rsidRPr="00216BDF" w:rsidRDefault="00216BDF" w:rsidP="00942181">
            <w:pPr>
              <w:spacing w:after="160" w:line="259" w:lineRule="auto"/>
              <w:rPr>
                <w:sz w:val="24"/>
                <w:szCs w:val="24"/>
              </w:rPr>
            </w:pPr>
            <w:r w:rsidRPr="00216BDF">
              <w:rPr>
                <w:b/>
                <w:sz w:val="24"/>
                <w:szCs w:val="24"/>
              </w:rPr>
              <w:t>Scrive</w:t>
            </w:r>
            <w:r w:rsidRPr="00216BDF">
              <w:rPr>
                <w:sz w:val="24"/>
                <w:szCs w:val="24"/>
              </w:rPr>
              <w:t xml:space="preserve"> in forma comprensibile </w:t>
            </w:r>
            <w:r w:rsidRPr="00216BDF">
              <w:rPr>
                <w:b/>
                <w:sz w:val="24"/>
                <w:szCs w:val="24"/>
              </w:rPr>
              <w:t>semplici frasi</w:t>
            </w:r>
            <w:r w:rsidRPr="00216BDF">
              <w:rPr>
                <w:sz w:val="24"/>
                <w:szCs w:val="24"/>
              </w:rPr>
              <w:t xml:space="preserve"> e messaggi</w:t>
            </w:r>
          </w:p>
          <w:p w:rsidR="00216BDF" w:rsidRPr="00216BDF" w:rsidRDefault="00216BDF" w:rsidP="00942181">
            <w:pPr>
              <w:spacing w:after="160" w:line="259" w:lineRule="auto"/>
              <w:rPr>
                <w:b/>
                <w:sz w:val="24"/>
                <w:szCs w:val="24"/>
              </w:rPr>
            </w:pPr>
            <w:r w:rsidRPr="00216BDF">
              <w:rPr>
                <w:b/>
                <w:sz w:val="24"/>
                <w:szCs w:val="24"/>
              </w:rPr>
              <w:t>Individua e applica semplici regole linguistiche</w:t>
            </w:r>
          </w:p>
          <w:p w:rsidR="00216BDF" w:rsidRPr="0010609E" w:rsidRDefault="00216BDF" w:rsidP="00942181">
            <w:pPr>
              <w:widowControl w:val="0"/>
              <w:suppressAutoHyphens/>
              <w:autoSpaceDE w:val="0"/>
              <w:autoSpaceDN w:val="0"/>
              <w:adjustRightInd w:val="0"/>
              <w:spacing w:after="0"/>
              <w:rPr>
                <w:rFonts w:ascii="Calibri" w:eastAsia="Times New Roman" w:hAnsi="Calibri" w:cs="Times New Roman"/>
                <w:b/>
                <w:sz w:val="20"/>
                <w:szCs w:val="20"/>
                <w:highlight w:val="yellow"/>
                <w:lang w:eastAsia="ar-SA"/>
              </w:rPr>
            </w:pPr>
          </w:p>
        </w:tc>
      </w:tr>
    </w:tbl>
    <w:p w:rsidR="00254B20" w:rsidRDefault="00254B20">
      <w:pPr>
        <w:sectPr w:rsidR="00254B20" w:rsidSect="00254B20">
          <w:pgSz w:w="16838" w:h="11906" w:orient="landscape"/>
          <w:pgMar w:top="1134" w:right="1417" w:bottom="1276" w:left="1134" w:header="708" w:footer="708" w:gutter="0"/>
          <w:cols w:space="708"/>
          <w:docGrid w:linePitch="36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2835"/>
        <w:gridCol w:w="822"/>
        <w:gridCol w:w="1730"/>
        <w:gridCol w:w="2551"/>
        <w:gridCol w:w="3146"/>
      </w:tblGrid>
      <w:tr w:rsidR="00016877" w:rsidRPr="006841EB" w:rsidTr="00942181">
        <w:tc>
          <w:tcPr>
            <w:tcW w:w="15048" w:type="dxa"/>
            <w:gridSpan w:val="7"/>
            <w:shd w:val="clear" w:color="auto" w:fill="auto"/>
          </w:tcPr>
          <w:p w:rsidR="00016877" w:rsidRPr="00F53B45" w:rsidRDefault="00016877" w:rsidP="00016877">
            <w:pPr>
              <w:pStyle w:val="NormaleWeb"/>
              <w:spacing w:after="0"/>
              <w:jc w:val="center"/>
              <w:rPr>
                <w:b/>
              </w:rPr>
            </w:pPr>
            <w:r>
              <w:rPr>
                <w:rFonts w:ascii="Arial" w:hAnsi="Arial" w:cs="Arial"/>
                <w:b/>
                <w:sz w:val="28"/>
                <w:szCs w:val="28"/>
              </w:rPr>
              <w:lastRenderedPageBreak/>
              <w:t xml:space="preserve">LINGUA </w:t>
            </w:r>
            <w:proofErr w:type="gramStart"/>
            <w:r>
              <w:rPr>
                <w:rFonts w:ascii="Arial" w:hAnsi="Arial" w:cs="Arial"/>
                <w:b/>
                <w:sz w:val="28"/>
                <w:szCs w:val="28"/>
              </w:rPr>
              <w:t>INGLESE</w:t>
            </w:r>
            <w:r w:rsidRPr="00415867">
              <w:rPr>
                <w:rFonts w:ascii="Arial" w:hAnsi="Arial" w:cs="Arial"/>
                <w:b/>
                <w:sz w:val="28"/>
                <w:szCs w:val="28"/>
              </w:rPr>
              <w:t xml:space="preserve">  -</w:t>
            </w:r>
            <w:proofErr w:type="gramEnd"/>
            <w:r w:rsidRPr="00415867">
              <w:rPr>
                <w:rFonts w:ascii="Arial" w:hAnsi="Arial" w:cs="Arial"/>
                <w:b/>
                <w:sz w:val="28"/>
                <w:szCs w:val="28"/>
              </w:rPr>
              <w:t xml:space="preserve"> CLASSE </w:t>
            </w:r>
            <w:r>
              <w:rPr>
                <w:rFonts w:ascii="Arial" w:hAnsi="Arial" w:cs="Arial"/>
                <w:b/>
                <w:sz w:val="28"/>
                <w:szCs w:val="28"/>
              </w:rPr>
              <w:t>PRIMA - SCUOLA SECONDARIA DI PRIMO GRADO</w:t>
            </w:r>
          </w:p>
        </w:tc>
      </w:tr>
      <w:tr w:rsidR="00016877" w:rsidRPr="006841EB" w:rsidTr="00942181">
        <w:tc>
          <w:tcPr>
            <w:tcW w:w="15048" w:type="dxa"/>
            <w:gridSpan w:val="7"/>
            <w:shd w:val="clear" w:color="auto" w:fill="auto"/>
          </w:tcPr>
          <w:p w:rsidR="00016877" w:rsidRPr="00F53B45" w:rsidRDefault="00016877" w:rsidP="00942181">
            <w:pPr>
              <w:pStyle w:val="NormaleWeb"/>
              <w:spacing w:after="0"/>
              <w:jc w:val="center"/>
              <w:rPr>
                <w:b/>
              </w:rPr>
            </w:pPr>
            <w:r w:rsidRPr="00F53B45">
              <w:rPr>
                <w:b/>
              </w:rPr>
              <w:t>RIFERIMENTO ALLA MAPPA</w:t>
            </w:r>
          </w:p>
        </w:tc>
      </w:tr>
      <w:tr w:rsidR="00016877" w:rsidRPr="006841EB" w:rsidTr="00942181">
        <w:tc>
          <w:tcPr>
            <w:tcW w:w="7621" w:type="dxa"/>
            <w:gridSpan w:val="4"/>
            <w:shd w:val="clear" w:color="auto" w:fill="auto"/>
          </w:tcPr>
          <w:p w:rsidR="00016877" w:rsidRPr="00F53B45" w:rsidRDefault="00016877" w:rsidP="00942181">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016877" w:rsidRDefault="00016877" w:rsidP="00942181">
            <w:pPr>
              <w:spacing w:after="0" w:line="240" w:lineRule="auto"/>
              <w:jc w:val="center"/>
              <w:rPr>
                <w:rFonts w:ascii="Times New Roman" w:hAnsi="Times New Roman" w:cs="Times New Roman"/>
                <w:b/>
                <w:sz w:val="24"/>
                <w:szCs w:val="24"/>
              </w:rPr>
            </w:pPr>
          </w:p>
        </w:tc>
        <w:tc>
          <w:tcPr>
            <w:tcW w:w="7427" w:type="dxa"/>
            <w:gridSpan w:val="3"/>
            <w:shd w:val="clear" w:color="auto" w:fill="auto"/>
          </w:tcPr>
          <w:p w:rsidR="00016877" w:rsidRPr="00F53B45" w:rsidRDefault="00016877" w:rsidP="00942181">
            <w:pPr>
              <w:jc w:val="center"/>
              <w:rPr>
                <w:rFonts w:cstheme="minorHAnsi"/>
                <w:b/>
                <w:sz w:val="24"/>
                <w:szCs w:val="24"/>
              </w:rPr>
            </w:pPr>
            <w:r w:rsidRPr="00F53B45">
              <w:rPr>
                <w:rFonts w:cstheme="minorHAnsi"/>
                <w:b/>
                <w:sz w:val="24"/>
                <w:szCs w:val="24"/>
              </w:rPr>
              <w:t>DISPOSIZIONI DELLA MENTE</w:t>
            </w:r>
          </w:p>
        </w:tc>
      </w:tr>
      <w:tr w:rsidR="00016877" w:rsidRPr="006841EB" w:rsidTr="00942181">
        <w:tc>
          <w:tcPr>
            <w:tcW w:w="7621" w:type="dxa"/>
            <w:gridSpan w:val="4"/>
            <w:shd w:val="clear" w:color="auto" w:fill="auto"/>
          </w:tcPr>
          <w:p w:rsidR="00016877" w:rsidRDefault="00016877" w:rsidP="00942181">
            <w:pPr>
              <w:pStyle w:val="Paragrafoelenco"/>
              <w:numPr>
                <w:ilvl w:val="0"/>
                <w:numId w:val="8"/>
              </w:numPr>
              <w:suppressAutoHyphens/>
              <w:autoSpaceDN w:val="0"/>
              <w:contextualSpacing w:val="0"/>
            </w:pPr>
            <w:r>
              <w:t>Riconoscere che esistono differenti sistemi linguistici e culturali</w:t>
            </w:r>
          </w:p>
          <w:p w:rsidR="00016877" w:rsidRDefault="00016877" w:rsidP="00942181">
            <w:pPr>
              <w:pStyle w:val="Paragrafoelenco"/>
              <w:numPr>
                <w:ilvl w:val="0"/>
                <w:numId w:val="8"/>
              </w:numPr>
              <w:suppressAutoHyphens/>
              <w:autoSpaceDN w:val="0"/>
              <w:contextualSpacing w:val="0"/>
            </w:pPr>
            <w:r>
              <w:t>Promuovere e veicolare contenuti di vita quotidiana e apprendimenti collegati ad ambiti disciplinari diversi.</w:t>
            </w:r>
          </w:p>
          <w:p w:rsidR="00016877" w:rsidRPr="00222A3F" w:rsidRDefault="00016877" w:rsidP="00942181">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427" w:type="dxa"/>
            <w:gridSpan w:val="3"/>
            <w:shd w:val="clear" w:color="auto" w:fill="auto"/>
          </w:tcPr>
          <w:p w:rsidR="00016877" w:rsidRPr="00222A3F" w:rsidRDefault="00016877"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016877" w:rsidRPr="00222A3F" w:rsidRDefault="00016877"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016877" w:rsidRPr="00222A3F" w:rsidRDefault="00016877"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016877" w:rsidRPr="00222A3F" w:rsidRDefault="00016877"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p w:rsidR="00016877" w:rsidRPr="00293DAD" w:rsidRDefault="00016877" w:rsidP="00942181">
            <w:pPr>
              <w:pStyle w:val="NormaleWeb"/>
              <w:spacing w:after="0"/>
              <w:ind w:left="720"/>
            </w:pPr>
          </w:p>
        </w:tc>
      </w:tr>
      <w:tr w:rsidR="00016877" w:rsidRPr="006841EB" w:rsidTr="00942181">
        <w:tc>
          <w:tcPr>
            <w:tcW w:w="988" w:type="dxa"/>
            <w:shd w:val="clear" w:color="auto" w:fill="auto"/>
            <w:textDirection w:val="btLr"/>
          </w:tcPr>
          <w:p w:rsidR="00016877" w:rsidRPr="00293DAD" w:rsidRDefault="00016877"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016877" w:rsidRPr="00293DAD" w:rsidRDefault="00016877" w:rsidP="00942181">
            <w:pPr>
              <w:spacing w:after="0" w:line="240" w:lineRule="auto"/>
              <w:ind w:left="113" w:right="113"/>
              <w:jc w:val="center"/>
              <w:rPr>
                <w:rFonts w:ascii="Times New Roman" w:hAnsi="Times New Roman" w:cs="Times New Roman"/>
                <w:b/>
                <w:sz w:val="16"/>
                <w:szCs w:val="16"/>
              </w:rPr>
            </w:pPr>
          </w:p>
        </w:tc>
        <w:tc>
          <w:tcPr>
            <w:tcW w:w="14060" w:type="dxa"/>
            <w:gridSpan w:val="6"/>
            <w:shd w:val="clear" w:color="auto" w:fill="auto"/>
          </w:tcPr>
          <w:p w:rsidR="002152BF" w:rsidRPr="002152BF" w:rsidRDefault="002152BF" w:rsidP="002152BF">
            <w:pPr>
              <w:numPr>
                <w:ilvl w:val="0"/>
                <w:numId w:val="7"/>
              </w:numPr>
              <w:spacing w:after="0"/>
              <w:jc w:val="both"/>
              <w:rPr>
                <w:rFonts w:cstheme="minorHAnsi"/>
              </w:rPr>
            </w:pPr>
            <w:r w:rsidRPr="002152BF">
              <w:rPr>
                <w:rFonts w:cstheme="minorHAnsi"/>
              </w:rPr>
              <w:t>Comprende il significato globale di un messaggio e di informazioni chiare ed essenziali</w:t>
            </w:r>
          </w:p>
          <w:p w:rsidR="002152BF" w:rsidRPr="002152BF" w:rsidRDefault="002152BF" w:rsidP="002152BF">
            <w:pPr>
              <w:numPr>
                <w:ilvl w:val="0"/>
                <w:numId w:val="7"/>
              </w:numPr>
              <w:spacing w:after="0"/>
              <w:jc w:val="both"/>
              <w:rPr>
                <w:rFonts w:cstheme="minorHAnsi"/>
              </w:rPr>
            </w:pPr>
            <w:r w:rsidRPr="002152BF">
              <w:rPr>
                <w:rFonts w:cstheme="minorHAnsi"/>
              </w:rPr>
              <w:t>Espone semplici frasi con pronuncia e intonazione adeguate per comunicare e condividere informazioni personali.</w:t>
            </w:r>
          </w:p>
          <w:p w:rsidR="002152BF" w:rsidRPr="002152BF" w:rsidRDefault="002152BF" w:rsidP="002152BF">
            <w:pPr>
              <w:numPr>
                <w:ilvl w:val="0"/>
                <w:numId w:val="7"/>
              </w:numPr>
              <w:spacing w:after="0"/>
              <w:jc w:val="both"/>
              <w:rPr>
                <w:rFonts w:cstheme="minorHAnsi"/>
              </w:rPr>
            </w:pPr>
            <w:r w:rsidRPr="002152BF">
              <w:rPr>
                <w:rFonts w:cstheme="minorHAnsi"/>
              </w:rPr>
              <w:t>Interagisce con più interlocutori per svolgere una semplice conversazione ed esporre le proprie idee.</w:t>
            </w:r>
          </w:p>
          <w:p w:rsidR="002152BF" w:rsidRPr="002152BF" w:rsidRDefault="002152BF" w:rsidP="002152BF">
            <w:pPr>
              <w:numPr>
                <w:ilvl w:val="0"/>
                <w:numId w:val="7"/>
              </w:numPr>
              <w:spacing w:after="0"/>
              <w:jc w:val="both"/>
              <w:rPr>
                <w:rFonts w:cstheme="minorHAnsi"/>
              </w:rPr>
            </w:pPr>
            <w:r w:rsidRPr="002152BF">
              <w:rPr>
                <w:rFonts w:cstheme="minorHAnsi"/>
              </w:rPr>
              <w:t>Ascolta e legge semplici frasi   per individuare il significato globale di semplici testi di uso quotidiano.</w:t>
            </w:r>
          </w:p>
          <w:p w:rsidR="002152BF" w:rsidRPr="002152BF" w:rsidRDefault="002152BF" w:rsidP="002152BF">
            <w:pPr>
              <w:numPr>
                <w:ilvl w:val="0"/>
                <w:numId w:val="7"/>
              </w:numPr>
              <w:spacing w:after="0"/>
              <w:jc w:val="both"/>
              <w:rPr>
                <w:rFonts w:cstheme="minorHAnsi"/>
              </w:rPr>
            </w:pPr>
            <w:r w:rsidRPr="002152BF">
              <w:rPr>
                <w:rFonts w:cstheme="minorHAnsi"/>
              </w:rPr>
              <w:t>Scrive semplici frasi usando strutture, funzioni, lessico e registri noti per descrivere momenti legati al proprio vissuto.</w:t>
            </w:r>
          </w:p>
          <w:p w:rsidR="002152BF" w:rsidRPr="002152BF" w:rsidRDefault="002152BF" w:rsidP="002152BF">
            <w:pPr>
              <w:numPr>
                <w:ilvl w:val="0"/>
                <w:numId w:val="7"/>
              </w:numPr>
              <w:spacing w:after="0"/>
              <w:jc w:val="both"/>
              <w:rPr>
                <w:rFonts w:cstheme="minorHAnsi"/>
              </w:rPr>
            </w:pPr>
            <w:r w:rsidRPr="002152BF">
              <w:rPr>
                <w:rFonts w:cstheme="minorHAnsi"/>
              </w:rPr>
              <w:t>Rileva elementi culturali relativi all’esperienza quotidiana per effettuare un confronto fra culture diverse.</w:t>
            </w:r>
          </w:p>
          <w:p w:rsidR="002152BF" w:rsidRPr="002152BF" w:rsidRDefault="002152BF" w:rsidP="002152BF">
            <w:pPr>
              <w:numPr>
                <w:ilvl w:val="0"/>
                <w:numId w:val="7"/>
              </w:numPr>
              <w:spacing w:after="0"/>
              <w:jc w:val="both"/>
              <w:rPr>
                <w:rFonts w:cstheme="minorHAnsi"/>
              </w:rPr>
            </w:pPr>
            <w:r w:rsidRPr="002152BF">
              <w:rPr>
                <w:rFonts w:cstheme="minorHAnsi"/>
              </w:rPr>
              <w:t>Usa la lingua madre per svolgere semplici lavori in gruppo.</w:t>
            </w:r>
          </w:p>
          <w:p w:rsidR="00016877" w:rsidRPr="00293DAD" w:rsidRDefault="002152BF" w:rsidP="002152BF">
            <w:pPr>
              <w:numPr>
                <w:ilvl w:val="0"/>
                <w:numId w:val="7"/>
              </w:numPr>
              <w:spacing w:after="0" w:line="240" w:lineRule="auto"/>
              <w:rPr>
                <w:rFonts w:ascii="Times New Roman" w:hAnsi="Times New Roman" w:cs="Times New Roman"/>
                <w:b/>
                <w:sz w:val="24"/>
                <w:szCs w:val="24"/>
              </w:rPr>
            </w:pPr>
            <w:r w:rsidRPr="002152BF">
              <w:rPr>
                <w:rFonts w:cstheme="minorHAnsi"/>
              </w:rPr>
              <w:t>Riflette sulle proprie abilità comunicative in funzione di una prima autovalutazione.</w:t>
            </w:r>
          </w:p>
        </w:tc>
      </w:tr>
      <w:tr w:rsidR="00016877" w:rsidRPr="006841EB" w:rsidTr="00942181">
        <w:trPr>
          <w:cantSplit/>
          <w:trHeight w:val="1134"/>
        </w:trPr>
        <w:tc>
          <w:tcPr>
            <w:tcW w:w="988" w:type="dxa"/>
            <w:shd w:val="clear" w:color="auto" w:fill="auto"/>
            <w:textDirection w:val="btLr"/>
          </w:tcPr>
          <w:p w:rsidR="00016877" w:rsidRPr="00293DAD" w:rsidRDefault="00016877"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2976" w:type="dxa"/>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ASCOLTO </w:t>
            </w:r>
          </w:p>
          <w:p w:rsidR="00016877" w:rsidRPr="00216BDF" w:rsidRDefault="00016877" w:rsidP="00942181">
            <w:pPr>
              <w:spacing w:after="0" w:line="240" w:lineRule="auto"/>
              <w:jc w:val="center"/>
              <w:rPr>
                <w:rFonts w:cstheme="minorHAnsi"/>
                <w:b/>
                <w:sz w:val="20"/>
                <w:szCs w:val="20"/>
              </w:rPr>
            </w:pPr>
            <w:proofErr w:type="gramStart"/>
            <w:r w:rsidRPr="00216BDF">
              <w:rPr>
                <w:rFonts w:cstheme="minorHAnsi"/>
                <w:b/>
                <w:sz w:val="20"/>
                <w:szCs w:val="20"/>
              </w:rPr>
              <w:t>( Comprensione</w:t>
            </w:r>
            <w:proofErr w:type="gramEnd"/>
            <w:r w:rsidRPr="00216BDF">
              <w:rPr>
                <w:rFonts w:cstheme="minorHAnsi"/>
                <w:b/>
                <w:sz w:val="20"/>
                <w:szCs w:val="20"/>
              </w:rPr>
              <w:t xml:space="preserve"> orale ) </w:t>
            </w:r>
          </w:p>
        </w:tc>
        <w:tc>
          <w:tcPr>
            <w:tcW w:w="2835" w:type="dxa"/>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PARLATO </w:t>
            </w:r>
          </w:p>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2552" w:type="dxa"/>
            <w:gridSpan w:val="2"/>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PARLATO </w:t>
            </w:r>
          </w:p>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2551" w:type="dxa"/>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PARLATO </w:t>
            </w:r>
          </w:p>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3146" w:type="dxa"/>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PARLATO </w:t>
            </w:r>
          </w:p>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r>
      <w:tr w:rsidR="00016877" w:rsidRPr="006841EB" w:rsidTr="00942181">
        <w:trPr>
          <w:cantSplit/>
          <w:trHeight w:val="1549"/>
        </w:trPr>
        <w:tc>
          <w:tcPr>
            <w:tcW w:w="988" w:type="dxa"/>
            <w:shd w:val="clear" w:color="auto" w:fill="auto"/>
            <w:textDirection w:val="btLr"/>
          </w:tcPr>
          <w:p w:rsidR="00016877" w:rsidRPr="00E41F85" w:rsidRDefault="00016877" w:rsidP="00016877">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2976" w:type="dxa"/>
            <w:shd w:val="clear" w:color="auto" w:fill="auto"/>
          </w:tcPr>
          <w:p w:rsidR="00016877" w:rsidRPr="00A0572E" w:rsidRDefault="00016877" w:rsidP="00016877">
            <w:pPr>
              <w:spacing w:after="0" w:line="240" w:lineRule="auto"/>
              <w:ind w:left="360"/>
              <w:rPr>
                <w:rFonts w:cstheme="minorHAnsi"/>
              </w:rPr>
            </w:pPr>
          </w:p>
          <w:p w:rsidR="00016877" w:rsidRPr="00A0572E" w:rsidRDefault="00016877" w:rsidP="00016877">
            <w:pPr>
              <w:numPr>
                <w:ilvl w:val="0"/>
                <w:numId w:val="25"/>
              </w:numPr>
              <w:spacing w:after="0" w:line="240" w:lineRule="auto"/>
              <w:rPr>
                <w:rFonts w:cstheme="minorHAnsi"/>
              </w:rPr>
            </w:pPr>
            <w:r w:rsidRPr="00A0572E">
              <w:rPr>
                <w:rFonts w:cstheme="minorHAnsi"/>
              </w:rPr>
              <w:t>Comprendere messaggi orali (dialoghi, video, canzoni...) finalizzati alla presentazione di aspetti legati ai vissuti e alle esperienze personali</w:t>
            </w:r>
          </w:p>
        </w:tc>
        <w:tc>
          <w:tcPr>
            <w:tcW w:w="2835" w:type="dxa"/>
            <w:shd w:val="clear" w:color="auto" w:fill="auto"/>
          </w:tcPr>
          <w:p w:rsidR="00016877" w:rsidRPr="00A0572E" w:rsidRDefault="00016877" w:rsidP="00016877">
            <w:pPr>
              <w:autoSpaceDE w:val="0"/>
              <w:autoSpaceDN w:val="0"/>
              <w:adjustRightInd w:val="0"/>
              <w:spacing w:after="0" w:line="240" w:lineRule="auto"/>
              <w:ind w:left="360"/>
              <w:rPr>
                <w:rFonts w:cstheme="minorHAnsi"/>
              </w:rPr>
            </w:pPr>
          </w:p>
          <w:p w:rsidR="00016877" w:rsidRPr="00A0572E" w:rsidRDefault="00016877" w:rsidP="00016877">
            <w:pPr>
              <w:numPr>
                <w:ilvl w:val="0"/>
                <w:numId w:val="25"/>
              </w:numPr>
              <w:autoSpaceDE w:val="0"/>
              <w:autoSpaceDN w:val="0"/>
              <w:adjustRightInd w:val="0"/>
              <w:spacing w:after="0" w:line="240" w:lineRule="auto"/>
              <w:rPr>
                <w:rFonts w:cstheme="minorHAnsi"/>
              </w:rPr>
            </w:pPr>
            <w:r w:rsidRPr="00A0572E">
              <w:rPr>
                <w:rFonts w:cstheme="minorHAnsi"/>
              </w:rPr>
              <w:t>Interagire in brevi e semplici scambi dialogici relativi ad informazioni ed esperienze personali.</w:t>
            </w:r>
          </w:p>
          <w:p w:rsidR="00016877" w:rsidRPr="00A0572E" w:rsidRDefault="00016877" w:rsidP="00016877">
            <w:pPr>
              <w:numPr>
                <w:ilvl w:val="0"/>
                <w:numId w:val="25"/>
              </w:numPr>
              <w:autoSpaceDE w:val="0"/>
              <w:autoSpaceDN w:val="0"/>
              <w:adjustRightInd w:val="0"/>
              <w:spacing w:after="0" w:line="240" w:lineRule="auto"/>
              <w:rPr>
                <w:rFonts w:cstheme="minorHAnsi"/>
              </w:rPr>
            </w:pPr>
            <w:r w:rsidRPr="00A0572E">
              <w:rPr>
                <w:rFonts w:cstheme="minorHAnsi"/>
                <w:iCs/>
                <w:spacing w:val="-1"/>
              </w:rPr>
              <w:t>Usare la lingua per dare e chiedere spiegazioni</w:t>
            </w:r>
          </w:p>
        </w:tc>
        <w:tc>
          <w:tcPr>
            <w:tcW w:w="2552" w:type="dxa"/>
            <w:gridSpan w:val="2"/>
            <w:shd w:val="clear" w:color="auto" w:fill="auto"/>
          </w:tcPr>
          <w:p w:rsidR="00016877" w:rsidRPr="00A0572E" w:rsidRDefault="00016877" w:rsidP="00016877">
            <w:pPr>
              <w:spacing w:after="0" w:line="240" w:lineRule="auto"/>
              <w:ind w:left="360"/>
              <w:rPr>
                <w:rFonts w:cstheme="minorHAnsi"/>
              </w:rPr>
            </w:pPr>
          </w:p>
          <w:p w:rsidR="00016877" w:rsidRPr="00A0572E" w:rsidRDefault="00016877" w:rsidP="00016877">
            <w:pPr>
              <w:numPr>
                <w:ilvl w:val="0"/>
                <w:numId w:val="25"/>
              </w:numPr>
              <w:spacing w:after="0" w:line="240" w:lineRule="auto"/>
              <w:rPr>
                <w:rFonts w:cstheme="minorHAnsi"/>
              </w:rPr>
            </w:pPr>
            <w:r w:rsidRPr="00A0572E">
              <w:rPr>
                <w:rFonts w:cstheme="minorHAnsi"/>
              </w:rPr>
              <w:t>Leggere e individuare le informazioni essenziali relative ad argomenti legati all’attualità e/o alla quotidianità.</w:t>
            </w:r>
          </w:p>
        </w:tc>
        <w:tc>
          <w:tcPr>
            <w:tcW w:w="2551" w:type="dxa"/>
            <w:shd w:val="clear" w:color="auto" w:fill="auto"/>
          </w:tcPr>
          <w:p w:rsidR="00016877" w:rsidRPr="00A0572E" w:rsidRDefault="00016877" w:rsidP="00016877">
            <w:pPr>
              <w:autoSpaceDE w:val="0"/>
              <w:autoSpaceDN w:val="0"/>
              <w:adjustRightInd w:val="0"/>
              <w:spacing w:after="0" w:line="240" w:lineRule="auto"/>
              <w:ind w:left="360"/>
              <w:rPr>
                <w:rFonts w:cstheme="minorHAnsi"/>
              </w:rPr>
            </w:pPr>
          </w:p>
          <w:p w:rsidR="00016877" w:rsidRPr="00A0572E" w:rsidRDefault="00016877" w:rsidP="00016877">
            <w:pPr>
              <w:numPr>
                <w:ilvl w:val="0"/>
                <w:numId w:val="25"/>
              </w:numPr>
              <w:autoSpaceDE w:val="0"/>
              <w:autoSpaceDN w:val="0"/>
              <w:adjustRightInd w:val="0"/>
              <w:spacing w:after="0" w:line="240" w:lineRule="auto"/>
              <w:rPr>
                <w:rFonts w:cstheme="minorHAnsi"/>
              </w:rPr>
            </w:pPr>
            <w:r w:rsidRPr="00A0572E">
              <w:rPr>
                <w:rFonts w:cstheme="minorHAnsi"/>
              </w:rPr>
              <w:t>Produrre brevi testi, dialoghi su argomenti familiari e conosciuti utilizzando lessico e strutture note.</w:t>
            </w:r>
          </w:p>
        </w:tc>
        <w:tc>
          <w:tcPr>
            <w:tcW w:w="3146" w:type="dxa"/>
          </w:tcPr>
          <w:p w:rsidR="00016877" w:rsidRPr="00A0572E" w:rsidRDefault="00016877" w:rsidP="00016877">
            <w:pPr>
              <w:spacing w:after="0" w:line="240" w:lineRule="auto"/>
              <w:ind w:left="360"/>
              <w:rPr>
                <w:rFonts w:cstheme="minorHAnsi"/>
              </w:rPr>
            </w:pPr>
          </w:p>
          <w:p w:rsidR="00016877" w:rsidRPr="00A0572E" w:rsidRDefault="00016877" w:rsidP="00016877">
            <w:pPr>
              <w:numPr>
                <w:ilvl w:val="0"/>
                <w:numId w:val="10"/>
              </w:numPr>
              <w:spacing w:after="0" w:line="240" w:lineRule="auto"/>
              <w:rPr>
                <w:rFonts w:cstheme="minorHAnsi"/>
              </w:rPr>
            </w:pPr>
            <w:r w:rsidRPr="00A0572E">
              <w:rPr>
                <w:rFonts w:cstheme="minorHAnsi"/>
              </w:rPr>
              <w:t xml:space="preserve">Riflette su alcune strutture essenziali della lingua </w:t>
            </w:r>
          </w:p>
          <w:p w:rsidR="00016877" w:rsidRPr="00A0572E" w:rsidRDefault="00016877" w:rsidP="00016877">
            <w:pPr>
              <w:numPr>
                <w:ilvl w:val="0"/>
                <w:numId w:val="10"/>
              </w:numPr>
              <w:spacing w:after="0" w:line="240" w:lineRule="auto"/>
              <w:rPr>
                <w:rFonts w:cstheme="minorHAnsi"/>
              </w:rPr>
            </w:pPr>
            <w:r w:rsidRPr="00A0572E">
              <w:rPr>
                <w:rFonts w:cstheme="minorHAnsi"/>
              </w:rPr>
              <w:t xml:space="preserve">Rilevare analogie e differenze culturali a partire dagli elementi delle vita quotidiana </w:t>
            </w:r>
          </w:p>
          <w:p w:rsidR="00016877" w:rsidRPr="00A0572E" w:rsidRDefault="00016877" w:rsidP="00016877">
            <w:pPr>
              <w:numPr>
                <w:ilvl w:val="0"/>
                <w:numId w:val="10"/>
              </w:numPr>
              <w:spacing w:after="0" w:line="240" w:lineRule="auto"/>
              <w:rPr>
                <w:rFonts w:cstheme="minorHAnsi"/>
              </w:rPr>
            </w:pPr>
            <w:r w:rsidRPr="00A0572E">
              <w:rPr>
                <w:rFonts w:cstheme="minorHAnsi"/>
              </w:rPr>
              <w:t xml:space="preserve">Riconoscere che cosa e come si è appreso </w:t>
            </w:r>
          </w:p>
        </w:tc>
      </w:tr>
    </w:tbl>
    <w:p w:rsidR="00254B20" w:rsidRDefault="00254B20">
      <w:pPr>
        <w:sectPr w:rsidR="00254B20" w:rsidSect="00254B20">
          <w:pgSz w:w="16838" w:h="11906" w:orient="landscape"/>
          <w:pgMar w:top="1134" w:right="1417" w:bottom="1276" w:left="1134" w:header="708" w:footer="708" w:gutter="0"/>
          <w:cols w:space="708"/>
          <w:docGrid w:linePitch="36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2835"/>
        <w:gridCol w:w="822"/>
        <w:gridCol w:w="1730"/>
        <w:gridCol w:w="2551"/>
        <w:gridCol w:w="3146"/>
      </w:tblGrid>
      <w:tr w:rsidR="00016877" w:rsidRPr="006841EB" w:rsidTr="00942181">
        <w:tc>
          <w:tcPr>
            <w:tcW w:w="15048" w:type="dxa"/>
            <w:gridSpan w:val="7"/>
            <w:shd w:val="clear" w:color="auto" w:fill="auto"/>
          </w:tcPr>
          <w:p w:rsidR="00016877" w:rsidRPr="00F53B45" w:rsidRDefault="00016877" w:rsidP="00016877">
            <w:pPr>
              <w:pStyle w:val="NormaleWeb"/>
              <w:spacing w:after="0"/>
              <w:jc w:val="center"/>
              <w:rPr>
                <w:b/>
              </w:rPr>
            </w:pPr>
            <w:r>
              <w:rPr>
                <w:rFonts w:ascii="Arial" w:hAnsi="Arial" w:cs="Arial"/>
                <w:b/>
                <w:sz w:val="28"/>
                <w:szCs w:val="28"/>
              </w:rPr>
              <w:lastRenderedPageBreak/>
              <w:t xml:space="preserve">LINGUA </w:t>
            </w:r>
            <w:proofErr w:type="gramStart"/>
            <w:r>
              <w:rPr>
                <w:rFonts w:ascii="Arial" w:hAnsi="Arial" w:cs="Arial"/>
                <w:b/>
                <w:sz w:val="28"/>
                <w:szCs w:val="28"/>
              </w:rPr>
              <w:t>INGLESE</w:t>
            </w:r>
            <w:r w:rsidRPr="00415867">
              <w:rPr>
                <w:rFonts w:ascii="Arial" w:hAnsi="Arial" w:cs="Arial"/>
                <w:b/>
                <w:sz w:val="28"/>
                <w:szCs w:val="28"/>
              </w:rPr>
              <w:t xml:space="preserve">  -</w:t>
            </w:r>
            <w:proofErr w:type="gramEnd"/>
            <w:r w:rsidRPr="00415867">
              <w:rPr>
                <w:rFonts w:ascii="Arial" w:hAnsi="Arial" w:cs="Arial"/>
                <w:b/>
                <w:sz w:val="28"/>
                <w:szCs w:val="28"/>
              </w:rPr>
              <w:t xml:space="preserve"> CLASSE </w:t>
            </w:r>
            <w:r>
              <w:rPr>
                <w:rFonts w:ascii="Arial" w:hAnsi="Arial" w:cs="Arial"/>
                <w:b/>
                <w:sz w:val="28"/>
                <w:szCs w:val="28"/>
              </w:rPr>
              <w:t xml:space="preserve">SECONDA - </w:t>
            </w:r>
            <w:r w:rsidRPr="00415867">
              <w:rPr>
                <w:rFonts w:ascii="Arial" w:hAnsi="Arial" w:cs="Arial"/>
                <w:b/>
                <w:sz w:val="28"/>
                <w:szCs w:val="28"/>
              </w:rPr>
              <w:t xml:space="preserve"> </w:t>
            </w:r>
            <w:r>
              <w:rPr>
                <w:rFonts w:ascii="Arial" w:hAnsi="Arial" w:cs="Arial"/>
                <w:b/>
                <w:sz w:val="28"/>
                <w:szCs w:val="28"/>
              </w:rPr>
              <w:t>SCUOLA SECONDARIA DI PRIMO GRADO</w:t>
            </w:r>
          </w:p>
        </w:tc>
      </w:tr>
      <w:tr w:rsidR="00016877" w:rsidRPr="006841EB" w:rsidTr="00942181">
        <w:tc>
          <w:tcPr>
            <w:tcW w:w="15048" w:type="dxa"/>
            <w:gridSpan w:val="7"/>
            <w:shd w:val="clear" w:color="auto" w:fill="auto"/>
          </w:tcPr>
          <w:p w:rsidR="00016877" w:rsidRPr="00F53B45" w:rsidRDefault="00016877" w:rsidP="00942181">
            <w:pPr>
              <w:pStyle w:val="NormaleWeb"/>
              <w:spacing w:after="0"/>
              <w:jc w:val="center"/>
              <w:rPr>
                <w:b/>
              </w:rPr>
            </w:pPr>
            <w:r w:rsidRPr="00F53B45">
              <w:rPr>
                <w:b/>
              </w:rPr>
              <w:t>RIFERIMENTO ALLA MAPPA</w:t>
            </w:r>
          </w:p>
        </w:tc>
      </w:tr>
      <w:tr w:rsidR="00016877" w:rsidRPr="006841EB" w:rsidTr="00942181">
        <w:tc>
          <w:tcPr>
            <w:tcW w:w="7621" w:type="dxa"/>
            <w:gridSpan w:val="4"/>
            <w:shd w:val="clear" w:color="auto" w:fill="auto"/>
          </w:tcPr>
          <w:p w:rsidR="00016877" w:rsidRPr="00F53B45" w:rsidRDefault="00016877" w:rsidP="00942181">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016877" w:rsidRDefault="00016877" w:rsidP="00942181">
            <w:pPr>
              <w:spacing w:after="0" w:line="240" w:lineRule="auto"/>
              <w:jc w:val="center"/>
              <w:rPr>
                <w:rFonts w:ascii="Times New Roman" w:hAnsi="Times New Roman" w:cs="Times New Roman"/>
                <w:b/>
                <w:sz w:val="24"/>
                <w:szCs w:val="24"/>
              </w:rPr>
            </w:pPr>
          </w:p>
        </w:tc>
        <w:tc>
          <w:tcPr>
            <w:tcW w:w="7427" w:type="dxa"/>
            <w:gridSpan w:val="3"/>
            <w:shd w:val="clear" w:color="auto" w:fill="auto"/>
          </w:tcPr>
          <w:p w:rsidR="00016877" w:rsidRPr="00F53B45" w:rsidRDefault="00016877" w:rsidP="00942181">
            <w:pPr>
              <w:jc w:val="center"/>
              <w:rPr>
                <w:rFonts w:cstheme="minorHAnsi"/>
                <w:b/>
                <w:sz w:val="24"/>
                <w:szCs w:val="24"/>
              </w:rPr>
            </w:pPr>
            <w:r w:rsidRPr="00F53B45">
              <w:rPr>
                <w:rFonts w:cstheme="minorHAnsi"/>
                <w:b/>
                <w:sz w:val="24"/>
                <w:szCs w:val="24"/>
              </w:rPr>
              <w:t>DISPOSIZIONI DELLA MENTE</w:t>
            </w:r>
          </w:p>
        </w:tc>
      </w:tr>
      <w:tr w:rsidR="00016877" w:rsidRPr="006841EB" w:rsidTr="00942181">
        <w:tc>
          <w:tcPr>
            <w:tcW w:w="7621" w:type="dxa"/>
            <w:gridSpan w:val="4"/>
            <w:shd w:val="clear" w:color="auto" w:fill="auto"/>
          </w:tcPr>
          <w:p w:rsidR="00016877" w:rsidRDefault="00016877" w:rsidP="00942181">
            <w:pPr>
              <w:pStyle w:val="Paragrafoelenco"/>
              <w:numPr>
                <w:ilvl w:val="0"/>
                <w:numId w:val="8"/>
              </w:numPr>
              <w:suppressAutoHyphens/>
              <w:autoSpaceDN w:val="0"/>
              <w:contextualSpacing w:val="0"/>
            </w:pPr>
            <w:r>
              <w:t>Riconoscere che esistono differenti sistemi linguistici e culturali</w:t>
            </w:r>
          </w:p>
          <w:p w:rsidR="00016877" w:rsidRDefault="00016877" w:rsidP="00942181">
            <w:pPr>
              <w:pStyle w:val="Paragrafoelenco"/>
              <w:numPr>
                <w:ilvl w:val="0"/>
                <w:numId w:val="8"/>
              </w:numPr>
              <w:suppressAutoHyphens/>
              <w:autoSpaceDN w:val="0"/>
              <w:contextualSpacing w:val="0"/>
            </w:pPr>
            <w:r>
              <w:t>Promuovere e veicolare contenuti di vita quotidiana e apprendimenti collegati ad ambiti disciplinari diversi.</w:t>
            </w:r>
          </w:p>
          <w:p w:rsidR="00016877" w:rsidRPr="00222A3F" w:rsidRDefault="00016877" w:rsidP="00942181">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427" w:type="dxa"/>
            <w:gridSpan w:val="3"/>
            <w:shd w:val="clear" w:color="auto" w:fill="auto"/>
          </w:tcPr>
          <w:p w:rsidR="00016877" w:rsidRPr="00222A3F" w:rsidRDefault="00016877"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016877" w:rsidRPr="00222A3F" w:rsidRDefault="00016877"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016877" w:rsidRPr="00222A3F" w:rsidRDefault="00016877"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016877" w:rsidRPr="00222A3F" w:rsidRDefault="00016877"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p w:rsidR="00016877" w:rsidRPr="00293DAD" w:rsidRDefault="00016877" w:rsidP="00942181">
            <w:pPr>
              <w:pStyle w:val="NormaleWeb"/>
              <w:spacing w:after="0"/>
              <w:ind w:left="720"/>
            </w:pPr>
          </w:p>
        </w:tc>
      </w:tr>
      <w:tr w:rsidR="00016877" w:rsidRPr="006841EB" w:rsidTr="00942181">
        <w:tc>
          <w:tcPr>
            <w:tcW w:w="988" w:type="dxa"/>
            <w:shd w:val="clear" w:color="auto" w:fill="auto"/>
            <w:textDirection w:val="btLr"/>
          </w:tcPr>
          <w:p w:rsidR="00016877" w:rsidRPr="00293DAD" w:rsidRDefault="00016877"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016877" w:rsidRPr="00293DAD" w:rsidRDefault="00016877" w:rsidP="00942181">
            <w:pPr>
              <w:spacing w:after="0" w:line="240" w:lineRule="auto"/>
              <w:ind w:left="113" w:right="113"/>
              <w:jc w:val="center"/>
              <w:rPr>
                <w:rFonts w:ascii="Times New Roman" w:hAnsi="Times New Roman" w:cs="Times New Roman"/>
                <w:b/>
                <w:sz w:val="16"/>
                <w:szCs w:val="16"/>
              </w:rPr>
            </w:pPr>
          </w:p>
        </w:tc>
        <w:tc>
          <w:tcPr>
            <w:tcW w:w="14060" w:type="dxa"/>
            <w:gridSpan w:val="6"/>
            <w:shd w:val="clear" w:color="auto" w:fill="auto"/>
          </w:tcPr>
          <w:p w:rsidR="002152BF" w:rsidRPr="002152BF" w:rsidRDefault="002152BF" w:rsidP="002152BF">
            <w:pPr>
              <w:numPr>
                <w:ilvl w:val="0"/>
                <w:numId w:val="7"/>
              </w:numPr>
              <w:spacing w:after="0"/>
              <w:jc w:val="both"/>
              <w:rPr>
                <w:rFonts w:cstheme="minorHAnsi"/>
              </w:rPr>
            </w:pPr>
            <w:r w:rsidRPr="002152BF">
              <w:rPr>
                <w:rFonts w:cstheme="minorHAnsi"/>
              </w:rPr>
              <w:t xml:space="preserve">Comprende il significato globale di un messaggio e/o informazioni </w:t>
            </w:r>
            <w:proofErr w:type="gramStart"/>
            <w:r w:rsidRPr="002152BF">
              <w:rPr>
                <w:rFonts w:cstheme="minorHAnsi"/>
              </w:rPr>
              <w:t>dettagliati .</w:t>
            </w:r>
            <w:proofErr w:type="gramEnd"/>
          </w:p>
          <w:p w:rsidR="002152BF" w:rsidRPr="002152BF" w:rsidRDefault="002152BF" w:rsidP="002152BF">
            <w:pPr>
              <w:numPr>
                <w:ilvl w:val="0"/>
                <w:numId w:val="7"/>
              </w:numPr>
              <w:spacing w:after="0"/>
              <w:jc w:val="both"/>
              <w:rPr>
                <w:rFonts w:cstheme="minorHAnsi"/>
              </w:rPr>
            </w:pPr>
            <w:r w:rsidRPr="002152BF">
              <w:rPr>
                <w:rFonts w:cstheme="minorHAnsi"/>
              </w:rPr>
              <w:t xml:space="preserve">Usa la lingua orale per </w:t>
            </w:r>
            <w:proofErr w:type="gramStart"/>
            <w:r w:rsidRPr="002152BF">
              <w:rPr>
                <w:rFonts w:cstheme="minorHAnsi"/>
              </w:rPr>
              <w:t>riferire  su</w:t>
            </w:r>
            <w:proofErr w:type="gramEnd"/>
            <w:r w:rsidRPr="002152BF">
              <w:rPr>
                <w:rFonts w:cstheme="minorHAnsi"/>
              </w:rPr>
              <w:t xml:space="preserve"> esperienze personali e non con pronuncia e intonazione corrette.</w:t>
            </w:r>
          </w:p>
          <w:p w:rsidR="002152BF" w:rsidRPr="002152BF" w:rsidRDefault="002152BF" w:rsidP="002152BF">
            <w:pPr>
              <w:numPr>
                <w:ilvl w:val="0"/>
                <w:numId w:val="7"/>
              </w:numPr>
              <w:spacing w:after="0"/>
              <w:jc w:val="both"/>
              <w:rPr>
                <w:rFonts w:cstheme="minorHAnsi"/>
              </w:rPr>
            </w:pPr>
            <w:r w:rsidRPr="002152BF">
              <w:rPr>
                <w:rFonts w:cstheme="minorHAnsi"/>
              </w:rPr>
              <w:t>Interagisce per comprendere i punti chiavi di una conversazione con uno o più interlocutori ed esporre le proprie idee in modo chiaro e comprensibile con l’aiuto di un interlocutore se necessario.</w:t>
            </w:r>
          </w:p>
          <w:p w:rsidR="002152BF" w:rsidRPr="002152BF" w:rsidRDefault="002152BF" w:rsidP="002152BF">
            <w:pPr>
              <w:numPr>
                <w:ilvl w:val="0"/>
                <w:numId w:val="7"/>
              </w:numPr>
              <w:spacing w:after="0"/>
              <w:jc w:val="both"/>
              <w:rPr>
                <w:rFonts w:cstheme="minorHAnsi"/>
              </w:rPr>
            </w:pPr>
            <w:r w:rsidRPr="002152BF">
              <w:rPr>
                <w:rFonts w:cstheme="minorHAnsi"/>
              </w:rPr>
              <w:t xml:space="preserve">Ascolta e </w:t>
            </w:r>
            <w:proofErr w:type="gramStart"/>
            <w:r w:rsidRPr="002152BF">
              <w:rPr>
                <w:rFonts w:cstheme="minorHAnsi"/>
              </w:rPr>
              <w:t>legge  per</w:t>
            </w:r>
            <w:proofErr w:type="gramEnd"/>
            <w:r w:rsidRPr="002152BF">
              <w:rPr>
                <w:rFonts w:cstheme="minorHAnsi"/>
              </w:rPr>
              <w:t xml:space="preserve"> individuare informazioni dettagliate e il significato globale di  semplici testi  non solo della sfera quotidiana.</w:t>
            </w:r>
          </w:p>
          <w:p w:rsidR="002152BF" w:rsidRPr="002152BF" w:rsidRDefault="002152BF" w:rsidP="002152BF">
            <w:pPr>
              <w:numPr>
                <w:ilvl w:val="0"/>
                <w:numId w:val="7"/>
              </w:numPr>
              <w:spacing w:after="0"/>
              <w:jc w:val="both"/>
              <w:rPr>
                <w:rFonts w:cstheme="minorHAnsi"/>
              </w:rPr>
            </w:pPr>
            <w:r w:rsidRPr="002152BF">
              <w:rPr>
                <w:rFonts w:cstheme="minorHAnsi"/>
              </w:rPr>
              <w:t xml:space="preserve">Scrive brevi </w:t>
            </w:r>
            <w:proofErr w:type="gramStart"/>
            <w:r w:rsidRPr="002152BF">
              <w:rPr>
                <w:rFonts w:cstheme="minorHAnsi"/>
              </w:rPr>
              <w:t>testi  per</w:t>
            </w:r>
            <w:proofErr w:type="gramEnd"/>
            <w:r w:rsidRPr="002152BF">
              <w:rPr>
                <w:rFonts w:cstheme="minorHAnsi"/>
              </w:rPr>
              <w:t xml:space="preserve"> parlare di sé e di altri usando strutture, funzioni, lessico e registri noti.</w:t>
            </w:r>
          </w:p>
          <w:p w:rsidR="002152BF" w:rsidRPr="002152BF" w:rsidRDefault="002152BF" w:rsidP="002152BF">
            <w:pPr>
              <w:numPr>
                <w:ilvl w:val="0"/>
                <w:numId w:val="7"/>
              </w:numPr>
              <w:spacing w:after="0"/>
              <w:jc w:val="both"/>
              <w:rPr>
                <w:rFonts w:cstheme="minorHAnsi"/>
              </w:rPr>
            </w:pPr>
            <w:r w:rsidRPr="002152BF">
              <w:rPr>
                <w:rFonts w:cstheme="minorHAnsi"/>
              </w:rPr>
              <w:t xml:space="preserve">Individua semplici analogie o differenze tra </w:t>
            </w:r>
            <w:proofErr w:type="gramStart"/>
            <w:r w:rsidRPr="002152BF">
              <w:rPr>
                <w:rFonts w:cstheme="minorHAnsi"/>
              </w:rPr>
              <w:t>comportamenti  fra</w:t>
            </w:r>
            <w:proofErr w:type="gramEnd"/>
            <w:r w:rsidRPr="002152BF">
              <w:rPr>
                <w:rFonts w:cstheme="minorHAnsi"/>
              </w:rPr>
              <w:t xml:space="preserve"> culture diverse.</w:t>
            </w:r>
          </w:p>
          <w:p w:rsidR="002152BF" w:rsidRPr="002152BF" w:rsidRDefault="002152BF" w:rsidP="002152BF">
            <w:pPr>
              <w:numPr>
                <w:ilvl w:val="0"/>
                <w:numId w:val="7"/>
              </w:numPr>
              <w:spacing w:after="0"/>
              <w:jc w:val="both"/>
              <w:rPr>
                <w:rFonts w:cstheme="minorHAnsi"/>
              </w:rPr>
            </w:pPr>
            <w:r w:rsidRPr="002152BF">
              <w:rPr>
                <w:rFonts w:cstheme="minorHAnsi"/>
              </w:rPr>
              <w:t>Usa la lingua madre per svolgere semplici progetti in gruppo in modo via via più autonomo.</w:t>
            </w:r>
          </w:p>
          <w:p w:rsidR="00016877" w:rsidRPr="00293DAD" w:rsidRDefault="002152BF" w:rsidP="002152BF">
            <w:pPr>
              <w:numPr>
                <w:ilvl w:val="0"/>
                <w:numId w:val="7"/>
              </w:numPr>
              <w:spacing w:after="0" w:line="240" w:lineRule="auto"/>
              <w:rPr>
                <w:rFonts w:ascii="Times New Roman" w:hAnsi="Times New Roman" w:cs="Times New Roman"/>
                <w:b/>
                <w:sz w:val="24"/>
                <w:szCs w:val="24"/>
              </w:rPr>
            </w:pPr>
            <w:r w:rsidRPr="002152BF">
              <w:rPr>
                <w:rFonts w:cstheme="minorHAnsi"/>
              </w:rPr>
              <w:t>È’ consapevole delle proprie abilità comunicative per una semplice autovalutazione.</w:t>
            </w:r>
          </w:p>
        </w:tc>
      </w:tr>
      <w:tr w:rsidR="00016877" w:rsidRPr="006841EB" w:rsidTr="00942181">
        <w:trPr>
          <w:cantSplit/>
          <w:trHeight w:val="1134"/>
        </w:trPr>
        <w:tc>
          <w:tcPr>
            <w:tcW w:w="988" w:type="dxa"/>
            <w:shd w:val="clear" w:color="auto" w:fill="auto"/>
            <w:textDirection w:val="btLr"/>
          </w:tcPr>
          <w:p w:rsidR="00016877" w:rsidRPr="00293DAD" w:rsidRDefault="00016877"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2976" w:type="dxa"/>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ASCOLTO </w:t>
            </w:r>
          </w:p>
          <w:p w:rsidR="00016877" w:rsidRPr="00216BDF" w:rsidRDefault="00016877" w:rsidP="00942181">
            <w:pPr>
              <w:spacing w:after="0" w:line="240" w:lineRule="auto"/>
              <w:jc w:val="center"/>
              <w:rPr>
                <w:rFonts w:cstheme="minorHAnsi"/>
                <w:b/>
                <w:sz w:val="20"/>
                <w:szCs w:val="20"/>
              </w:rPr>
            </w:pPr>
            <w:proofErr w:type="gramStart"/>
            <w:r w:rsidRPr="00216BDF">
              <w:rPr>
                <w:rFonts w:cstheme="minorHAnsi"/>
                <w:b/>
                <w:sz w:val="20"/>
                <w:szCs w:val="20"/>
              </w:rPr>
              <w:t>( Comprensione</w:t>
            </w:r>
            <w:proofErr w:type="gramEnd"/>
            <w:r w:rsidRPr="00216BDF">
              <w:rPr>
                <w:rFonts w:cstheme="minorHAnsi"/>
                <w:b/>
                <w:sz w:val="20"/>
                <w:szCs w:val="20"/>
              </w:rPr>
              <w:t xml:space="preserve"> orale ) </w:t>
            </w:r>
          </w:p>
        </w:tc>
        <w:tc>
          <w:tcPr>
            <w:tcW w:w="2835" w:type="dxa"/>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PARLATO </w:t>
            </w:r>
          </w:p>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2552" w:type="dxa"/>
            <w:gridSpan w:val="2"/>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PARLATO </w:t>
            </w:r>
          </w:p>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2551" w:type="dxa"/>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PARLATO </w:t>
            </w:r>
          </w:p>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3146" w:type="dxa"/>
            <w:shd w:val="clear" w:color="auto" w:fill="auto"/>
          </w:tcPr>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PARLATO </w:t>
            </w:r>
          </w:p>
          <w:p w:rsidR="00016877" w:rsidRPr="00216BDF" w:rsidRDefault="00016877"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r>
      <w:tr w:rsidR="00016877" w:rsidRPr="006841EB" w:rsidTr="00942181">
        <w:trPr>
          <w:cantSplit/>
          <w:trHeight w:val="1549"/>
        </w:trPr>
        <w:tc>
          <w:tcPr>
            <w:tcW w:w="988" w:type="dxa"/>
            <w:shd w:val="clear" w:color="auto" w:fill="auto"/>
            <w:textDirection w:val="btLr"/>
          </w:tcPr>
          <w:p w:rsidR="00016877" w:rsidRPr="00E41F85" w:rsidRDefault="00016877" w:rsidP="00942181">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2976" w:type="dxa"/>
            <w:shd w:val="clear" w:color="auto" w:fill="auto"/>
          </w:tcPr>
          <w:p w:rsidR="00016877" w:rsidRPr="00A0572E" w:rsidRDefault="00016877" w:rsidP="00942181">
            <w:pPr>
              <w:spacing w:after="0" w:line="240" w:lineRule="auto"/>
              <w:ind w:left="360"/>
              <w:rPr>
                <w:rFonts w:cstheme="minorHAnsi"/>
              </w:rPr>
            </w:pPr>
          </w:p>
          <w:p w:rsidR="002152BF" w:rsidRPr="00A0572E" w:rsidRDefault="002152BF" w:rsidP="002152BF">
            <w:pPr>
              <w:numPr>
                <w:ilvl w:val="0"/>
                <w:numId w:val="25"/>
              </w:numPr>
              <w:spacing w:after="0" w:line="240" w:lineRule="auto"/>
              <w:rPr>
                <w:rFonts w:cstheme="minorHAnsi"/>
              </w:rPr>
            </w:pPr>
            <w:r w:rsidRPr="00A0572E">
              <w:rPr>
                <w:rFonts w:cstheme="minorHAnsi"/>
              </w:rPr>
              <w:t xml:space="preserve">Comprende messaggi orali (dialoghi, video, </w:t>
            </w:r>
            <w:proofErr w:type="gramStart"/>
            <w:r w:rsidRPr="00A0572E">
              <w:rPr>
                <w:rFonts w:cstheme="minorHAnsi"/>
              </w:rPr>
              <w:t>canzoni..</w:t>
            </w:r>
            <w:proofErr w:type="gramEnd"/>
            <w:r w:rsidRPr="00A0572E">
              <w:rPr>
                <w:rFonts w:cstheme="minorHAnsi"/>
              </w:rPr>
              <w:t>) relativi: lo sport e il tempo libero, film, programmi TV,  musica, l’abbigliamento, cibi, l’aspetto fisico e il carattere, il tempo atmosferico, le vacanze, i mezzi di trasporto e la frequenza con la quale si svolgono le azioni. .</w:t>
            </w:r>
          </w:p>
          <w:p w:rsidR="00016877" w:rsidRPr="00A0572E" w:rsidRDefault="00016877" w:rsidP="002152BF">
            <w:pPr>
              <w:spacing w:after="0" w:line="240" w:lineRule="auto"/>
              <w:rPr>
                <w:rFonts w:cstheme="minorHAnsi"/>
              </w:rPr>
            </w:pPr>
          </w:p>
        </w:tc>
        <w:tc>
          <w:tcPr>
            <w:tcW w:w="2835" w:type="dxa"/>
            <w:shd w:val="clear" w:color="auto" w:fill="auto"/>
          </w:tcPr>
          <w:p w:rsidR="00016877" w:rsidRPr="00A0572E" w:rsidRDefault="00016877" w:rsidP="00942181">
            <w:pPr>
              <w:autoSpaceDE w:val="0"/>
              <w:autoSpaceDN w:val="0"/>
              <w:adjustRightInd w:val="0"/>
              <w:spacing w:after="0" w:line="240" w:lineRule="auto"/>
              <w:ind w:left="360"/>
              <w:rPr>
                <w:rFonts w:cstheme="minorHAnsi"/>
              </w:rPr>
            </w:pPr>
          </w:p>
          <w:p w:rsidR="00016877" w:rsidRPr="00A0572E" w:rsidRDefault="002152BF" w:rsidP="002152BF">
            <w:pPr>
              <w:pStyle w:val="Paragrafoelenco"/>
              <w:numPr>
                <w:ilvl w:val="0"/>
                <w:numId w:val="25"/>
              </w:numPr>
              <w:rPr>
                <w:rFonts w:cstheme="minorHAnsi"/>
              </w:rPr>
            </w:pPr>
            <w:r w:rsidRPr="00A0572E">
              <w:rPr>
                <w:rFonts w:cstheme="minorHAnsi"/>
              </w:rPr>
              <w:t xml:space="preserve">Interagisce in brevi scambi dialogici relativi </w:t>
            </w:r>
            <w:proofErr w:type="gramStart"/>
            <w:r w:rsidRPr="00A0572E">
              <w:rPr>
                <w:rFonts w:cstheme="minorHAnsi"/>
              </w:rPr>
              <w:t>a:  lo</w:t>
            </w:r>
            <w:proofErr w:type="gramEnd"/>
            <w:r w:rsidRPr="00A0572E">
              <w:rPr>
                <w:rFonts w:cstheme="minorHAnsi"/>
              </w:rPr>
              <w:t xml:space="preserve"> sport e il tempo libero, film, programmi TV,  musica, l’abbigliamento, cibi, l’aspetto fisico e il carattere, il tempo atmosferico, le vacanze, i mezzi di trasporto e la frequenza con la quale si svolgono le azioni. </w:t>
            </w:r>
          </w:p>
        </w:tc>
        <w:tc>
          <w:tcPr>
            <w:tcW w:w="2552" w:type="dxa"/>
            <w:gridSpan w:val="2"/>
            <w:shd w:val="clear" w:color="auto" w:fill="auto"/>
          </w:tcPr>
          <w:p w:rsidR="00016877" w:rsidRPr="00A0572E" w:rsidRDefault="00016877" w:rsidP="00942181">
            <w:pPr>
              <w:spacing w:after="0" w:line="240" w:lineRule="auto"/>
              <w:ind w:left="360"/>
              <w:rPr>
                <w:rFonts w:cstheme="minorHAnsi"/>
              </w:rPr>
            </w:pPr>
          </w:p>
          <w:p w:rsidR="002152BF" w:rsidRPr="00A0572E" w:rsidRDefault="002152BF" w:rsidP="002152BF">
            <w:pPr>
              <w:pStyle w:val="Paragrafoelenco"/>
              <w:numPr>
                <w:ilvl w:val="0"/>
                <w:numId w:val="25"/>
              </w:numPr>
              <w:rPr>
                <w:rFonts w:cstheme="minorHAnsi"/>
              </w:rPr>
            </w:pPr>
            <w:r w:rsidRPr="00A0572E">
              <w:rPr>
                <w:rFonts w:cstheme="minorHAnsi"/>
              </w:rPr>
              <w:t xml:space="preserve">Legge e individua le informazioni essenziali relative a testi su: la scuola, lo sport e il tempo libero, film, programmi </w:t>
            </w:r>
            <w:proofErr w:type="gramStart"/>
            <w:r w:rsidRPr="00A0572E">
              <w:rPr>
                <w:rFonts w:cstheme="minorHAnsi"/>
              </w:rPr>
              <w:t>TV,  musica</w:t>
            </w:r>
            <w:proofErr w:type="gramEnd"/>
            <w:r w:rsidRPr="00A0572E">
              <w:rPr>
                <w:rFonts w:cstheme="minorHAnsi"/>
              </w:rPr>
              <w:t>, la descrizione di personaggi famosi e/o storici, luoghi di vacanza o paese stranieri, esperienze di viaggio, abitudini alimentari di personaggi  di culture diverse.</w:t>
            </w:r>
          </w:p>
          <w:p w:rsidR="00016877" w:rsidRPr="00A0572E" w:rsidRDefault="00016877" w:rsidP="002152BF">
            <w:pPr>
              <w:spacing w:after="0" w:line="240" w:lineRule="auto"/>
              <w:rPr>
                <w:rFonts w:cstheme="minorHAnsi"/>
              </w:rPr>
            </w:pPr>
          </w:p>
        </w:tc>
        <w:tc>
          <w:tcPr>
            <w:tcW w:w="2551" w:type="dxa"/>
            <w:shd w:val="clear" w:color="auto" w:fill="auto"/>
          </w:tcPr>
          <w:p w:rsidR="00016877" w:rsidRPr="00A0572E" w:rsidRDefault="00016877" w:rsidP="00942181">
            <w:pPr>
              <w:autoSpaceDE w:val="0"/>
              <w:autoSpaceDN w:val="0"/>
              <w:adjustRightInd w:val="0"/>
              <w:spacing w:after="0" w:line="240" w:lineRule="auto"/>
              <w:ind w:left="360"/>
              <w:rPr>
                <w:rFonts w:cstheme="minorHAnsi"/>
              </w:rPr>
            </w:pPr>
          </w:p>
          <w:p w:rsidR="00016877" w:rsidRPr="00A0572E" w:rsidRDefault="002152BF" w:rsidP="00942181">
            <w:pPr>
              <w:numPr>
                <w:ilvl w:val="0"/>
                <w:numId w:val="25"/>
              </w:numPr>
              <w:autoSpaceDE w:val="0"/>
              <w:autoSpaceDN w:val="0"/>
              <w:adjustRightInd w:val="0"/>
              <w:spacing w:after="0" w:line="240" w:lineRule="auto"/>
              <w:rPr>
                <w:rFonts w:cstheme="minorHAnsi"/>
              </w:rPr>
            </w:pPr>
            <w:r w:rsidRPr="00A0572E">
              <w:rPr>
                <w:rFonts w:cstheme="minorHAnsi"/>
              </w:rPr>
              <w:t xml:space="preserve">Scrive brevi testi (anche sotto forma di pagine di diario e lettere) su: la scuola, lo sport e il tempo </w:t>
            </w:r>
            <w:proofErr w:type="gramStart"/>
            <w:r w:rsidRPr="00A0572E">
              <w:rPr>
                <w:rFonts w:cstheme="minorHAnsi"/>
              </w:rPr>
              <w:t>libero,,</w:t>
            </w:r>
            <w:proofErr w:type="gramEnd"/>
            <w:r w:rsidRPr="00A0572E">
              <w:rPr>
                <w:rFonts w:cstheme="minorHAnsi"/>
              </w:rPr>
              <w:t xml:space="preserve"> film, programmi TV,  musica, la descrizione di personaggi famosi e/o storici, luoghi di vacanza o paese stranieri, esperienze di viaggio, cibi preferiti.</w:t>
            </w:r>
          </w:p>
        </w:tc>
        <w:tc>
          <w:tcPr>
            <w:tcW w:w="3146" w:type="dxa"/>
          </w:tcPr>
          <w:p w:rsidR="00016877" w:rsidRPr="00A0572E" w:rsidRDefault="00016877" w:rsidP="00942181">
            <w:pPr>
              <w:spacing w:after="0" w:line="240" w:lineRule="auto"/>
              <w:ind w:left="360"/>
              <w:rPr>
                <w:rFonts w:cstheme="minorHAnsi"/>
              </w:rPr>
            </w:pPr>
          </w:p>
          <w:p w:rsidR="002152BF" w:rsidRPr="00A0572E" w:rsidRDefault="002152BF" w:rsidP="002152BF">
            <w:pPr>
              <w:numPr>
                <w:ilvl w:val="0"/>
                <w:numId w:val="10"/>
              </w:numPr>
              <w:spacing w:after="0" w:line="240" w:lineRule="auto"/>
              <w:rPr>
                <w:rFonts w:cstheme="minorHAnsi"/>
              </w:rPr>
            </w:pPr>
            <w:r w:rsidRPr="00A0572E">
              <w:rPr>
                <w:rFonts w:cstheme="minorHAnsi"/>
              </w:rPr>
              <w:t xml:space="preserve">Riflette sulle strutture della lingua nello specifico: </w:t>
            </w:r>
          </w:p>
          <w:p w:rsidR="002152BF" w:rsidRPr="00A0572E" w:rsidRDefault="002152BF" w:rsidP="002152BF">
            <w:pPr>
              <w:numPr>
                <w:ilvl w:val="0"/>
                <w:numId w:val="10"/>
              </w:numPr>
              <w:spacing w:after="0" w:line="240" w:lineRule="auto"/>
              <w:rPr>
                <w:rFonts w:cstheme="minorHAnsi"/>
              </w:rPr>
            </w:pPr>
            <w:proofErr w:type="gramStart"/>
            <w:r w:rsidRPr="00A0572E">
              <w:rPr>
                <w:rFonts w:cstheme="minorHAnsi"/>
              </w:rPr>
              <w:t>sulla</w:t>
            </w:r>
            <w:proofErr w:type="gramEnd"/>
            <w:r w:rsidRPr="00A0572E">
              <w:rPr>
                <w:rFonts w:cstheme="minorHAnsi"/>
              </w:rPr>
              <w:t xml:space="preserve"> differenza fra </w:t>
            </w:r>
            <w:proofErr w:type="spellStart"/>
            <w:r w:rsidRPr="00A0572E">
              <w:rPr>
                <w:rFonts w:cstheme="minorHAnsi"/>
              </w:rPr>
              <w:t>present</w:t>
            </w:r>
            <w:proofErr w:type="spellEnd"/>
            <w:r w:rsidRPr="00A0572E">
              <w:rPr>
                <w:rFonts w:cstheme="minorHAnsi"/>
              </w:rPr>
              <w:t xml:space="preserve"> </w:t>
            </w:r>
            <w:proofErr w:type="spellStart"/>
            <w:r w:rsidRPr="00A0572E">
              <w:rPr>
                <w:rFonts w:cstheme="minorHAnsi"/>
              </w:rPr>
              <w:t>contiuous</w:t>
            </w:r>
            <w:proofErr w:type="spellEnd"/>
            <w:r w:rsidRPr="00A0572E">
              <w:rPr>
                <w:rFonts w:cstheme="minorHAnsi"/>
              </w:rPr>
              <w:t xml:space="preserve"> e </w:t>
            </w:r>
            <w:proofErr w:type="spellStart"/>
            <w:r w:rsidRPr="00A0572E">
              <w:rPr>
                <w:rFonts w:cstheme="minorHAnsi"/>
              </w:rPr>
              <w:t>simple</w:t>
            </w:r>
            <w:proofErr w:type="spellEnd"/>
            <w:r w:rsidRPr="00A0572E">
              <w:rPr>
                <w:rFonts w:cstheme="minorHAnsi"/>
              </w:rPr>
              <w:t xml:space="preserve">, </w:t>
            </w:r>
          </w:p>
          <w:p w:rsidR="002152BF" w:rsidRPr="00A0572E" w:rsidRDefault="002152BF" w:rsidP="002152BF">
            <w:pPr>
              <w:numPr>
                <w:ilvl w:val="0"/>
                <w:numId w:val="10"/>
              </w:numPr>
              <w:spacing w:after="0" w:line="240" w:lineRule="auto"/>
              <w:rPr>
                <w:rFonts w:cstheme="minorHAnsi"/>
              </w:rPr>
            </w:pPr>
            <w:r w:rsidRPr="00A0572E">
              <w:rPr>
                <w:rFonts w:cstheme="minorHAnsi"/>
              </w:rPr>
              <w:t>Formazione del passato e sui suoi usi, espressioni di tempo al passato,</w:t>
            </w:r>
          </w:p>
          <w:p w:rsidR="002152BF" w:rsidRPr="00A0572E" w:rsidRDefault="002152BF" w:rsidP="002152BF">
            <w:pPr>
              <w:numPr>
                <w:ilvl w:val="0"/>
                <w:numId w:val="10"/>
              </w:numPr>
              <w:spacing w:after="0" w:line="240" w:lineRule="auto"/>
              <w:rPr>
                <w:rFonts w:cstheme="minorHAnsi"/>
              </w:rPr>
            </w:pPr>
            <w:r w:rsidRPr="00A0572E">
              <w:rPr>
                <w:rFonts w:cstheme="minorHAnsi"/>
              </w:rPr>
              <w:t>Differenza fra sostantivi numerabili e non numerabili,</w:t>
            </w:r>
          </w:p>
          <w:p w:rsidR="002152BF" w:rsidRPr="00A0572E" w:rsidRDefault="002152BF" w:rsidP="002152BF">
            <w:pPr>
              <w:numPr>
                <w:ilvl w:val="0"/>
                <w:numId w:val="10"/>
              </w:numPr>
              <w:spacing w:after="0" w:line="240" w:lineRule="auto"/>
              <w:rPr>
                <w:rFonts w:cstheme="minorHAnsi"/>
              </w:rPr>
            </w:pPr>
            <w:r w:rsidRPr="00A0572E">
              <w:rPr>
                <w:rFonts w:cstheme="minorHAnsi"/>
              </w:rPr>
              <w:t>Uso di must/</w:t>
            </w:r>
            <w:proofErr w:type="spellStart"/>
            <w:r w:rsidRPr="00A0572E">
              <w:rPr>
                <w:rFonts w:cstheme="minorHAnsi"/>
              </w:rPr>
              <w:t>mustn’t</w:t>
            </w:r>
            <w:proofErr w:type="spellEnd"/>
          </w:p>
          <w:p w:rsidR="002152BF" w:rsidRPr="00A0572E" w:rsidRDefault="002152BF" w:rsidP="002152BF">
            <w:pPr>
              <w:spacing w:after="0" w:line="240" w:lineRule="auto"/>
              <w:ind w:left="360"/>
              <w:rPr>
                <w:rFonts w:cstheme="minorHAnsi"/>
              </w:rPr>
            </w:pPr>
          </w:p>
          <w:p w:rsidR="00016877" w:rsidRPr="00A0572E" w:rsidRDefault="002152BF" w:rsidP="002152BF">
            <w:pPr>
              <w:numPr>
                <w:ilvl w:val="0"/>
                <w:numId w:val="10"/>
              </w:numPr>
              <w:spacing w:after="0" w:line="240" w:lineRule="auto"/>
              <w:rPr>
                <w:rFonts w:cstheme="minorHAnsi"/>
              </w:rPr>
            </w:pPr>
            <w:r w:rsidRPr="00A0572E">
              <w:rPr>
                <w:rFonts w:cstheme="minorHAnsi"/>
              </w:rPr>
              <w:t>Rileva punti di analogia e differenza fra le culture.</w:t>
            </w:r>
          </w:p>
        </w:tc>
      </w:tr>
    </w:tbl>
    <w:p w:rsidR="00254B20" w:rsidRDefault="00254B20">
      <w:pPr>
        <w:sectPr w:rsidR="00254B20" w:rsidSect="00254B20">
          <w:pgSz w:w="16838" w:h="11906" w:orient="landscape"/>
          <w:pgMar w:top="1134" w:right="1417" w:bottom="1276" w:left="1134" w:header="708" w:footer="708" w:gutter="0"/>
          <w:cols w:space="708"/>
          <w:docGrid w:linePitch="360"/>
        </w:sect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2835"/>
        <w:gridCol w:w="822"/>
        <w:gridCol w:w="1730"/>
        <w:gridCol w:w="2551"/>
        <w:gridCol w:w="3146"/>
      </w:tblGrid>
      <w:tr w:rsidR="002152BF" w:rsidRPr="006841EB" w:rsidTr="00942181">
        <w:tc>
          <w:tcPr>
            <w:tcW w:w="15048" w:type="dxa"/>
            <w:gridSpan w:val="7"/>
            <w:shd w:val="clear" w:color="auto" w:fill="auto"/>
          </w:tcPr>
          <w:p w:rsidR="002152BF" w:rsidRPr="00F53B45" w:rsidRDefault="002152BF" w:rsidP="002152BF">
            <w:pPr>
              <w:pStyle w:val="NormaleWeb"/>
              <w:spacing w:after="0"/>
              <w:jc w:val="center"/>
              <w:rPr>
                <w:b/>
              </w:rPr>
            </w:pPr>
            <w:r>
              <w:rPr>
                <w:rFonts w:ascii="Arial" w:hAnsi="Arial" w:cs="Arial"/>
                <w:b/>
                <w:sz w:val="28"/>
                <w:szCs w:val="28"/>
              </w:rPr>
              <w:lastRenderedPageBreak/>
              <w:t xml:space="preserve">LINGUA </w:t>
            </w:r>
            <w:proofErr w:type="gramStart"/>
            <w:r>
              <w:rPr>
                <w:rFonts w:ascii="Arial" w:hAnsi="Arial" w:cs="Arial"/>
                <w:b/>
                <w:sz w:val="28"/>
                <w:szCs w:val="28"/>
              </w:rPr>
              <w:t>INGLESE</w:t>
            </w:r>
            <w:r w:rsidRPr="00415867">
              <w:rPr>
                <w:rFonts w:ascii="Arial" w:hAnsi="Arial" w:cs="Arial"/>
                <w:b/>
                <w:sz w:val="28"/>
                <w:szCs w:val="28"/>
              </w:rPr>
              <w:t xml:space="preserve">  -</w:t>
            </w:r>
            <w:proofErr w:type="gramEnd"/>
            <w:r w:rsidRPr="00415867">
              <w:rPr>
                <w:rFonts w:ascii="Arial" w:hAnsi="Arial" w:cs="Arial"/>
                <w:b/>
                <w:sz w:val="28"/>
                <w:szCs w:val="28"/>
              </w:rPr>
              <w:t xml:space="preserve"> CLASSE </w:t>
            </w:r>
            <w:r>
              <w:rPr>
                <w:rFonts w:ascii="Arial" w:hAnsi="Arial" w:cs="Arial"/>
                <w:b/>
                <w:sz w:val="28"/>
                <w:szCs w:val="28"/>
              </w:rPr>
              <w:t xml:space="preserve">TERZA - </w:t>
            </w:r>
            <w:r w:rsidRPr="00415867">
              <w:rPr>
                <w:rFonts w:ascii="Arial" w:hAnsi="Arial" w:cs="Arial"/>
                <w:b/>
                <w:sz w:val="28"/>
                <w:szCs w:val="28"/>
              </w:rPr>
              <w:t xml:space="preserve"> </w:t>
            </w:r>
            <w:r>
              <w:rPr>
                <w:rFonts w:ascii="Arial" w:hAnsi="Arial" w:cs="Arial"/>
                <w:b/>
                <w:sz w:val="28"/>
                <w:szCs w:val="28"/>
              </w:rPr>
              <w:t>SCUOLA SECONDARIA DI PRIMO GRADO</w:t>
            </w:r>
          </w:p>
        </w:tc>
      </w:tr>
      <w:tr w:rsidR="002152BF" w:rsidRPr="006841EB" w:rsidTr="00942181">
        <w:tc>
          <w:tcPr>
            <w:tcW w:w="15048" w:type="dxa"/>
            <w:gridSpan w:val="7"/>
            <w:shd w:val="clear" w:color="auto" w:fill="auto"/>
          </w:tcPr>
          <w:p w:rsidR="002152BF" w:rsidRPr="00F53B45" w:rsidRDefault="002152BF" w:rsidP="00942181">
            <w:pPr>
              <w:pStyle w:val="NormaleWeb"/>
              <w:spacing w:after="0"/>
              <w:jc w:val="center"/>
              <w:rPr>
                <w:b/>
              </w:rPr>
            </w:pPr>
            <w:r w:rsidRPr="00F53B45">
              <w:rPr>
                <w:b/>
              </w:rPr>
              <w:t>RIFERIMENTO ALLA MAPPA</w:t>
            </w:r>
          </w:p>
        </w:tc>
      </w:tr>
      <w:tr w:rsidR="002152BF" w:rsidRPr="006841EB" w:rsidTr="00942181">
        <w:tc>
          <w:tcPr>
            <w:tcW w:w="7621" w:type="dxa"/>
            <w:gridSpan w:val="4"/>
            <w:shd w:val="clear" w:color="auto" w:fill="auto"/>
          </w:tcPr>
          <w:p w:rsidR="002152BF" w:rsidRPr="00F53B45" w:rsidRDefault="002152BF" w:rsidP="00942181">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2152BF" w:rsidRDefault="002152BF" w:rsidP="00942181">
            <w:pPr>
              <w:spacing w:after="0" w:line="240" w:lineRule="auto"/>
              <w:jc w:val="center"/>
              <w:rPr>
                <w:rFonts w:ascii="Times New Roman" w:hAnsi="Times New Roman" w:cs="Times New Roman"/>
                <w:b/>
                <w:sz w:val="24"/>
                <w:szCs w:val="24"/>
              </w:rPr>
            </w:pPr>
          </w:p>
        </w:tc>
        <w:tc>
          <w:tcPr>
            <w:tcW w:w="7427" w:type="dxa"/>
            <w:gridSpan w:val="3"/>
            <w:shd w:val="clear" w:color="auto" w:fill="auto"/>
          </w:tcPr>
          <w:p w:rsidR="002152BF" w:rsidRPr="00F53B45" w:rsidRDefault="002152BF" w:rsidP="00942181">
            <w:pPr>
              <w:jc w:val="center"/>
              <w:rPr>
                <w:rFonts w:cstheme="minorHAnsi"/>
                <w:b/>
                <w:sz w:val="24"/>
                <w:szCs w:val="24"/>
              </w:rPr>
            </w:pPr>
            <w:r w:rsidRPr="00F53B45">
              <w:rPr>
                <w:rFonts w:cstheme="minorHAnsi"/>
                <w:b/>
                <w:sz w:val="24"/>
                <w:szCs w:val="24"/>
              </w:rPr>
              <w:t>DISPOSIZIONI DELLA MENTE</w:t>
            </w:r>
          </w:p>
        </w:tc>
      </w:tr>
      <w:tr w:rsidR="002152BF" w:rsidRPr="006841EB" w:rsidTr="00942181">
        <w:tc>
          <w:tcPr>
            <w:tcW w:w="7621" w:type="dxa"/>
            <w:gridSpan w:val="4"/>
            <w:shd w:val="clear" w:color="auto" w:fill="auto"/>
          </w:tcPr>
          <w:p w:rsidR="002152BF" w:rsidRDefault="002152BF" w:rsidP="00942181">
            <w:pPr>
              <w:pStyle w:val="Paragrafoelenco"/>
              <w:numPr>
                <w:ilvl w:val="0"/>
                <w:numId w:val="8"/>
              </w:numPr>
              <w:suppressAutoHyphens/>
              <w:autoSpaceDN w:val="0"/>
              <w:contextualSpacing w:val="0"/>
            </w:pPr>
            <w:r>
              <w:t>Riconoscere che esistono differenti sistemi linguistici e culturali</w:t>
            </w:r>
          </w:p>
          <w:p w:rsidR="002152BF" w:rsidRDefault="002152BF" w:rsidP="00942181">
            <w:pPr>
              <w:pStyle w:val="Paragrafoelenco"/>
              <w:numPr>
                <w:ilvl w:val="0"/>
                <w:numId w:val="8"/>
              </w:numPr>
              <w:suppressAutoHyphens/>
              <w:autoSpaceDN w:val="0"/>
              <w:contextualSpacing w:val="0"/>
            </w:pPr>
            <w:r>
              <w:t>Promuovere e veicolare contenuti di vita quotidiana e apprendimenti collegati ad ambiti disciplinari diversi.</w:t>
            </w:r>
          </w:p>
          <w:p w:rsidR="002152BF" w:rsidRPr="00222A3F" w:rsidRDefault="002152BF" w:rsidP="00942181">
            <w:pPr>
              <w:pStyle w:val="Paragrafoelenco"/>
              <w:numPr>
                <w:ilvl w:val="0"/>
                <w:numId w:val="8"/>
              </w:numPr>
              <w:suppressAutoHyphens/>
              <w:autoSpaceDN w:val="0"/>
              <w:contextualSpacing w:val="0"/>
            </w:pPr>
            <w:r>
              <w:t>Esprimersi e comunicare, attraverso risorse linguistiche e culturali, in funzione dell’interlocutore e del contesto</w:t>
            </w:r>
          </w:p>
        </w:tc>
        <w:tc>
          <w:tcPr>
            <w:tcW w:w="7427" w:type="dxa"/>
            <w:gridSpan w:val="3"/>
            <w:shd w:val="clear" w:color="auto" w:fill="auto"/>
          </w:tcPr>
          <w:p w:rsidR="002152BF" w:rsidRPr="00222A3F" w:rsidRDefault="002152BF"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rsidR="002152BF" w:rsidRPr="00222A3F" w:rsidRDefault="002152BF"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rsidR="002152BF" w:rsidRPr="00222A3F" w:rsidRDefault="002152BF"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rsidR="002152BF" w:rsidRPr="00222A3F" w:rsidRDefault="002152BF" w:rsidP="00942181">
            <w:pPr>
              <w:pStyle w:val="Paragrafoelenco"/>
              <w:numPr>
                <w:ilvl w:val="0"/>
                <w:numId w:val="8"/>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p w:rsidR="002152BF" w:rsidRPr="00293DAD" w:rsidRDefault="002152BF" w:rsidP="00942181">
            <w:pPr>
              <w:pStyle w:val="NormaleWeb"/>
              <w:spacing w:after="0"/>
              <w:ind w:left="720"/>
            </w:pPr>
          </w:p>
        </w:tc>
      </w:tr>
      <w:tr w:rsidR="002152BF" w:rsidRPr="006841EB" w:rsidTr="00942181">
        <w:tc>
          <w:tcPr>
            <w:tcW w:w="988" w:type="dxa"/>
            <w:shd w:val="clear" w:color="auto" w:fill="auto"/>
            <w:textDirection w:val="btLr"/>
          </w:tcPr>
          <w:p w:rsidR="002152BF" w:rsidRPr="00293DAD" w:rsidRDefault="002152BF"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2152BF" w:rsidRPr="00293DAD" w:rsidRDefault="002152BF" w:rsidP="00942181">
            <w:pPr>
              <w:spacing w:after="0" w:line="240" w:lineRule="auto"/>
              <w:ind w:left="113" w:right="113"/>
              <w:jc w:val="center"/>
              <w:rPr>
                <w:rFonts w:ascii="Times New Roman" w:hAnsi="Times New Roman" w:cs="Times New Roman"/>
                <w:b/>
                <w:sz w:val="16"/>
                <w:szCs w:val="16"/>
              </w:rPr>
            </w:pPr>
          </w:p>
        </w:tc>
        <w:tc>
          <w:tcPr>
            <w:tcW w:w="14060" w:type="dxa"/>
            <w:gridSpan w:val="6"/>
            <w:shd w:val="clear" w:color="auto" w:fill="auto"/>
          </w:tcPr>
          <w:p w:rsidR="002152BF" w:rsidRPr="002152BF" w:rsidRDefault="002152BF" w:rsidP="002152BF">
            <w:pPr>
              <w:numPr>
                <w:ilvl w:val="0"/>
                <w:numId w:val="7"/>
              </w:numPr>
              <w:spacing w:after="0"/>
              <w:jc w:val="both"/>
              <w:rPr>
                <w:rFonts w:cstheme="minorHAnsi"/>
              </w:rPr>
            </w:pPr>
            <w:r w:rsidRPr="002152BF">
              <w:rPr>
                <w:rFonts w:cstheme="minorHAnsi"/>
              </w:rPr>
              <w:t>Comprende il significato globale di un discorso dove la lingua sia utilizzata in modo chiaro e che si parli di argomenti familiari.</w:t>
            </w:r>
          </w:p>
          <w:p w:rsidR="002152BF" w:rsidRPr="002152BF" w:rsidRDefault="002152BF" w:rsidP="002152BF">
            <w:pPr>
              <w:numPr>
                <w:ilvl w:val="0"/>
                <w:numId w:val="7"/>
              </w:numPr>
              <w:spacing w:after="0"/>
              <w:jc w:val="both"/>
              <w:rPr>
                <w:rFonts w:cstheme="minorHAnsi"/>
              </w:rPr>
            </w:pPr>
            <w:r w:rsidRPr="002152BF">
              <w:rPr>
                <w:rFonts w:cstheme="minorHAnsi"/>
              </w:rPr>
              <w:t>Usa la lingua per descriv</w:t>
            </w:r>
            <w:r>
              <w:rPr>
                <w:rFonts w:cstheme="minorHAnsi"/>
              </w:rPr>
              <w:t xml:space="preserve">ere esperienze personali o per presentare persone </w:t>
            </w:r>
            <w:r w:rsidRPr="002152BF">
              <w:rPr>
                <w:rFonts w:cstheme="minorHAnsi"/>
              </w:rPr>
              <w:t>in modo più ricco e complesso autonomamente.</w:t>
            </w:r>
          </w:p>
          <w:p w:rsidR="002152BF" w:rsidRPr="002152BF" w:rsidRDefault="002152BF" w:rsidP="002152BF">
            <w:pPr>
              <w:numPr>
                <w:ilvl w:val="0"/>
                <w:numId w:val="7"/>
              </w:numPr>
              <w:spacing w:after="0"/>
              <w:jc w:val="both"/>
              <w:rPr>
                <w:rFonts w:cstheme="minorHAnsi"/>
              </w:rPr>
            </w:pPr>
            <w:r w:rsidRPr="002152BF">
              <w:rPr>
                <w:rFonts w:cstheme="minorHAnsi"/>
              </w:rPr>
              <w:t>Interagisce con uno o più interlocutori per parlare di argomenti non sempre legati alla sfera personale ed esporre le proprie idee</w:t>
            </w:r>
            <w:proofErr w:type="gramStart"/>
            <w:r w:rsidRPr="002152BF">
              <w:rPr>
                <w:rFonts w:cstheme="minorHAnsi"/>
              </w:rPr>
              <w:t>, .</w:t>
            </w:r>
            <w:proofErr w:type="gramEnd"/>
          </w:p>
          <w:p w:rsidR="002152BF" w:rsidRPr="002152BF" w:rsidRDefault="002152BF" w:rsidP="002152BF">
            <w:pPr>
              <w:numPr>
                <w:ilvl w:val="0"/>
                <w:numId w:val="7"/>
              </w:numPr>
              <w:spacing w:after="0"/>
              <w:jc w:val="both"/>
              <w:rPr>
                <w:rFonts w:cstheme="minorHAnsi"/>
              </w:rPr>
            </w:pPr>
            <w:r w:rsidRPr="002152BF">
              <w:rPr>
                <w:rFonts w:cstheme="minorHAnsi"/>
              </w:rPr>
              <w:t xml:space="preserve">Ascolta e legge testi più complessi per trovare informazioni specifiche su argomenti interdisciplinari </w:t>
            </w:r>
            <w:r>
              <w:rPr>
                <w:rFonts w:cstheme="minorHAnsi"/>
              </w:rPr>
              <w:t xml:space="preserve">(geografia- storia- scienze…), </w:t>
            </w:r>
            <w:r w:rsidRPr="002152BF">
              <w:rPr>
                <w:rFonts w:cstheme="minorHAnsi"/>
              </w:rPr>
              <w:t>brevi biografie, t</w:t>
            </w:r>
            <w:r>
              <w:rPr>
                <w:rFonts w:cstheme="minorHAnsi"/>
              </w:rPr>
              <w:t>esti narrativi più ampi e ricch</w:t>
            </w:r>
            <w:r w:rsidRPr="002152BF">
              <w:rPr>
                <w:rFonts w:cstheme="minorHAnsi"/>
              </w:rPr>
              <w:t>i.</w:t>
            </w:r>
          </w:p>
          <w:p w:rsidR="002152BF" w:rsidRPr="002152BF" w:rsidRDefault="002152BF" w:rsidP="002152BF">
            <w:pPr>
              <w:numPr>
                <w:ilvl w:val="0"/>
                <w:numId w:val="7"/>
              </w:numPr>
              <w:spacing w:after="0"/>
              <w:jc w:val="both"/>
              <w:rPr>
                <w:rFonts w:cstheme="minorHAnsi"/>
              </w:rPr>
            </w:pPr>
            <w:r w:rsidRPr="002152BF">
              <w:rPr>
                <w:rFonts w:cstheme="minorHAnsi"/>
              </w:rPr>
              <w:t>Scrive brevi</w:t>
            </w:r>
            <w:r>
              <w:rPr>
                <w:rFonts w:cstheme="minorHAnsi"/>
              </w:rPr>
              <w:t xml:space="preserve"> e semplici resoconti, lettere o testi </w:t>
            </w:r>
            <w:r w:rsidRPr="002152BF">
              <w:rPr>
                <w:rFonts w:cstheme="minorHAnsi"/>
              </w:rPr>
              <w:t>per raccontare esperienze personali, esprimendo sensazioni e opinioni, produrre risposte a questionari e formulare domande su testi letti.</w:t>
            </w:r>
          </w:p>
          <w:p w:rsidR="002152BF" w:rsidRPr="002152BF" w:rsidRDefault="002152BF" w:rsidP="002152BF">
            <w:pPr>
              <w:numPr>
                <w:ilvl w:val="0"/>
                <w:numId w:val="7"/>
              </w:numPr>
              <w:spacing w:after="0"/>
              <w:jc w:val="both"/>
              <w:rPr>
                <w:rFonts w:cstheme="minorHAnsi"/>
              </w:rPr>
            </w:pPr>
            <w:r>
              <w:rPr>
                <w:rFonts w:cstheme="minorHAnsi"/>
              </w:rPr>
              <w:t xml:space="preserve">Osserva e rileva elementi culturali per stabilire punti </w:t>
            </w:r>
            <w:r w:rsidRPr="002152BF">
              <w:rPr>
                <w:rFonts w:cstheme="minorHAnsi"/>
              </w:rPr>
              <w:t>di uguaglianza e differenza a livello interdisciplinare.</w:t>
            </w:r>
          </w:p>
          <w:p w:rsidR="002152BF" w:rsidRPr="002152BF" w:rsidRDefault="002152BF" w:rsidP="002152BF">
            <w:pPr>
              <w:numPr>
                <w:ilvl w:val="0"/>
                <w:numId w:val="7"/>
              </w:numPr>
              <w:spacing w:after="0"/>
              <w:jc w:val="both"/>
              <w:rPr>
                <w:rFonts w:cstheme="minorHAnsi"/>
              </w:rPr>
            </w:pPr>
            <w:r w:rsidRPr="002152BF">
              <w:rPr>
                <w:rFonts w:cstheme="minorHAnsi"/>
              </w:rPr>
              <w:t>Usa la lingua veicolare per svolgere attività di gruppo.</w:t>
            </w:r>
          </w:p>
          <w:p w:rsidR="002152BF" w:rsidRPr="00293DAD" w:rsidRDefault="002152BF" w:rsidP="002152BF">
            <w:pPr>
              <w:numPr>
                <w:ilvl w:val="0"/>
                <w:numId w:val="7"/>
              </w:numPr>
              <w:spacing w:after="0" w:line="240" w:lineRule="auto"/>
              <w:rPr>
                <w:rFonts w:ascii="Times New Roman" w:hAnsi="Times New Roman" w:cs="Times New Roman"/>
                <w:b/>
                <w:sz w:val="24"/>
                <w:szCs w:val="24"/>
              </w:rPr>
            </w:pPr>
            <w:r w:rsidRPr="002152BF">
              <w:rPr>
                <w:rFonts w:cstheme="minorHAnsi"/>
              </w:rPr>
              <w:t>Riconosce come si apprende e cosa ost</w:t>
            </w:r>
            <w:r>
              <w:rPr>
                <w:rFonts w:cstheme="minorHAnsi"/>
              </w:rPr>
              <w:t>acola il proprio apprendimento,</w:t>
            </w:r>
            <w:r w:rsidRPr="002152BF">
              <w:rPr>
                <w:rFonts w:cstheme="minorHAnsi"/>
              </w:rPr>
              <w:t xml:space="preserve"> potenzia </w:t>
            </w:r>
            <w:r>
              <w:rPr>
                <w:rFonts w:cstheme="minorHAnsi"/>
              </w:rPr>
              <w:t>le proprie abilità linguistiche</w:t>
            </w:r>
            <w:r w:rsidRPr="002152BF">
              <w:rPr>
                <w:rFonts w:cstheme="minorHAnsi"/>
              </w:rPr>
              <w:t>.</w:t>
            </w:r>
          </w:p>
        </w:tc>
      </w:tr>
      <w:tr w:rsidR="002152BF" w:rsidRPr="006841EB" w:rsidTr="00942181">
        <w:trPr>
          <w:cantSplit/>
          <w:trHeight w:val="1134"/>
        </w:trPr>
        <w:tc>
          <w:tcPr>
            <w:tcW w:w="988" w:type="dxa"/>
            <w:shd w:val="clear" w:color="auto" w:fill="auto"/>
            <w:textDirection w:val="btLr"/>
          </w:tcPr>
          <w:p w:rsidR="002152BF" w:rsidRPr="00293DAD" w:rsidRDefault="002152BF" w:rsidP="0094218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2976" w:type="dxa"/>
            <w:shd w:val="clear" w:color="auto" w:fill="auto"/>
          </w:tcPr>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ASCOLTO </w:t>
            </w:r>
          </w:p>
          <w:p w:rsidR="002152BF" w:rsidRPr="00216BDF" w:rsidRDefault="002152BF" w:rsidP="00942181">
            <w:pPr>
              <w:spacing w:after="0" w:line="240" w:lineRule="auto"/>
              <w:jc w:val="center"/>
              <w:rPr>
                <w:rFonts w:cstheme="minorHAnsi"/>
                <w:b/>
                <w:sz w:val="20"/>
                <w:szCs w:val="20"/>
              </w:rPr>
            </w:pPr>
            <w:proofErr w:type="gramStart"/>
            <w:r w:rsidRPr="00216BDF">
              <w:rPr>
                <w:rFonts w:cstheme="minorHAnsi"/>
                <w:b/>
                <w:sz w:val="20"/>
                <w:szCs w:val="20"/>
              </w:rPr>
              <w:t>( Comprensione</w:t>
            </w:r>
            <w:proofErr w:type="gramEnd"/>
            <w:r w:rsidRPr="00216BDF">
              <w:rPr>
                <w:rFonts w:cstheme="minorHAnsi"/>
                <w:b/>
                <w:sz w:val="20"/>
                <w:szCs w:val="20"/>
              </w:rPr>
              <w:t xml:space="preserve"> orale ) </w:t>
            </w:r>
          </w:p>
        </w:tc>
        <w:tc>
          <w:tcPr>
            <w:tcW w:w="2835" w:type="dxa"/>
            <w:shd w:val="clear" w:color="auto" w:fill="auto"/>
          </w:tcPr>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PARLATO </w:t>
            </w:r>
          </w:p>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2552" w:type="dxa"/>
            <w:gridSpan w:val="2"/>
            <w:shd w:val="clear" w:color="auto" w:fill="auto"/>
          </w:tcPr>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PARLATO </w:t>
            </w:r>
          </w:p>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2551" w:type="dxa"/>
            <w:shd w:val="clear" w:color="auto" w:fill="auto"/>
          </w:tcPr>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PARLATO </w:t>
            </w:r>
          </w:p>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c>
          <w:tcPr>
            <w:tcW w:w="3146" w:type="dxa"/>
            <w:shd w:val="clear" w:color="auto" w:fill="auto"/>
          </w:tcPr>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PARLATO </w:t>
            </w:r>
          </w:p>
          <w:p w:rsidR="002152BF" w:rsidRPr="00216BDF" w:rsidRDefault="002152BF" w:rsidP="00942181">
            <w:pPr>
              <w:spacing w:after="0" w:line="240" w:lineRule="auto"/>
              <w:jc w:val="center"/>
              <w:rPr>
                <w:rFonts w:cstheme="minorHAnsi"/>
                <w:b/>
                <w:sz w:val="20"/>
                <w:szCs w:val="20"/>
              </w:rPr>
            </w:pPr>
            <w:r w:rsidRPr="00216BDF">
              <w:rPr>
                <w:rFonts w:cstheme="minorHAnsi"/>
                <w:b/>
                <w:sz w:val="20"/>
                <w:szCs w:val="20"/>
              </w:rPr>
              <w:t xml:space="preserve">(Produzione e interazione orale) </w:t>
            </w:r>
          </w:p>
        </w:tc>
      </w:tr>
      <w:tr w:rsidR="002152BF" w:rsidRPr="006841EB" w:rsidTr="00942181">
        <w:trPr>
          <w:cantSplit/>
          <w:trHeight w:val="1549"/>
        </w:trPr>
        <w:tc>
          <w:tcPr>
            <w:tcW w:w="988" w:type="dxa"/>
            <w:shd w:val="clear" w:color="auto" w:fill="auto"/>
            <w:textDirection w:val="btLr"/>
          </w:tcPr>
          <w:p w:rsidR="002152BF" w:rsidRPr="00E41F85" w:rsidRDefault="002152BF" w:rsidP="00942181">
            <w:pPr>
              <w:spacing w:after="0" w:line="240" w:lineRule="auto"/>
              <w:ind w:left="113" w:right="113"/>
              <w:jc w:val="center"/>
              <w:rPr>
                <w:rFonts w:ascii="Times New Roman" w:hAnsi="Times New Roman"/>
                <w:b/>
                <w:sz w:val="18"/>
                <w:szCs w:val="18"/>
              </w:rPr>
            </w:pPr>
            <w:bookmarkStart w:id="0" w:name="_GoBack" w:colFirst="1" w:colLast="5"/>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2976" w:type="dxa"/>
            <w:shd w:val="clear" w:color="auto" w:fill="auto"/>
          </w:tcPr>
          <w:p w:rsidR="002152BF" w:rsidRPr="00A0572E" w:rsidRDefault="002152BF" w:rsidP="00942181">
            <w:pPr>
              <w:spacing w:after="0" w:line="240" w:lineRule="auto"/>
              <w:ind w:left="360"/>
              <w:rPr>
                <w:rFonts w:cstheme="minorHAnsi"/>
              </w:rPr>
            </w:pPr>
          </w:p>
          <w:p w:rsidR="002152BF" w:rsidRPr="00A0572E" w:rsidRDefault="002152BF" w:rsidP="002152BF">
            <w:pPr>
              <w:pStyle w:val="Paragrafoelenco"/>
              <w:numPr>
                <w:ilvl w:val="0"/>
                <w:numId w:val="25"/>
              </w:numPr>
              <w:rPr>
                <w:rFonts w:cstheme="minorHAnsi"/>
              </w:rPr>
            </w:pPr>
            <w:r w:rsidRPr="00A0572E">
              <w:rPr>
                <w:rFonts w:cstheme="minorHAnsi"/>
              </w:rPr>
              <w:t xml:space="preserve">Comprende le informazioni principali di messaggi orali (dialoghi, video, </w:t>
            </w:r>
            <w:proofErr w:type="gramStart"/>
            <w:r w:rsidRPr="00A0572E">
              <w:rPr>
                <w:rFonts w:cstheme="minorHAnsi"/>
              </w:rPr>
              <w:t>canzoni..</w:t>
            </w:r>
            <w:proofErr w:type="gramEnd"/>
            <w:r w:rsidRPr="00A0572E">
              <w:rPr>
                <w:rFonts w:cstheme="minorHAnsi"/>
              </w:rPr>
              <w:t xml:space="preserve">)  </w:t>
            </w:r>
            <w:proofErr w:type="gramStart"/>
            <w:r w:rsidRPr="00A0572E">
              <w:rPr>
                <w:rFonts w:cstheme="minorHAnsi"/>
              </w:rPr>
              <w:t>riferiti</w:t>
            </w:r>
            <w:proofErr w:type="gramEnd"/>
            <w:r w:rsidRPr="00A0572E">
              <w:rPr>
                <w:rFonts w:cstheme="minorHAnsi"/>
              </w:rPr>
              <w:t xml:space="preserve"> a: piani per il futuro, alla vita di star o personaggi storici,  luoghi famosi, scambi alla stazione, all’aeroporto, in un albergo,  paesi stranieri, il riciclaggio, il sistema solare, la musica, lo sport e le olimpiadi, le festività.</w:t>
            </w:r>
          </w:p>
          <w:p w:rsidR="002152BF" w:rsidRPr="00A0572E" w:rsidRDefault="002152BF" w:rsidP="00942181">
            <w:pPr>
              <w:spacing w:after="0" w:line="240" w:lineRule="auto"/>
              <w:rPr>
                <w:rFonts w:cstheme="minorHAnsi"/>
              </w:rPr>
            </w:pPr>
          </w:p>
        </w:tc>
        <w:tc>
          <w:tcPr>
            <w:tcW w:w="2835" w:type="dxa"/>
            <w:shd w:val="clear" w:color="auto" w:fill="auto"/>
          </w:tcPr>
          <w:p w:rsidR="002152BF" w:rsidRPr="00A0572E" w:rsidRDefault="002152BF" w:rsidP="00942181">
            <w:pPr>
              <w:autoSpaceDE w:val="0"/>
              <w:autoSpaceDN w:val="0"/>
              <w:adjustRightInd w:val="0"/>
              <w:spacing w:after="0" w:line="240" w:lineRule="auto"/>
              <w:ind w:left="360"/>
              <w:rPr>
                <w:rFonts w:cstheme="minorHAnsi"/>
              </w:rPr>
            </w:pPr>
          </w:p>
          <w:p w:rsidR="002152BF" w:rsidRPr="00A0572E" w:rsidRDefault="002152BF" w:rsidP="00942181">
            <w:pPr>
              <w:pStyle w:val="Paragrafoelenco"/>
              <w:numPr>
                <w:ilvl w:val="0"/>
                <w:numId w:val="25"/>
              </w:numPr>
              <w:rPr>
                <w:rFonts w:cstheme="minorHAnsi"/>
              </w:rPr>
            </w:pPr>
            <w:r w:rsidRPr="00A0572E">
              <w:rPr>
                <w:rFonts w:cstheme="minorHAnsi"/>
              </w:rPr>
              <w:t>Interagisce in brevi scambi dialogici relativi: la scuola, lo sport e il tempo libero, film, programmi TV, musica, la descrizione di personaggi famosi e/o storici, luoghi di vacanza o paese stranieri, esperienze di viaggio, cibi preferiti.</w:t>
            </w:r>
          </w:p>
        </w:tc>
        <w:tc>
          <w:tcPr>
            <w:tcW w:w="2552" w:type="dxa"/>
            <w:gridSpan w:val="2"/>
            <w:shd w:val="clear" w:color="auto" w:fill="auto"/>
          </w:tcPr>
          <w:p w:rsidR="002152BF" w:rsidRPr="00A0572E" w:rsidRDefault="002152BF" w:rsidP="00942181">
            <w:pPr>
              <w:spacing w:after="0" w:line="240" w:lineRule="auto"/>
              <w:ind w:left="360"/>
              <w:rPr>
                <w:rFonts w:cstheme="minorHAnsi"/>
              </w:rPr>
            </w:pPr>
          </w:p>
          <w:p w:rsidR="002152BF" w:rsidRPr="00A0572E" w:rsidRDefault="002152BF" w:rsidP="002152BF">
            <w:pPr>
              <w:pStyle w:val="Paragrafoelenco"/>
              <w:numPr>
                <w:ilvl w:val="0"/>
                <w:numId w:val="25"/>
              </w:numPr>
              <w:rPr>
                <w:rFonts w:cstheme="minorHAnsi"/>
                <w:b/>
              </w:rPr>
            </w:pPr>
            <w:r w:rsidRPr="00A0572E">
              <w:rPr>
                <w:rFonts w:cstheme="minorHAnsi"/>
              </w:rPr>
              <w:t>Legge e individua le informazioni essenziali relative a testi su: la scuola, lo sport e il tempo libero</w:t>
            </w:r>
            <w:proofErr w:type="gramStart"/>
            <w:r w:rsidRPr="00A0572E">
              <w:rPr>
                <w:rFonts w:cstheme="minorHAnsi"/>
              </w:rPr>
              <w:t>, ,film</w:t>
            </w:r>
            <w:proofErr w:type="gramEnd"/>
            <w:r w:rsidRPr="00A0572E">
              <w:rPr>
                <w:rFonts w:cstheme="minorHAnsi"/>
              </w:rPr>
              <w:t>, programmi TV,  musica, la descrizione di personaggi famosi e/o storici, luoghi di vacanza o paese stranieri, esperienze di viaggio, cibi preferiti., le festività.</w:t>
            </w:r>
          </w:p>
          <w:p w:rsidR="002152BF" w:rsidRPr="00A0572E" w:rsidRDefault="002152BF" w:rsidP="00942181">
            <w:pPr>
              <w:spacing w:after="0" w:line="240" w:lineRule="auto"/>
              <w:rPr>
                <w:rFonts w:cstheme="minorHAnsi"/>
              </w:rPr>
            </w:pPr>
          </w:p>
        </w:tc>
        <w:tc>
          <w:tcPr>
            <w:tcW w:w="2551" w:type="dxa"/>
            <w:shd w:val="clear" w:color="auto" w:fill="auto"/>
          </w:tcPr>
          <w:p w:rsidR="002152BF" w:rsidRPr="00A0572E" w:rsidRDefault="002152BF" w:rsidP="00942181">
            <w:pPr>
              <w:autoSpaceDE w:val="0"/>
              <w:autoSpaceDN w:val="0"/>
              <w:adjustRightInd w:val="0"/>
              <w:spacing w:after="0" w:line="240" w:lineRule="auto"/>
              <w:ind w:left="360"/>
              <w:rPr>
                <w:rFonts w:cstheme="minorHAnsi"/>
              </w:rPr>
            </w:pPr>
          </w:p>
          <w:p w:rsidR="002152BF" w:rsidRPr="00A0572E" w:rsidRDefault="000869B9" w:rsidP="00942181">
            <w:pPr>
              <w:numPr>
                <w:ilvl w:val="0"/>
                <w:numId w:val="25"/>
              </w:numPr>
              <w:autoSpaceDE w:val="0"/>
              <w:autoSpaceDN w:val="0"/>
              <w:adjustRightInd w:val="0"/>
              <w:spacing w:after="0" w:line="240" w:lineRule="auto"/>
              <w:rPr>
                <w:rFonts w:cstheme="minorHAnsi"/>
              </w:rPr>
            </w:pPr>
            <w:r w:rsidRPr="00A0572E">
              <w:rPr>
                <w:rFonts w:cstheme="minorHAnsi"/>
              </w:rPr>
              <w:t>Scrive brevi testi (</w:t>
            </w:r>
            <w:r w:rsidR="002152BF" w:rsidRPr="00A0572E">
              <w:rPr>
                <w:rFonts w:cstheme="minorHAnsi"/>
              </w:rPr>
              <w:t>anche sotto forma di pagine di diario e lettere-email) su</w:t>
            </w:r>
            <w:proofErr w:type="gramStart"/>
            <w:r w:rsidR="002152BF" w:rsidRPr="00A0572E">
              <w:rPr>
                <w:rFonts w:cstheme="minorHAnsi"/>
              </w:rPr>
              <w:t>: :</w:t>
            </w:r>
            <w:proofErr w:type="gramEnd"/>
            <w:r w:rsidR="002152BF" w:rsidRPr="00A0572E">
              <w:rPr>
                <w:rFonts w:cstheme="minorHAnsi"/>
              </w:rPr>
              <w:t xml:space="preserve"> la scuola, lo sport e il tempo libero, ,film, programmi TV,  musica, la descrizione di personaggi famosi e/o storici, luoghi di vacanza o paese stranieri, esperienze di viaggio, cibi preferiti.</w:t>
            </w:r>
          </w:p>
        </w:tc>
        <w:tc>
          <w:tcPr>
            <w:tcW w:w="3146" w:type="dxa"/>
          </w:tcPr>
          <w:p w:rsidR="002152BF" w:rsidRPr="00A0572E" w:rsidRDefault="002152BF" w:rsidP="00942181">
            <w:pPr>
              <w:spacing w:after="0" w:line="240" w:lineRule="auto"/>
              <w:ind w:left="360"/>
              <w:rPr>
                <w:rFonts w:cstheme="minorHAnsi"/>
              </w:rPr>
            </w:pPr>
          </w:p>
          <w:p w:rsidR="000869B9" w:rsidRPr="00A0572E" w:rsidRDefault="000869B9" w:rsidP="000869B9">
            <w:pPr>
              <w:numPr>
                <w:ilvl w:val="0"/>
                <w:numId w:val="10"/>
              </w:numPr>
              <w:spacing w:after="0" w:line="240" w:lineRule="auto"/>
              <w:rPr>
                <w:rFonts w:cstheme="minorHAnsi"/>
              </w:rPr>
            </w:pPr>
            <w:r w:rsidRPr="00A0572E">
              <w:rPr>
                <w:rFonts w:cstheme="minorHAnsi"/>
              </w:rPr>
              <w:t xml:space="preserve">Riflette sulle strutture della lingua nello specifico: </w:t>
            </w:r>
          </w:p>
          <w:p w:rsidR="000869B9" w:rsidRPr="00A0572E" w:rsidRDefault="000869B9" w:rsidP="000869B9">
            <w:pPr>
              <w:spacing w:after="0" w:line="240" w:lineRule="auto"/>
              <w:ind w:left="360"/>
              <w:rPr>
                <w:rFonts w:cstheme="minorHAnsi"/>
              </w:rPr>
            </w:pPr>
            <w:proofErr w:type="gramStart"/>
            <w:r w:rsidRPr="00A0572E">
              <w:rPr>
                <w:rFonts w:cstheme="minorHAnsi"/>
              </w:rPr>
              <w:t>sulla</w:t>
            </w:r>
            <w:proofErr w:type="gramEnd"/>
            <w:r w:rsidRPr="00A0572E">
              <w:rPr>
                <w:rFonts w:cstheme="minorHAnsi"/>
              </w:rPr>
              <w:t xml:space="preserve"> differenza fra </w:t>
            </w:r>
            <w:proofErr w:type="spellStart"/>
            <w:r w:rsidRPr="00A0572E">
              <w:rPr>
                <w:rFonts w:cstheme="minorHAnsi"/>
              </w:rPr>
              <w:t>present</w:t>
            </w:r>
            <w:proofErr w:type="spellEnd"/>
            <w:r w:rsidRPr="00A0572E">
              <w:rPr>
                <w:rFonts w:cstheme="minorHAnsi"/>
              </w:rPr>
              <w:t xml:space="preserve"> </w:t>
            </w:r>
            <w:proofErr w:type="spellStart"/>
            <w:r w:rsidRPr="00A0572E">
              <w:rPr>
                <w:rFonts w:cstheme="minorHAnsi"/>
              </w:rPr>
              <w:t>contiuous</w:t>
            </w:r>
            <w:proofErr w:type="spellEnd"/>
            <w:r w:rsidRPr="00A0572E">
              <w:rPr>
                <w:rFonts w:cstheme="minorHAnsi"/>
              </w:rPr>
              <w:t xml:space="preserve"> e </w:t>
            </w:r>
            <w:proofErr w:type="spellStart"/>
            <w:r w:rsidRPr="00A0572E">
              <w:rPr>
                <w:rFonts w:cstheme="minorHAnsi"/>
              </w:rPr>
              <w:t>simple</w:t>
            </w:r>
            <w:proofErr w:type="spellEnd"/>
            <w:r w:rsidRPr="00A0572E">
              <w:rPr>
                <w:rFonts w:cstheme="minorHAnsi"/>
              </w:rPr>
              <w:t xml:space="preserve">, </w:t>
            </w:r>
          </w:p>
          <w:p w:rsidR="000869B9" w:rsidRPr="00A0572E" w:rsidRDefault="000869B9" w:rsidP="000869B9">
            <w:pPr>
              <w:numPr>
                <w:ilvl w:val="0"/>
                <w:numId w:val="10"/>
              </w:numPr>
              <w:spacing w:after="0" w:line="240" w:lineRule="auto"/>
              <w:rPr>
                <w:rFonts w:cstheme="minorHAnsi"/>
              </w:rPr>
            </w:pPr>
            <w:r w:rsidRPr="00A0572E">
              <w:rPr>
                <w:rFonts w:cstheme="minorHAnsi"/>
              </w:rPr>
              <w:t>Formazione del passato e sui suoi usi, espressioni di tempo al passato</w:t>
            </w:r>
          </w:p>
          <w:p w:rsidR="000869B9" w:rsidRPr="00A0572E" w:rsidRDefault="000869B9" w:rsidP="000869B9">
            <w:pPr>
              <w:numPr>
                <w:ilvl w:val="0"/>
                <w:numId w:val="10"/>
              </w:numPr>
              <w:spacing w:after="0" w:line="240" w:lineRule="auto"/>
              <w:rPr>
                <w:rFonts w:cstheme="minorHAnsi"/>
              </w:rPr>
            </w:pPr>
            <w:r w:rsidRPr="00A0572E">
              <w:rPr>
                <w:rFonts w:cstheme="minorHAnsi"/>
              </w:rPr>
              <w:t>Comparativo e superlativo degli aggettivi</w:t>
            </w:r>
          </w:p>
          <w:p w:rsidR="000869B9" w:rsidRPr="00A0572E" w:rsidRDefault="000869B9" w:rsidP="000869B9">
            <w:pPr>
              <w:numPr>
                <w:ilvl w:val="0"/>
                <w:numId w:val="10"/>
              </w:numPr>
              <w:spacing w:after="0" w:line="240" w:lineRule="auto"/>
              <w:rPr>
                <w:rFonts w:cstheme="minorHAnsi"/>
              </w:rPr>
            </w:pPr>
            <w:r w:rsidRPr="00A0572E">
              <w:rPr>
                <w:rFonts w:cstheme="minorHAnsi"/>
              </w:rPr>
              <w:t xml:space="preserve">Futuro con </w:t>
            </w:r>
            <w:proofErr w:type="spellStart"/>
            <w:r w:rsidRPr="00A0572E">
              <w:rPr>
                <w:rFonts w:cstheme="minorHAnsi"/>
              </w:rPr>
              <w:t>will</w:t>
            </w:r>
            <w:proofErr w:type="spellEnd"/>
            <w:r w:rsidRPr="00A0572E">
              <w:rPr>
                <w:rFonts w:cstheme="minorHAnsi"/>
              </w:rPr>
              <w:t xml:space="preserve"> e </w:t>
            </w:r>
            <w:proofErr w:type="spellStart"/>
            <w:r w:rsidRPr="00A0572E">
              <w:rPr>
                <w:rFonts w:cstheme="minorHAnsi"/>
              </w:rPr>
              <w:t>present</w:t>
            </w:r>
            <w:proofErr w:type="spellEnd"/>
            <w:r w:rsidRPr="00A0572E">
              <w:rPr>
                <w:rFonts w:cstheme="minorHAnsi"/>
              </w:rPr>
              <w:t xml:space="preserve"> </w:t>
            </w:r>
            <w:proofErr w:type="spellStart"/>
            <w:r w:rsidRPr="00A0572E">
              <w:rPr>
                <w:rFonts w:cstheme="minorHAnsi"/>
              </w:rPr>
              <w:t>continuous</w:t>
            </w:r>
            <w:proofErr w:type="spellEnd"/>
            <w:r w:rsidRPr="00A0572E">
              <w:rPr>
                <w:rFonts w:cstheme="minorHAnsi"/>
              </w:rPr>
              <w:t xml:space="preserve"> </w:t>
            </w:r>
            <w:proofErr w:type="spellStart"/>
            <w:r w:rsidRPr="00A0572E">
              <w:rPr>
                <w:rFonts w:cstheme="minorHAnsi"/>
              </w:rPr>
              <w:t>as</w:t>
            </w:r>
            <w:proofErr w:type="spellEnd"/>
            <w:r w:rsidRPr="00A0572E">
              <w:rPr>
                <w:rFonts w:cstheme="minorHAnsi"/>
              </w:rPr>
              <w:t xml:space="preserve"> future</w:t>
            </w:r>
          </w:p>
          <w:p w:rsidR="000869B9" w:rsidRPr="00A0572E" w:rsidRDefault="000869B9" w:rsidP="000869B9">
            <w:pPr>
              <w:numPr>
                <w:ilvl w:val="0"/>
                <w:numId w:val="10"/>
              </w:numPr>
              <w:spacing w:after="0" w:line="240" w:lineRule="auto"/>
              <w:rPr>
                <w:rFonts w:cstheme="minorHAnsi"/>
              </w:rPr>
            </w:pPr>
            <w:proofErr w:type="spellStart"/>
            <w:r w:rsidRPr="00A0572E">
              <w:rPr>
                <w:rFonts w:cstheme="minorHAnsi"/>
              </w:rPr>
              <w:t>Past</w:t>
            </w:r>
            <w:proofErr w:type="spellEnd"/>
            <w:r w:rsidRPr="00A0572E">
              <w:rPr>
                <w:rFonts w:cstheme="minorHAnsi"/>
              </w:rPr>
              <w:t xml:space="preserve"> </w:t>
            </w:r>
            <w:proofErr w:type="spellStart"/>
            <w:r w:rsidRPr="00A0572E">
              <w:rPr>
                <w:rFonts w:cstheme="minorHAnsi"/>
              </w:rPr>
              <w:t>continuous</w:t>
            </w:r>
            <w:proofErr w:type="spellEnd"/>
          </w:p>
          <w:p w:rsidR="000869B9" w:rsidRPr="00A0572E" w:rsidRDefault="000869B9" w:rsidP="000869B9">
            <w:pPr>
              <w:numPr>
                <w:ilvl w:val="0"/>
                <w:numId w:val="10"/>
              </w:numPr>
              <w:spacing w:after="0" w:line="240" w:lineRule="auto"/>
              <w:rPr>
                <w:rFonts w:cstheme="minorHAnsi"/>
              </w:rPr>
            </w:pPr>
            <w:r w:rsidRPr="00A0572E">
              <w:rPr>
                <w:rFonts w:cstheme="minorHAnsi"/>
              </w:rPr>
              <w:t xml:space="preserve">Verbi seguiti da </w:t>
            </w:r>
            <w:proofErr w:type="spellStart"/>
            <w:r w:rsidRPr="00A0572E">
              <w:rPr>
                <w:rFonts w:cstheme="minorHAnsi"/>
              </w:rPr>
              <w:t>ing</w:t>
            </w:r>
            <w:proofErr w:type="spellEnd"/>
            <w:r w:rsidRPr="00A0572E">
              <w:rPr>
                <w:rFonts w:cstheme="minorHAnsi"/>
              </w:rPr>
              <w:t xml:space="preserve"> o da infinito con to</w:t>
            </w:r>
          </w:p>
          <w:p w:rsidR="000869B9" w:rsidRPr="00A0572E" w:rsidRDefault="000869B9" w:rsidP="000869B9">
            <w:pPr>
              <w:numPr>
                <w:ilvl w:val="0"/>
                <w:numId w:val="10"/>
              </w:numPr>
              <w:spacing w:after="0" w:line="240" w:lineRule="auto"/>
              <w:rPr>
                <w:rFonts w:cstheme="minorHAnsi"/>
              </w:rPr>
            </w:pPr>
            <w:proofErr w:type="spellStart"/>
            <w:r w:rsidRPr="00A0572E">
              <w:rPr>
                <w:rFonts w:cstheme="minorHAnsi"/>
              </w:rPr>
              <w:t>Should</w:t>
            </w:r>
            <w:proofErr w:type="spellEnd"/>
            <w:r w:rsidRPr="00A0572E">
              <w:rPr>
                <w:rFonts w:cstheme="minorHAnsi"/>
              </w:rPr>
              <w:t xml:space="preserve">- </w:t>
            </w:r>
            <w:proofErr w:type="spellStart"/>
            <w:r w:rsidRPr="00A0572E">
              <w:rPr>
                <w:rFonts w:cstheme="minorHAnsi"/>
              </w:rPr>
              <w:t>could-would</w:t>
            </w:r>
            <w:proofErr w:type="spellEnd"/>
          </w:p>
          <w:p w:rsidR="002152BF" w:rsidRPr="00A0572E" w:rsidRDefault="002152BF" w:rsidP="000869B9">
            <w:pPr>
              <w:spacing w:after="0" w:line="240" w:lineRule="auto"/>
              <w:ind w:left="360"/>
              <w:rPr>
                <w:rFonts w:cstheme="minorHAnsi"/>
              </w:rPr>
            </w:pPr>
          </w:p>
        </w:tc>
      </w:tr>
      <w:bookmarkEnd w:id="0"/>
    </w:tbl>
    <w:p w:rsidR="00254B20" w:rsidRDefault="00254B20">
      <w:pPr>
        <w:sectPr w:rsidR="00254B20" w:rsidSect="00254B20">
          <w:pgSz w:w="16838" w:h="11906" w:orient="landscape"/>
          <w:pgMar w:top="1134" w:right="1417" w:bottom="1276" w:left="1134" w:header="708" w:footer="708" w:gutter="0"/>
          <w:cols w:space="708"/>
          <w:docGrid w:linePitch="360"/>
        </w:sectPr>
      </w:pPr>
    </w:p>
    <w:p w:rsidR="00980EF6" w:rsidRDefault="00980EF6"/>
    <w:sectPr w:rsidR="00980EF6" w:rsidSect="00254B20">
      <w:pgSz w:w="16838" w:h="11906" w:orient="landscape"/>
      <w:pgMar w:top="1134" w:right="1417" w:bottom="241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lonna MT">
    <w:panose1 w:val="04020805060202030203"/>
    <w:charset w:val="00"/>
    <w:family w:val="decorativ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7679A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5pt;height:11.55pt" o:bullet="t">
        <v:imagedata r:id="rId1" o:title="mso11A6"/>
      </v:shape>
    </w:pict>
  </w:numPicBullet>
  <w:abstractNum w:abstractNumId="0">
    <w:nsid w:val="00BC5301"/>
    <w:multiLevelType w:val="hybridMultilevel"/>
    <w:tmpl w:val="215C21F2"/>
    <w:lvl w:ilvl="0" w:tplc="9F064490">
      <w:start w:val="1"/>
      <w:numFmt w:val="bullet"/>
      <w:lvlText w:val=""/>
      <w:lvlJc w:val="left"/>
      <w:pPr>
        <w:ind w:left="502" w:hanging="360"/>
      </w:pPr>
      <w:rPr>
        <w:rFonts w:ascii="Symbol" w:hAnsi="Symbol" w:hint="default"/>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E50628"/>
    <w:multiLevelType w:val="hybridMultilevel"/>
    <w:tmpl w:val="95682F3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0AC3FA8"/>
    <w:multiLevelType w:val="hybridMultilevel"/>
    <w:tmpl w:val="AA0AE170"/>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2D0EEC"/>
    <w:multiLevelType w:val="hybridMultilevel"/>
    <w:tmpl w:val="62EA31EE"/>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9">
    <w:nsid w:val="28E62EA7"/>
    <w:multiLevelType w:val="hybridMultilevel"/>
    <w:tmpl w:val="FA9AAB0A"/>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D05372C"/>
    <w:multiLevelType w:val="hybridMultilevel"/>
    <w:tmpl w:val="C4EE63B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72067A"/>
    <w:multiLevelType w:val="hybridMultilevel"/>
    <w:tmpl w:val="5D5643A0"/>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3C81417"/>
    <w:multiLevelType w:val="hybridMultilevel"/>
    <w:tmpl w:val="BA54BF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89B2F03"/>
    <w:multiLevelType w:val="multilevel"/>
    <w:tmpl w:val="9D76527A"/>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660DA1"/>
    <w:multiLevelType w:val="hybridMultilevel"/>
    <w:tmpl w:val="FCC24F38"/>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6D1D4C4E"/>
    <w:multiLevelType w:val="hybridMultilevel"/>
    <w:tmpl w:val="0CFE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E3C3D21"/>
    <w:multiLevelType w:val="multilevel"/>
    <w:tmpl w:val="DBCA4E2C"/>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3">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22B2225"/>
    <w:multiLevelType w:val="hybridMultilevel"/>
    <w:tmpl w:val="556C7488"/>
    <w:lvl w:ilvl="0" w:tplc="BB38E54C">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9"/>
  </w:num>
  <w:num w:numId="3">
    <w:abstractNumId w:val="6"/>
  </w:num>
  <w:num w:numId="4">
    <w:abstractNumId w:val="20"/>
  </w:num>
  <w:num w:numId="5">
    <w:abstractNumId w:val="1"/>
  </w:num>
  <w:num w:numId="6">
    <w:abstractNumId w:val="23"/>
  </w:num>
  <w:num w:numId="7">
    <w:abstractNumId w:val="12"/>
  </w:num>
  <w:num w:numId="8">
    <w:abstractNumId w:val="16"/>
  </w:num>
  <w:num w:numId="9">
    <w:abstractNumId w:val="10"/>
  </w:num>
  <w:num w:numId="10">
    <w:abstractNumId w:val="4"/>
  </w:num>
  <w:num w:numId="11">
    <w:abstractNumId w:val="18"/>
  </w:num>
  <w:num w:numId="12">
    <w:abstractNumId w:val="8"/>
  </w:num>
  <w:num w:numId="13">
    <w:abstractNumId w:val="14"/>
  </w:num>
  <w:num w:numId="14">
    <w:abstractNumId w:val="0"/>
  </w:num>
  <w:num w:numId="15">
    <w:abstractNumId w:val="21"/>
  </w:num>
  <w:num w:numId="16">
    <w:abstractNumId w:val="11"/>
  </w:num>
  <w:num w:numId="17">
    <w:abstractNumId w:val="7"/>
  </w:num>
  <w:num w:numId="18">
    <w:abstractNumId w:val="3"/>
  </w:num>
  <w:num w:numId="19">
    <w:abstractNumId w:val="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20"/>
    <w:rsid w:val="00016877"/>
    <w:rsid w:val="000869B9"/>
    <w:rsid w:val="001E7EA4"/>
    <w:rsid w:val="002152BF"/>
    <w:rsid w:val="00216BDF"/>
    <w:rsid w:val="00222A3F"/>
    <w:rsid w:val="00254B20"/>
    <w:rsid w:val="0037771F"/>
    <w:rsid w:val="00631B76"/>
    <w:rsid w:val="006C205D"/>
    <w:rsid w:val="008D4200"/>
    <w:rsid w:val="009562A5"/>
    <w:rsid w:val="00980EF6"/>
    <w:rsid w:val="009C7A85"/>
    <w:rsid w:val="00A0572E"/>
    <w:rsid w:val="00AA45D4"/>
    <w:rsid w:val="00C4688E"/>
    <w:rsid w:val="00C578B9"/>
    <w:rsid w:val="00EF4014"/>
    <w:rsid w:val="00FA7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08AF2-97B1-4FCF-9655-1BFD5CC5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B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B20"/>
    <w:pPr>
      <w:ind w:left="720"/>
      <w:contextualSpacing/>
    </w:pPr>
  </w:style>
  <w:style w:type="character" w:styleId="Collegamentoipertestuale">
    <w:name w:val="Hyperlink"/>
    <w:basedOn w:val="Carpredefinitoparagrafo"/>
    <w:uiPriority w:val="99"/>
    <w:unhideWhenUsed/>
    <w:rsid w:val="00254B20"/>
    <w:rPr>
      <w:color w:val="0563C1" w:themeColor="hyperlink"/>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basedOn w:val="Rientrocorpodeltesto"/>
    <w:qFormat/>
    <w:rsid w:val="009562A5"/>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9562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562A5"/>
  </w:style>
  <w:style w:type="table" w:styleId="Grigliatabella">
    <w:name w:val="Table Grid"/>
    <w:basedOn w:val="Tabellanormale"/>
    <w:uiPriority w:val="39"/>
    <w:rsid w:val="009C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22A3F"/>
    <w:pPr>
      <w:suppressAutoHyphens/>
      <w:autoSpaceDN w:val="0"/>
      <w:spacing w:after="200" w:line="276" w:lineRule="auto"/>
    </w:pPr>
    <w:rPr>
      <w:rFonts w:ascii="Calibri" w:eastAsia="Calibri" w:hAnsi="Calibri" w:cs="Times New Roman"/>
      <w:kern w:val="3"/>
    </w:rPr>
  </w:style>
  <w:style w:type="paragraph" w:styleId="Nessunaspaziatura">
    <w:name w:val="No Spacing"/>
    <w:link w:val="NessunaspaziaturaCarattere"/>
    <w:uiPriority w:val="1"/>
    <w:qFormat/>
    <w:rsid w:val="006C205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6C205D"/>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85760">
      <w:bodyDiv w:val="1"/>
      <w:marLeft w:val="0"/>
      <w:marRight w:val="0"/>
      <w:marTop w:val="0"/>
      <w:marBottom w:val="0"/>
      <w:divBdr>
        <w:top w:val="none" w:sz="0" w:space="0" w:color="auto"/>
        <w:left w:val="none" w:sz="0" w:space="0" w:color="auto"/>
        <w:bottom w:val="none" w:sz="0" w:space="0" w:color="auto"/>
        <w:right w:val="none" w:sz="0" w:space="0" w:color="auto"/>
      </w:divBdr>
    </w:div>
    <w:div w:id="17461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IL CURRICOLO D’ISTITUTO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3557</Words>
  <Characters>20275</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elsa gualtieri</cp:lastModifiedBy>
  <cp:revision>9</cp:revision>
  <dcterms:created xsi:type="dcterms:W3CDTF">2017-06-15T20:00:00Z</dcterms:created>
  <dcterms:modified xsi:type="dcterms:W3CDTF">2017-10-02T16:41:00Z</dcterms:modified>
</cp:coreProperties>
</file>